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E6F1" w14:textId="4AD464CF" w:rsidR="006510DC" w:rsidRPr="00946579" w:rsidRDefault="006510DC" w:rsidP="006510DC">
      <w:pPr>
        <w:pBdr>
          <w:top w:val="single" w:sz="4" w:space="1" w:color="auto"/>
          <w:left w:val="single" w:sz="4" w:space="4" w:color="auto"/>
          <w:bottom w:val="single" w:sz="4" w:space="1" w:color="auto"/>
          <w:right w:val="single" w:sz="4" w:space="4" w:color="auto"/>
        </w:pBdr>
        <w:jc w:val="center"/>
        <w:rPr>
          <w:b/>
          <w:bCs/>
        </w:rPr>
      </w:pPr>
      <w:r>
        <w:rPr>
          <w:noProof/>
        </w:rPr>
        <w:drawing>
          <wp:anchor distT="0" distB="0" distL="114300" distR="114300" simplePos="0" relativeHeight="251660288" behindDoc="0" locked="0" layoutInCell="1" allowOverlap="1" wp14:anchorId="3050E590" wp14:editId="1D3EF8C8">
            <wp:simplePos x="0" y="0"/>
            <wp:positionH relativeFrom="column">
              <wp:posOffset>-8255</wp:posOffset>
            </wp:positionH>
            <wp:positionV relativeFrom="paragraph">
              <wp:posOffset>-127000</wp:posOffset>
            </wp:positionV>
            <wp:extent cx="1308100" cy="850900"/>
            <wp:effectExtent l="0" t="0" r="0" b="0"/>
            <wp:wrapSquare wrapText="bothSides"/>
            <wp:docPr id="795644203" name="Image 1" descr="Une image contenant peinture, art, personne, Visage hum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44203" name="Image 1" descr="Une image contenant peinture, art, personne, Visage humain&#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81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579">
        <w:rPr>
          <w:b/>
          <w:bCs/>
        </w:rPr>
        <w:t>Célébration de la Parole</w:t>
      </w:r>
    </w:p>
    <w:p w14:paraId="53B68696" w14:textId="77777777" w:rsidR="006510DC" w:rsidRPr="00946579" w:rsidRDefault="006510DC" w:rsidP="006510DC">
      <w:pPr>
        <w:pBdr>
          <w:top w:val="single" w:sz="4" w:space="1" w:color="auto"/>
          <w:left w:val="single" w:sz="4" w:space="4" w:color="auto"/>
          <w:bottom w:val="single" w:sz="4" w:space="1" w:color="auto"/>
          <w:right w:val="single" w:sz="4" w:space="4" w:color="auto"/>
        </w:pBdr>
        <w:jc w:val="center"/>
        <w:rPr>
          <w:b/>
          <w:bCs/>
        </w:rPr>
      </w:pPr>
      <w:r w:rsidRPr="00946579">
        <w:rPr>
          <w:b/>
          <w:bCs/>
        </w:rPr>
        <w:t>pour le temps de l’Avent,</w:t>
      </w:r>
    </w:p>
    <w:p w14:paraId="1C561CEF" w14:textId="77777777" w:rsidR="006510DC" w:rsidRPr="00946579" w:rsidRDefault="006510DC" w:rsidP="006510DC">
      <w:pPr>
        <w:pBdr>
          <w:top w:val="single" w:sz="4" w:space="1" w:color="auto"/>
          <w:left w:val="single" w:sz="4" w:space="4" w:color="auto"/>
          <w:bottom w:val="single" w:sz="4" w:space="1" w:color="auto"/>
          <w:right w:val="single" w:sz="4" w:space="4" w:color="auto"/>
        </w:pBdr>
        <w:jc w:val="center"/>
        <w:rPr>
          <w:b/>
          <w:bCs/>
        </w:rPr>
      </w:pPr>
      <w:r w:rsidRPr="00946579">
        <w:rPr>
          <w:b/>
          <w:bCs/>
        </w:rPr>
        <w:t>avec le récit de l’Annonciation</w:t>
      </w:r>
    </w:p>
    <w:p w14:paraId="2EA0BAA4" w14:textId="77777777" w:rsidR="006510DC" w:rsidRPr="00946579" w:rsidRDefault="006510DC" w:rsidP="006510DC">
      <w:pPr>
        <w:rPr>
          <w:b/>
          <w:bCs/>
        </w:rPr>
      </w:pPr>
    </w:p>
    <w:p w14:paraId="6724F9CC" w14:textId="0EF9B91B" w:rsidR="006510DC" w:rsidRDefault="006510DC" w:rsidP="006510DC">
      <w:pPr>
        <w:rPr>
          <w:b/>
          <w:bCs/>
        </w:rPr>
      </w:pPr>
      <w:r w:rsidRPr="00946579">
        <w:rPr>
          <w:noProof/>
        </w:rPr>
        <mc:AlternateContent>
          <mc:Choice Requires="wps">
            <w:drawing>
              <wp:anchor distT="0" distB="0" distL="114300" distR="114300" simplePos="0" relativeHeight="251659264" behindDoc="0" locked="0" layoutInCell="1" allowOverlap="1" wp14:anchorId="2A83982F" wp14:editId="74D79EF3">
                <wp:simplePos x="0" y="0"/>
                <wp:positionH relativeFrom="column">
                  <wp:posOffset>3429635</wp:posOffset>
                </wp:positionH>
                <wp:positionV relativeFrom="paragraph">
                  <wp:posOffset>167005</wp:posOffset>
                </wp:positionV>
                <wp:extent cx="3375660" cy="1898650"/>
                <wp:effectExtent l="10160" t="10795" r="5080" b="5080"/>
                <wp:wrapSquare wrapText="bothSides"/>
                <wp:docPr id="1540668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898650"/>
                        </a:xfrm>
                        <a:prstGeom prst="rect">
                          <a:avLst/>
                        </a:prstGeom>
                        <a:solidFill>
                          <a:srgbClr val="FFFFFF"/>
                        </a:solidFill>
                        <a:ln w="9525">
                          <a:solidFill>
                            <a:srgbClr val="000000"/>
                          </a:solidFill>
                          <a:miter lim="800000"/>
                          <a:headEnd/>
                          <a:tailEnd/>
                        </a:ln>
                      </wps:spPr>
                      <wps:txbx>
                        <w:txbxContent>
                          <w:p w14:paraId="157218DF" w14:textId="77777777" w:rsidR="006510DC" w:rsidRPr="006A4B3B" w:rsidRDefault="006510DC" w:rsidP="006510DC">
                            <w:pPr>
                              <w:rPr>
                                <w:b/>
                                <w:bCs/>
                                <w:color w:val="FF00FF"/>
                              </w:rPr>
                            </w:pPr>
                            <w:r>
                              <w:rPr>
                                <w:b/>
                                <w:bCs/>
                                <w:color w:val="FF00FF"/>
                              </w:rPr>
                              <w:t xml:space="preserve"> </w:t>
                            </w:r>
                            <w:r>
                              <w:t>La célébration reprend la structure d’un récit d’annonciation en quatre temps :</w:t>
                            </w:r>
                          </w:p>
                          <w:p w14:paraId="5530D5AA" w14:textId="77777777" w:rsidR="006510DC" w:rsidRDefault="006510DC" w:rsidP="006510DC">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napToGrid w:val="0"/>
                              </w:rPr>
                            </w:pPr>
                            <w:r>
                              <w:rPr>
                                <w:snapToGrid w:val="0"/>
                              </w:rPr>
                              <w:t>-Une situation de départ concrète (jour, lieu...)</w:t>
                            </w:r>
                          </w:p>
                          <w:p w14:paraId="4D81AC81" w14:textId="77777777" w:rsidR="006510DC" w:rsidRDefault="006510DC" w:rsidP="006510DC">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rPr>
                                <w:snapToGrid w:val="0"/>
                              </w:rPr>
                            </w:pPr>
                            <w:r>
                              <w:rPr>
                                <w:snapToGrid w:val="0"/>
                              </w:rPr>
                              <w:t>Intervention de l’ange</w:t>
                            </w:r>
                          </w:p>
                          <w:p w14:paraId="02C3B13A" w14:textId="77777777" w:rsidR="006510DC" w:rsidRDefault="006510DC" w:rsidP="006510DC">
                            <w:pPr>
                              <w:tabs>
                                <w:tab w:val="right" w:pos="3024"/>
                                <w:tab w:val="left" w:pos="3312"/>
                              </w:tabs>
                              <w:jc w:val="both"/>
                              <w:rPr>
                                <w:snapToGrid w:val="0"/>
                              </w:rPr>
                            </w:pPr>
                            <w:r>
                              <w:rPr>
                                <w:snapToGrid w:val="0"/>
                              </w:rPr>
                              <w:t xml:space="preserve">-Un problème, une crainte... </w:t>
                            </w:r>
                          </w:p>
                          <w:p w14:paraId="2872A1D0" w14:textId="77777777" w:rsidR="006510DC" w:rsidRDefault="006510DC" w:rsidP="006510DC">
                            <w:pPr>
                              <w:tabs>
                                <w:tab w:val="right" w:pos="3024"/>
                                <w:tab w:val="left" w:pos="3312"/>
                              </w:tabs>
                              <w:jc w:val="both"/>
                              <w:rPr>
                                <w:snapToGrid w:val="0"/>
                              </w:rPr>
                            </w:pPr>
                            <w:r>
                              <w:rPr>
                                <w:snapToGrid w:val="0"/>
                              </w:rPr>
                              <w:t xml:space="preserve">-Une promesse, un signe donné, </w:t>
                            </w:r>
                          </w:p>
                          <w:p w14:paraId="50B674B1" w14:textId="77777777" w:rsidR="006510DC" w:rsidRDefault="006510DC" w:rsidP="006510DC">
                            <w:r>
                              <w:rPr>
                                <w:snapToGrid w:val="0"/>
                              </w:rPr>
                              <w:t>-L’accueil de la promesse, la louange, le départ.</w:t>
                            </w:r>
                          </w:p>
                          <w:p w14:paraId="02A789C3" w14:textId="77777777" w:rsidR="006510DC" w:rsidRDefault="006510DC" w:rsidP="006510DC">
                            <w:r>
                              <w:rPr>
                                <w:snapToGrid w:val="0"/>
                              </w:rPr>
                              <w:t xml:space="preserve">Les titres de ces quatre temps sont repris dans le déroulement de la célébration, afin de donner des repères à l’animateur. Ils ne sont pas à dire.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3982F" id="_x0000_t202" coordsize="21600,21600" o:spt="202" path="m,l,21600r21600,l21600,xe">
                <v:stroke joinstyle="miter"/>
                <v:path gradientshapeok="t" o:connecttype="rect"/>
              </v:shapetype>
              <v:shape id="Text Box 2" o:spid="_x0000_s1026" type="#_x0000_t202" style="position:absolute;margin-left:270.05pt;margin-top:13.15pt;width:265.8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iiGAIAACw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">
                <v:textbox>
                  <w:txbxContent>
                    <w:p w14:paraId="157218DF" w14:textId="77777777" w:rsidR="006510DC" w:rsidRPr="006A4B3B" w:rsidRDefault="006510DC" w:rsidP="006510DC">
                      <w:pPr>
                        <w:rPr>
                          <w:b/>
                          <w:bCs/>
                          <w:color w:val="FF00FF"/>
                        </w:rPr>
                      </w:pPr>
                      <w:r>
                        <w:rPr>
                          <w:b/>
                          <w:bCs/>
                          <w:color w:val="FF00FF"/>
                        </w:rPr>
                        <w:t xml:space="preserve"> </w:t>
                      </w:r>
                      <w:r>
                        <w:t>La célébration reprend la structure d’un récit d’annonciation en quatre temps :</w:t>
                      </w:r>
                    </w:p>
                    <w:p w14:paraId="5530D5AA" w14:textId="77777777" w:rsidR="006510DC" w:rsidRDefault="006510DC" w:rsidP="006510DC">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snapToGrid w:val="0"/>
                        </w:rPr>
                      </w:pPr>
                      <w:r>
                        <w:rPr>
                          <w:snapToGrid w:val="0"/>
                        </w:rPr>
                        <w:t>-Une situation de départ concrète (jour, lieu...)</w:t>
                      </w:r>
                    </w:p>
                    <w:p w14:paraId="4D81AC81" w14:textId="77777777" w:rsidR="006510DC" w:rsidRDefault="006510DC" w:rsidP="006510DC">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rPr>
                          <w:snapToGrid w:val="0"/>
                        </w:rPr>
                      </w:pPr>
                      <w:r>
                        <w:rPr>
                          <w:snapToGrid w:val="0"/>
                        </w:rPr>
                        <w:t>Intervention de l’ange</w:t>
                      </w:r>
                    </w:p>
                    <w:p w14:paraId="02C3B13A" w14:textId="77777777" w:rsidR="006510DC" w:rsidRDefault="006510DC" w:rsidP="006510DC">
                      <w:pPr>
                        <w:tabs>
                          <w:tab w:val="right" w:pos="3024"/>
                          <w:tab w:val="left" w:pos="3312"/>
                        </w:tabs>
                        <w:jc w:val="both"/>
                        <w:rPr>
                          <w:snapToGrid w:val="0"/>
                        </w:rPr>
                      </w:pPr>
                      <w:r>
                        <w:rPr>
                          <w:snapToGrid w:val="0"/>
                        </w:rPr>
                        <w:t xml:space="preserve">-Un problème, une crainte... </w:t>
                      </w:r>
                    </w:p>
                    <w:p w14:paraId="2872A1D0" w14:textId="77777777" w:rsidR="006510DC" w:rsidRDefault="006510DC" w:rsidP="006510DC">
                      <w:pPr>
                        <w:tabs>
                          <w:tab w:val="right" w:pos="3024"/>
                          <w:tab w:val="left" w:pos="3312"/>
                        </w:tabs>
                        <w:jc w:val="both"/>
                        <w:rPr>
                          <w:snapToGrid w:val="0"/>
                        </w:rPr>
                      </w:pPr>
                      <w:r>
                        <w:rPr>
                          <w:snapToGrid w:val="0"/>
                        </w:rPr>
                        <w:t xml:space="preserve">-Une promesse, un signe donné, </w:t>
                      </w:r>
                    </w:p>
                    <w:p w14:paraId="50B674B1" w14:textId="77777777" w:rsidR="006510DC" w:rsidRDefault="006510DC" w:rsidP="006510DC">
                      <w:r>
                        <w:rPr>
                          <w:snapToGrid w:val="0"/>
                        </w:rPr>
                        <w:t>-L’accueil de la promesse, la louange, le départ.</w:t>
                      </w:r>
                    </w:p>
                    <w:p w14:paraId="02A789C3" w14:textId="77777777" w:rsidR="006510DC" w:rsidRDefault="006510DC" w:rsidP="006510DC">
                      <w:r>
                        <w:rPr>
                          <w:snapToGrid w:val="0"/>
                        </w:rPr>
                        <w:t xml:space="preserve">Les titres de ces quatre temps sont repris dans le déroulement de la célébration, afin de donner des repères à l’animateur. Ils ne sont pas à dire. </w:t>
                      </w:r>
                    </w:p>
                  </w:txbxContent>
                </v:textbox>
                <w10:wrap type="square"/>
              </v:shape>
            </w:pict>
          </mc:Fallback>
        </mc:AlternateContent>
      </w:r>
    </w:p>
    <w:p w14:paraId="108FE73F" w14:textId="77777777" w:rsidR="006510DC" w:rsidRDefault="006510DC" w:rsidP="006510DC">
      <w:pPr>
        <w:rPr>
          <w:b/>
          <w:bCs/>
        </w:rPr>
      </w:pPr>
      <w:r>
        <w:rPr>
          <w:b/>
          <w:bCs/>
        </w:rPr>
        <w:t xml:space="preserve">Documents Images – Gestuelles </w:t>
      </w:r>
      <w:r w:rsidRPr="005918C8">
        <w:t xml:space="preserve">sur </w:t>
      </w:r>
      <w:hyperlink r:id="rId5" w:anchor="enfance-3" w:history="1">
        <w:r w:rsidRPr="005918C8">
          <w:rPr>
            <w:rStyle w:val="Lienhypertexte"/>
          </w:rPr>
          <w:t>page Habiter</w:t>
        </w:r>
      </w:hyperlink>
      <w:r>
        <w:rPr>
          <w:b/>
          <w:bCs/>
        </w:rPr>
        <w:t xml:space="preserve"> </w:t>
      </w:r>
    </w:p>
    <w:p w14:paraId="7BA71115" w14:textId="77777777" w:rsidR="006510DC" w:rsidRDefault="006510DC" w:rsidP="006510DC">
      <w:pPr>
        <w:rPr>
          <w:b/>
          <w:bCs/>
        </w:rPr>
      </w:pPr>
    </w:p>
    <w:p w14:paraId="5347517B" w14:textId="77777777" w:rsidR="006510DC" w:rsidRDefault="006510DC" w:rsidP="006510DC">
      <w:pPr>
        <w:rPr>
          <w:b/>
          <w:bCs/>
        </w:rPr>
      </w:pPr>
    </w:p>
    <w:p w14:paraId="720DC973" w14:textId="77777777" w:rsidR="006510DC" w:rsidRDefault="006510DC" w:rsidP="006510DC">
      <w:pPr>
        <w:rPr>
          <w:b/>
          <w:bCs/>
        </w:rPr>
      </w:pPr>
    </w:p>
    <w:p w14:paraId="15F644F4" w14:textId="77777777" w:rsidR="006510DC" w:rsidRPr="00946579" w:rsidRDefault="006510DC" w:rsidP="006510DC">
      <w:r w:rsidRPr="00946579">
        <w:rPr>
          <w:b/>
          <w:bCs/>
        </w:rPr>
        <w:t>Décor</w:t>
      </w:r>
      <w:r w:rsidRPr="00946579">
        <w:t> : une photo ou un dessin (de grande taille) représentant le lieu où vit la communauté qui célèbre.</w:t>
      </w:r>
    </w:p>
    <w:p w14:paraId="23C00801" w14:textId="77777777" w:rsidR="006510DC" w:rsidRPr="00946579" w:rsidRDefault="006510DC" w:rsidP="006510DC">
      <w:r w:rsidRPr="00946579">
        <w:t xml:space="preserve">Les personnages de l’Annonciation, viendront se placer au fur et à mesure sur ce fond, réalisant ainsi une fresque. </w:t>
      </w:r>
    </w:p>
    <w:p w14:paraId="18FFCD28" w14:textId="77777777" w:rsidR="006510DC" w:rsidRPr="00946579" w:rsidRDefault="006510DC" w:rsidP="006510DC">
      <w:r w:rsidRPr="00946579">
        <w:t xml:space="preserve">S’inspirer des représentations dans l’album Habiter </w:t>
      </w:r>
    </w:p>
    <w:p w14:paraId="286E3340" w14:textId="77777777" w:rsidR="006510DC" w:rsidRPr="00946579" w:rsidRDefault="006510DC" w:rsidP="006510DC">
      <w:pPr>
        <w:tabs>
          <w:tab w:val="right" w:pos="3024"/>
          <w:tab w:val="left" w:pos="3312"/>
        </w:tabs>
      </w:pPr>
    </w:p>
    <w:p w14:paraId="26B0EF2D" w14:textId="77777777" w:rsidR="006510DC" w:rsidRPr="00946579" w:rsidRDefault="006510DC" w:rsidP="006510DC">
      <w:pPr>
        <w:pStyle w:val="Pieddepage"/>
        <w:tabs>
          <w:tab w:val="left" w:pos="708"/>
        </w:tabs>
      </w:pPr>
    </w:p>
    <w:p w14:paraId="6CD44B6A" w14:textId="77777777" w:rsidR="006510DC" w:rsidRPr="00946579" w:rsidRDefault="006510DC" w:rsidP="006510DC">
      <w:pPr>
        <w:pStyle w:val="Corpsdetexte"/>
        <w:rPr>
          <w:rFonts w:cs="Times New Roman"/>
          <w:b/>
          <w:snapToGrid w:val="0"/>
          <w:szCs w:val="24"/>
        </w:rPr>
      </w:pPr>
    </w:p>
    <w:p w14:paraId="275E18F2" w14:textId="77777777" w:rsidR="006510DC" w:rsidRPr="00946579" w:rsidRDefault="006510DC" w:rsidP="006510DC">
      <w:pPr>
        <w:pStyle w:val="Corpsdetexte"/>
        <w:rPr>
          <w:rFonts w:cs="Times New Roman"/>
          <w:b/>
          <w:snapToGrid w:val="0"/>
          <w:szCs w:val="24"/>
        </w:rPr>
      </w:pPr>
      <w:r>
        <w:rPr>
          <w:rFonts w:cs="Times New Roman"/>
          <w:b/>
          <w:snapToGrid w:val="0"/>
          <w:szCs w:val="24"/>
        </w:rPr>
        <w:t xml:space="preserve">Matériel : </w:t>
      </w:r>
      <w:r w:rsidRPr="00D17E38">
        <w:rPr>
          <w:rFonts w:cs="Times New Roman"/>
          <w:bCs/>
          <w:snapToGrid w:val="0"/>
          <w:szCs w:val="24"/>
        </w:rPr>
        <w:t>un grand livre de la Parole avec texte bien visible</w:t>
      </w:r>
    </w:p>
    <w:p w14:paraId="5FEFC412" w14:textId="77777777" w:rsidR="006510DC" w:rsidRPr="00946579" w:rsidRDefault="006510DC" w:rsidP="006510DC">
      <w:pPr>
        <w:pStyle w:val="Corpsdetexte"/>
        <w:rPr>
          <w:rFonts w:cs="Times New Roman"/>
          <w:b/>
          <w:snapToGrid w:val="0"/>
          <w:szCs w:val="24"/>
        </w:rPr>
      </w:pPr>
      <w:r w:rsidRPr="00946579">
        <w:rPr>
          <w:rFonts w:cs="Times New Roman"/>
          <w:b/>
          <w:snapToGrid w:val="0"/>
          <w:szCs w:val="24"/>
        </w:rPr>
        <w:t xml:space="preserve">A préparer avant avec les enfants </w:t>
      </w:r>
    </w:p>
    <w:p w14:paraId="0C41BD4F" w14:textId="77777777" w:rsidR="006510DC" w:rsidRPr="00D17E38" w:rsidRDefault="006510DC" w:rsidP="006510DC">
      <w:pPr>
        <w:pStyle w:val="Corpsdetexte"/>
        <w:rPr>
          <w:rFonts w:cs="Times New Roman"/>
          <w:bCs/>
          <w:snapToGrid w:val="0"/>
          <w:szCs w:val="24"/>
        </w:rPr>
      </w:pPr>
      <w:r>
        <w:rPr>
          <w:rFonts w:cs="Times New Roman"/>
          <w:bCs/>
          <w:snapToGrid w:val="0"/>
          <w:szCs w:val="24"/>
        </w:rPr>
        <w:t>-</w:t>
      </w:r>
      <w:r w:rsidRPr="00D17E38">
        <w:rPr>
          <w:rFonts w:cs="Times New Roman"/>
          <w:bCs/>
          <w:snapToGrid w:val="0"/>
          <w:szCs w:val="24"/>
        </w:rPr>
        <w:t xml:space="preserve">Gestuelle du signe de croix à préparer par au moins un enfant et un adulte. L’assemblée suit.  </w:t>
      </w:r>
    </w:p>
    <w:p w14:paraId="51084036" w14:textId="77777777" w:rsidR="006510DC" w:rsidRPr="00D17E38" w:rsidRDefault="006510DC" w:rsidP="006510DC">
      <w:pPr>
        <w:pStyle w:val="Corpsdetexte"/>
        <w:rPr>
          <w:rFonts w:cs="Times New Roman"/>
          <w:bCs/>
          <w:snapToGrid w:val="0"/>
          <w:szCs w:val="24"/>
        </w:rPr>
      </w:pPr>
      <w:r>
        <w:rPr>
          <w:rFonts w:cs="Times New Roman"/>
          <w:bCs/>
          <w:snapToGrid w:val="0"/>
          <w:szCs w:val="24"/>
        </w:rPr>
        <w:t>-</w:t>
      </w:r>
      <w:r w:rsidRPr="00D17E38">
        <w:rPr>
          <w:rFonts w:cs="Times New Roman"/>
          <w:bCs/>
          <w:snapToGrid w:val="0"/>
          <w:szCs w:val="24"/>
        </w:rPr>
        <w:t xml:space="preserve">Prières pénitentielles : idées dans le déroulé, mais les enfants peuvent en créer d’autres adaptées. </w:t>
      </w:r>
    </w:p>
    <w:p w14:paraId="44944084" w14:textId="77777777" w:rsidR="006510DC" w:rsidRPr="00D17E38" w:rsidRDefault="006510DC" w:rsidP="006510DC">
      <w:pPr>
        <w:pStyle w:val="Corpsdetexte"/>
        <w:rPr>
          <w:rFonts w:cs="Times New Roman"/>
          <w:bCs/>
          <w:strike/>
          <w:snapToGrid w:val="0"/>
          <w:color w:val="FF0000"/>
          <w:szCs w:val="24"/>
        </w:rPr>
      </w:pPr>
      <w:r>
        <w:rPr>
          <w:rFonts w:cs="Times New Roman"/>
          <w:bCs/>
          <w:snapToGrid w:val="0"/>
          <w:szCs w:val="24"/>
        </w:rPr>
        <w:t>-</w:t>
      </w:r>
      <w:r w:rsidRPr="00D17E38">
        <w:rPr>
          <w:rFonts w:cs="Times New Roman"/>
          <w:bCs/>
          <w:snapToGrid w:val="0"/>
          <w:szCs w:val="24"/>
        </w:rPr>
        <w:t xml:space="preserve">Gestuelle Magnificat : apprise par un petit groupe. L’assemblée suit. </w:t>
      </w:r>
    </w:p>
    <w:p w14:paraId="067BED2F" w14:textId="77777777" w:rsidR="006510DC" w:rsidRPr="00D17E38" w:rsidRDefault="006510DC" w:rsidP="006510DC">
      <w:pPr>
        <w:pStyle w:val="Corpsdetexte"/>
        <w:rPr>
          <w:rFonts w:cs="Times New Roman"/>
          <w:bCs/>
          <w:snapToGrid w:val="0"/>
          <w:szCs w:val="24"/>
        </w:rPr>
      </w:pPr>
      <w:r>
        <w:rPr>
          <w:rFonts w:cs="Times New Roman"/>
          <w:bCs/>
          <w:snapToGrid w:val="0"/>
          <w:szCs w:val="24"/>
        </w:rPr>
        <w:t>-</w:t>
      </w:r>
      <w:r w:rsidRPr="00D17E38">
        <w:rPr>
          <w:rFonts w:cs="Times New Roman"/>
          <w:bCs/>
          <w:snapToGrid w:val="0"/>
          <w:szCs w:val="24"/>
        </w:rPr>
        <w:t xml:space="preserve">Gestuelle La voici la nuit de Dieu : apprise par un petit groupe : 2 enfants de chaque classe et des adultes. Elle nécessite au moins 2 répétitions. </w:t>
      </w:r>
    </w:p>
    <w:p w14:paraId="5B46E6C2" w14:textId="77777777" w:rsidR="006510DC" w:rsidRPr="00946579" w:rsidRDefault="006510DC" w:rsidP="006510DC">
      <w:pPr>
        <w:pStyle w:val="Corpsdetexte"/>
        <w:rPr>
          <w:rFonts w:cs="Times New Roman"/>
          <w:bCs/>
          <w:snapToGrid w:val="0"/>
          <w:szCs w:val="24"/>
        </w:rPr>
      </w:pPr>
      <w:r>
        <w:rPr>
          <w:rFonts w:cs="Times New Roman"/>
          <w:bCs/>
          <w:snapToGrid w:val="0"/>
          <w:szCs w:val="24"/>
        </w:rPr>
        <w:t>-</w:t>
      </w:r>
      <w:r w:rsidRPr="00D17E38">
        <w:rPr>
          <w:rFonts w:cs="Times New Roman"/>
          <w:bCs/>
          <w:snapToGrid w:val="0"/>
          <w:szCs w:val="24"/>
        </w:rPr>
        <w:t>Cartes de Noël</w:t>
      </w:r>
      <w:r w:rsidRPr="00946579">
        <w:rPr>
          <w:rFonts w:cs="Times New Roman"/>
          <w:bCs/>
          <w:snapToGrid w:val="0"/>
          <w:szCs w:val="24"/>
        </w:rPr>
        <w:t xml:space="preserve"> à colorier, à distribuer à la fin de la célé. Voir modèle</w:t>
      </w:r>
      <w:r>
        <w:rPr>
          <w:rFonts w:cs="Times New Roman"/>
          <w:bCs/>
          <w:snapToGrid w:val="0"/>
          <w:szCs w:val="24"/>
        </w:rPr>
        <w:t>s sur le site.</w:t>
      </w:r>
    </w:p>
    <w:p w14:paraId="4A0F93A4" w14:textId="77777777" w:rsidR="006510DC" w:rsidRPr="00946579" w:rsidRDefault="006510DC" w:rsidP="006510DC">
      <w:pPr>
        <w:pStyle w:val="Corpsdetexte"/>
        <w:rPr>
          <w:rFonts w:cs="Times New Roman"/>
          <w:bCs/>
          <w:snapToGrid w:val="0"/>
          <w:szCs w:val="24"/>
        </w:rPr>
      </w:pPr>
      <w:r w:rsidRPr="00946579">
        <w:rPr>
          <w:rFonts w:cs="Times New Roman"/>
          <w:bCs/>
          <w:snapToGrid w:val="0"/>
          <w:szCs w:val="24"/>
        </w:rPr>
        <w:t>On peut inviter les enfants à mettre des messages à l’intérieur</w:t>
      </w:r>
      <w:r>
        <w:rPr>
          <w:rFonts w:cs="Times New Roman"/>
          <w:bCs/>
          <w:snapToGrid w:val="0"/>
          <w:szCs w:val="24"/>
        </w:rPr>
        <w:t>.</w:t>
      </w:r>
    </w:p>
    <w:p w14:paraId="529FDB62" w14:textId="77777777" w:rsidR="006510DC" w:rsidRDefault="006510DC" w:rsidP="006510DC">
      <w:pPr>
        <w:pStyle w:val="Corpsdetexte"/>
        <w:rPr>
          <w:rFonts w:cs="Times New Roman"/>
          <w:bCs/>
          <w:snapToGrid w:val="0"/>
          <w:szCs w:val="24"/>
        </w:rPr>
      </w:pPr>
    </w:p>
    <w:p w14:paraId="59B03284" w14:textId="77777777" w:rsidR="006510DC" w:rsidRPr="00946579" w:rsidRDefault="006510DC" w:rsidP="006510DC">
      <w:pPr>
        <w:pStyle w:val="Corpsdetexte"/>
        <w:rPr>
          <w:rFonts w:cs="Times New Roman"/>
          <w:bCs/>
          <w:snapToGrid w:val="0"/>
          <w:szCs w:val="24"/>
        </w:rPr>
      </w:pPr>
    </w:p>
    <w:tbl>
      <w:tblPr>
        <w:tblW w:w="10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031"/>
        <w:gridCol w:w="1417"/>
      </w:tblGrid>
      <w:tr w:rsidR="006510DC" w:rsidRPr="00946579" w14:paraId="14327E5D" w14:textId="77777777" w:rsidTr="0054697F">
        <w:tc>
          <w:tcPr>
            <w:tcW w:w="1418" w:type="dxa"/>
          </w:tcPr>
          <w:p w14:paraId="578ECBB7" w14:textId="77777777" w:rsidR="006510DC" w:rsidRPr="00D17E38" w:rsidRDefault="006510DC" w:rsidP="0054697F">
            <w:pPr>
              <w:pStyle w:val="Corpsdetexte"/>
              <w:rPr>
                <w:rFonts w:cs="Times New Roman"/>
                <w:b/>
                <w:snapToGrid w:val="0"/>
                <w:sz w:val="20"/>
              </w:rPr>
            </w:pPr>
            <w:r w:rsidRPr="00D17E38">
              <w:rPr>
                <w:rFonts w:cs="Times New Roman"/>
                <w:b/>
                <w:snapToGrid w:val="0"/>
                <w:sz w:val="20"/>
              </w:rPr>
              <w:t xml:space="preserve">Temps </w:t>
            </w:r>
          </w:p>
        </w:tc>
        <w:tc>
          <w:tcPr>
            <w:tcW w:w="8031" w:type="dxa"/>
          </w:tcPr>
          <w:p w14:paraId="1C2A1C8D" w14:textId="77777777" w:rsidR="006510DC" w:rsidRPr="00D17E38" w:rsidRDefault="006510DC" w:rsidP="0054697F">
            <w:pPr>
              <w:pStyle w:val="Corpsdetexte"/>
              <w:rPr>
                <w:rFonts w:cs="Times New Roman"/>
                <w:b/>
                <w:snapToGrid w:val="0"/>
                <w:sz w:val="20"/>
              </w:rPr>
            </w:pPr>
            <w:r w:rsidRPr="00D17E38">
              <w:rPr>
                <w:rFonts w:cs="Times New Roman"/>
                <w:b/>
                <w:snapToGrid w:val="0"/>
                <w:sz w:val="20"/>
              </w:rPr>
              <w:t xml:space="preserve">Déroulement </w:t>
            </w:r>
          </w:p>
        </w:tc>
        <w:tc>
          <w:tcPr>
            <w:tcW w:w="1417" w:type="dxa"/>
          </w:tcPr>
          <w:p w14:paraId="1696045F" w14:textId="77777777" w:rsidR="006510DC" w:rsidRPr="00D17E38" w:rsidRDefault="006510DC" w:rsidP="0054697F">
            <w:pPr>
              <w:pStyle w:val="Corpsdetexte"/>
              <w:rPr>
                <w:rFonts w:cs="Times New Roman"/>
                <w:b/>
                <w:snapToGrid w:val="0"/>
                <w:sz w:val="20"/>
              </w:rPr>
            </w:pPr>
            <w:r w:rsidRPr="00D17E38">
              <w:rPr>
                <w:rFonts w:cs="Times New Roman"/>
                <w:b/>
                <w:snapToGrid w:val="0"/>
                <w:sz w:val="20"/>
              </w:rPr>
              <w:t>Qui fait quoi</w:t>
            </w:r>
          </w:p>
        </w:tc>
      </w:tr>
      <w:tr w:rsidR="006510DC" w:rsidRPr="00946579" w14:paraId="65B57326" w14:textId="77777777" w:rsidTr="0054697F">
        <w:tc>
          <w:tcPr>
            <w:tcW w:w="1418" w:type="dxa"/>
          </w:tcPr>
          <w:p w14:paraId="7026850F"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 xml:space="preserve">Accueil </w:t>
            </w:r>
          </w:p>
          <w:p w14:paraId="10CB7109" w14:textId="77777777" w:rsidR="006510DC" w:rsidRPr="00946579" w:rsidRDefault="006510DC" w:rsidP="0054697F">
            <w:pPr>
              <w:pStyle w:val="Corpsdetexte"/>
              <w:ind w:left="-31" w:firstLine="31"/>
              <w:rPr>
                <w:rFonts w:cs="Times New Roman"/>
                <w:bCs/>
                <w:snapToGrid w:val="0"/>
                <w:szCs w:val="24"/>
              </w:rPr>
            </w:pPr>
          </w:p>
          <w:p w14:paraId="67BC1EFD" w14:textId="77777777" w:rsidR="006510DC" w:rsidRPr="00946579" w:rsidRDefault="006510DC" w:rsidP="0054697F">
            <w:pPr>
              <w:pStyle w:val="Corpsdetexte"/>
              <w:rPr>
                <w:rFonts w:cs="Times New Roman"/>
                <w:bCs/>
                <w:snapToGrid w:val="0"/>
                <w:szCs w:val="24"/>
              </w:rPr>
            </w:pPr>
          </w:p>
          <w:p w14:paraId="36FDBD02" w14:textId="77777777" w:rsidR="006510DC" w:rsidRPr="00946579" w:rsidRDefault="006510DC" w:rsidP="0054697F">
            <w:pPr>
              <w:pStyle w:val="Corpsdetexte"/>
              <w:rPr>
                <w:rFonts w:cs="Times New Roman"/>
                <w:bCs/>
                <w:snapToGrid w:val="0"/>
                <w:szCs w:val="24"/>
              </w:rPr>
            </w:pPr>
          </w:p>
          <w:p w14:paraId="3F48BB2F" w14:textId="77777777" w:rsidR="006510DC" w:rsidRPr="00946579" w:rsidRDefault="006510DC" w:rsidP="0054697F">
            <w:pPr>
              <w:pStyle w:val="Corpsdetexte"/>
              <w:rPr>
                <w:rFonts w:cs="Times New Roman"/>
                <w:bCs/>
                <w:snapToGrid w:val="0"/>
                <w:szCs w:val="24"/>
              </w:rPr>
            </w:pPr>
          </w:p>
          <w:p w14:paraId="6441E286" w14:textId="77777777" w:rsidR="006510DC" w:rsidRPr="00946579" w:rsidRDefault="006510DC" w:rsidP="0054697F">
            <w:pPr>
              <w:pStyle w:val="Corpsdetexte"/>
              <w:rPr>
                <w:rFonts w:cs="Times New Roman"/>
                <w:bCs/>
                <w:snapToGrid w:val="0"/>
                <w:szCs w:val="24"/>
              </w:rPr>
            </w:pPr>
          </w:p>
          <w:p w14:paraId="4E9C1076" w14:textId="77777777" w:rsidR="006510DC" w:rsidRPr="00946579" w:rsidRDefault="006510DC" w:rsidP="0054697F">
            <w:pPr>
              <w:pStyle w:val="Corpsdetexte"/>
              <w:rPr>
                <w:rFonts w:cs="Times New Roman"/>
                <w:bCs/>
                <w:snapToGrid w:val="0"/>
                <w:szCs w:val="24"/>
              </w:rPr>
            </w:pPr>
          </w:p>
          <w:p w14:paraId="54305A47" w14:textId="77777777" w:rsidR="006510DC" w:rsidRPr="00946579" w:rsidRDefault="006510DC" w:rsidP="0054697F">
            <w:pPr>
              <w:pStyle w:val="Corpsdetexte"/>
              <w:rPr>
                <w:rFonts w:cs="Times New Roman"/>
                <w:bCs/>
                <w:snapToGrid w:val="0"/>
                <w:szCs w:val="24"/>
              </w:rPr>
            </w:pPr>
          </w:p>
          <w:p w14:paraId="5E0446B5" w14:textId="77777777" w:rsidR="006510DC" w:rsidRDefault="006510DC" w:rsidP="0054697F">
            <w:pPr>
              <w:pStyle w:val="Corpsdetexte"/>
              <w:rPr>
                <w:rFonts w:cs="Times New Roman"/>
                <w:bCs/>
                <w:snapToGrid w:val="0"/>
                <w:szCs w:val="24"/>
              </w:rPr>
            </w:pPr>
          </w:p>
          <w:p w14:paraId="651983B0"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 xml:space="preserve">Procession d’entrée </w:t>
            </w:r>
          </w:p>
          <w:p w14:paraId="1EDDF365"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Pendant la procession </w:t>
            </w:r>
          </w:p>
        </w:tc>
        <w:tc>
          <w:tcPr>
            <w:tcW w:w="8031" w:type="dxa"/>
          </w:tcPr>
          <w:p w14:paraId="43CF3837" w14:textId="77777777" w:rsidR="006510DC" w:rsidRPr="00946579" w:rsidRDefault="006510DC" w:rsidP="0054697F">
            <w:pPr>
              <w:rPr>
                <w:bCs/>
                <w:snapToGrid w:val="0"/>
              </w:rPr>
            </w:pPr>
            <w:r w:rsidRPr="00946579">
              <w:rPr>
                <w:snapToGrid w:val="0"/>
              </w:rPr>
              <w:t xml:space="preserve">Mot d’accueil, de bienvenue …. </w:t>
            </w:r>
            <w:r w:rsidRPr="00946579">
              <w:br/>
              <w:t xml:space="preserve">Inviter à contempler le décor : notre lieu de vie. </w:t>
            </w:r>
          </w:p>
          <w:p w14:paraId="7FAC7D9A" w14:textId="77777777" w:rsidR="006510DC" w:rsidRPr="00946579" w:rsidRDefault="006510DC" w:rsidP="0054697F">
            <w:pPr>
              <w:pStyle w:val="Retraitcorpsdetexte"/>
              <w:ind w:left="0"/>
            </w:pPr>
            <w:r w:rsidRPr="00946579">
              <w:t xml:space="preserve">Nous sommes rassemblés aujourd’hui (enfant, parents, enseignants, prêtre …  …) en ce temps de l’avent, temps d’attente de Noël. Nous sommes là   pour préparer nos cœurs à accueillir Dieu qui vient sur terre, Jésus qui naît, Parole de Dieu qui se fait homme. </w:t>
            </w:r>
          </w:p>
          <w:p w14:paraId="175B852B" w14:textId="77777777" w:rsidR="006510DC" w:rsidRPr="00946579" w:rsidRDefault="006510DC" w:rsidP="0054697F">
            <w:pPr>
              <w:pStyle w:val="Retraitcorpsdetexte"/>
              <w:ind w:left="0"/>
            </w:pPr>
            <w:r w:rsidRPr="00946579">
              <w:t xml:space="preserve">Nous avons fait un décor représentant notre école : c’est chez nous aujourd’hui que Dieu vient. Il vient, il nous donne Sa Parole et comme Marie, nous allons l’accueillir. Ecoute la voix du Seigneur, prête l’oreille de ton cœur ! </w:t>
            </w:r>
          </w:p>
          <w:p w14:paraId="2D107ECA"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 xml:space="preserve">Des enfants et des adultes apportent un grand livre de la Parole encadrés de cierges. </w:t>
            </w:r>
          </w:p>
          <w:p w14:paraId="6CDCDFC0" w14:textId="77777777" w:rsidR="006510DC" w:rsidRPr="00946579" w:rsidRDefault="006510DC" w:rsidP="0054697F">
            <w:pPr>
              <w:rPr>
                <w:bCs/>
                <w:snapToGrid w:val="0"/>
              </w:rPr>
            </w:pPr>
            <w:r w:rsidRPr="00946579">
              <w:rPr>
                <w:b/>
                <w:snapToGrid w:val="0"/>
              </w:rPr>
              <w:t xml:space="preserve">Chant </w:t>
            </w:r>
            <w:r w:rsidRPr="00946579">
              <w:rPr>
                <w:bCs/>
                <w:snapToGrid w:val="0"/>
              </w:rPr>
              <w:t xml:space="preserve">: Ecoute la voix du Seigneur </w:t>
            </w:r>
          </w:p>
          <w:p w14:paraId="7080B6D1" w14:textId="77777777" w:rsidR="006510DC" w:rsidRPr="00946579" w:rsidRDefault="006510DC" w:rsidP="0054697F">
            <w:pPr>
              <w:pStyle w:val="Corpsdetexte"/>
              <w:rPr>
                <w:rFonts w:cs="Times New Roman"/>
                <w:snapToGrid w:val="0"/>
                <w:szCs w:val="24"/>
              </w:rPr>
            </w:pPr>
          </w:p>
          <w:p w14:paraId="14F269B0" w14:textId="77777777" w:rsidR="006510DC" w:rsidRPr="00946579" w:rsidRDefault="006510DC" w:rsidP="0054697F">
            <w:pPr>
              <w:pStyle w:val="Corpsdetexte"/>
              <w:rPr>
                <w:rFonts w:cs="Times New Roman"/>
                <w:snapToGrid w:val="0"/>
                <w:szCs w:val="24"/>
              </w:rPr>
            </w:pPr>
            <w:r w:rsidRPr="00946579">
              <w:rPr>
                <w:rFonts w:cs="Times New Roman"/>
                <w:snapToGrid w:val="0"/>
                <w:szCs w:val="24"/>
              </w:rPr>
              <w:t>Le livre est montré à l’assemblée, encadré des cierges</w:t>
            </w:r>
          </w:p>
          <w:p w14:paraId="32CD3EDC" w14:textId="77777777" w:rsidR="006510DC" w:rsidRPr="00946579" w:rsidRDefault="006510DC" w:rsidP="0054697F">
            <w:pPr>
              <w:pStyle w:val="Corpsdetexte"/>
              <w:rPr>
                <w:rFonts w:cs="Times New Roman"/>
                <w:bCs/>
                <w:snapToGrid w:val="0"/>
                <w:szCs w:val="24"/>
              </w:rPr>
            </w:pPr>
            <w:r w:rsidRPr="00946579">
              <w:rPr>
                <w:rFonts w:cs="Times New Roman"/>
                <w:snapToGrid w:val="0"/>
                <w:szCs w:val="24"/>
              </w:rPr>
              <w:t>Lecture du texte dès que le livre est en place :</w:t>
            </w:r>
          </w:p>
          <w:p w14:paraId="06F14110" w14:textId="77777777" w:rsidR="006510DC" w:rsidRPr="00946579" w:rsidRDefault="006510DC" w:rsidP="0054697F">
            <w:pPr>
              <w:ind w:firstLine="708"/>
              <w:rPr>
                <w:bCs/>
                <w:i/>
                <w:iCs/>
                <w:snapToGrid w:val="0"/>
              </w:rPr>
            </w:pPr>
            <w:r w:rsidRPr="00946579">
              <w:rPr>
                <w:bCs/>
                <w:i/>
                <w:iCs/>
                <w:snapToGrid w:val="0"/>
              </w:rPr>
              <w:t>Une parole à porter comme on porte la vie</w:t>
            </w:r>
          </w:p>
          <w:p w14:paraId="7059ACB2" w14:textId="77777777" w:rsidR="006510DC" w:rsidRPr="00946579" w:rsidRDefault="006510DC" w:rsidP="0054697F">
            <w:pPr>
              <w:ind w:firstLine="708"/>
              <w:rPr>
                <w:bCs/>
                <w:i/>
                <w:iCs/>
                <w:snapToGrid w:val="0"/>
              </w:rPr>
            </w:pPr>
            <w:r w:rsidRPr="00946579">
              <w:rPr>
                <w:bCs/>
                <w:i/>
                <w:iCs/>
                <w:snapToGrid w:val="0"/>
              </w:rPr>
              <w:t>Une parole à vivre</w:t>
            </w:r>
          </w:p>
          <w:p w14:paraId="3B43171C" w14:textId="77777777" w:rsidR="006510DC" w:rsidRPr="00946579" w:rsidRDefault="006510DC" w:rsidP="0054697F">
            <w:pPr>
              <w:ind w:firstLine="708"/>
              <w:rPr>
                <w:bCs/>
                <w:i/>
                <w:iCs/>
                <w:snapToGrid w:val="0"/>
              </w:rPr>
            </w:pPr>
            <w:r w:rsidRPr="00946579">
              <w:rPr>
                <w:bCs/>
                <w:i/>
                <w:iCs/>
                <w:snapToGrid w:val="0"/>
              </w:rPr>
              <w:t>Une parole à intérioriser</w:t>
            </w:r>
          </w:p>
          <w:p w14:paraId="17DA5D20" w14:textId="77777777" w:rsidR="006510DC" w:rsidRPr="00946579" w:rsidRDefault="006510DC" w:rsidP="0054697F">
            <w:pPr>
              <w:ind w:firstLine="708"/>
              <w:rPr>
                <w:bCs/>
                <w:i/>
                <w:iCs/>
                <w:snapToGrid w:val="0"/>
              </w:rPr>
            </w:pPr>
            <w:r w:rsidRPr="00946579">
              <w:rPr>
                <w:bCs/>
                <w:i/>
                <w:iCs/>
                <w:snapToGrid w:val="0"/>
              </w:rPr>
              <w:t>Une parole à faire naître</w:t>
            </w:r>
          </w:p>
          <w:p w14:paraId="2F3340D6" w14:textId="77777777" w:rsidR="006510DC" w:rsidRPr="00946579" w:rsidRDefault="006510DC" w:rsidP="0054697F">
            <w:pPr>
              <w:ind w:firstLine="708"/>
              <w:rPr>
                <w:bCs/>
                <w:i/>
                <w:iCs/>
                <w:snapToGrid w:val="0"/>
              </w:rPr>
            </w:pPr>
            <w:r w:rsidRPr="00946579">
              <w:rPr>
                <w:bCs/>
                <w:i/>
                <w:iCs/>
                <w:snapToGrid w:val="0"/>
              </w:rPr>
              <w:t>Une parole qui vient de Dieu</w:t>
            </w:r>
          </w:p>
          <w:p w14:paraId="5C4B0BA9" w14:textId="77777777" w:rsidR="006510DC" w:rsidRPr="00946579" w:rsidRDefault="006510DC" w:rsidP="0054697F">
            <w:pPr>
              <w:ind w:firstLine="708"/>
              <w:rPr>
                <w:bCs/>
                <w:i/>
                <w:iCs/>
                <w:snapToGrid w:val="0"/>
              </w:rPr>
            </w:pPr>
            <w:r w:rsidRPr="00946579">
              <w:rPr>
                <w:bCs/>
                <w:i/>
                <w:iCs/>
                <w:snapToGrid w:val="0"/>
              </w:rPr>
              <w:t>Une parole qui sort de l’homme</w:t>
            </w:r>
          </w:p>
          <w:p w14:paraId="460B3BE5" w14:textId="77777777" w:rsidR="006510DC" w:rsidRPr="00946579" w:rsidRDefault="006510DC" w:rsidP="0054697F">
            <w:pPr>
              <w:ind w:firstLine="708"/>
              <w:rPr>
                <w:bCs/>
                <w:i/>
                <w:iCs/>
                <w:snapToGrid w:val="0"/>
              </w:rPr>
            </w:pPr>
            <w:r w:rsidRPr="00946579">
              <w:rPr>
                <w:bCs/>
                <w:i/>
                <w:iCs/>
                <w:snapToGrid w:val="0"/>
              </w:rPr>
              <w:t>Pour qu’il se dévoile à lui-même et qu’il rencontre Dieu</w:t>
            </w:r>
          </w:p>
          <w:p w14:paraId="38059071" w14:textId="77777777" w:rsidR="006510DC" w:rsidRPr="00946579" w:rsidRDefault="006510DC" w:rsidP="0054697F">
            <w:pPr>
              <w:rPr>
                <w:snapToGrid w:val="0"/>
              </w:rPr>
            </w:pPr>
            <w:r w:rsidRPr="00946579">
              <w:rPr>
                <w:snapToGrid w:val="0"/>
              </w:rPr>
              <w:t xml:space="preserve">Le livre et les cierges sont déposés devant le décor. </w:t>
            </w:r>
          </w:p>
        </w:tc>
        <w:tc>
          <w:tcPr>
            <w:tcW w:w="1417" w:type="dxa"/>
          </w:tcPr>
          <w:p w14:paraId="48830722" w14:textId="77777777" w:rsidR="006510DC" w:rsidRPr="00946579" w:rsidRDefault="006510DC" w:rsidP="0054697F">
            <w:pPr>
              <w:pStyle w:val="Corpsdetexte"/>
              <w:rPr>
                <w:rFonts w:cs="Times New Roman"/>
                <w:b/>
                <w:snapToGrid w:val="0"/>
                <w:szCs w:val="24"/>
              </w:rPr>
            </w:pPr>
          </w:p>
        </w:tc>
      </w:tr>
      <w:tr w:rsidR="006510DC" w:rsidRPr="00946579" w14:paraId="3E4F597A" w14:textId="77777777" w:rsidTr="0054697F">
        <w:tc>
          <w:tcPr>
            <w:tcW w:w="1418" w:type="dxa"/>
          </w:tcPr>
          <w:p w14:paraId="7D0F63CD"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 xml:space="preserve">Prière </w:t>
            </w:r>
          </w:p>
          <w:p w14:paraId="527497FF"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 xml:space="preserve">d’ouverture  </w:t>
            </w:r>
          </w:p>
          <w:p w14:paraId="5DF7FA76" w14:textId="77777777" w:rsidR="006510DC" w:rsidRPr="00946579" w:rsidRDefault="006510DC" w:rsidP="0054697F">
            <w:pPr>
              <w:pStyle w:val="Corpsdetexte"/>
              <w:rPr>
                <w:rFonts w:cs="Times New Roman"/>
                <w:bCs/>
                <w:snapToGrid w:val="0"/>
                <w:szCs w:val="24"/>
              </w:rPr>
            </w:pPr>
          </w:p>
        </w:tc>
        <w:tc>
          <w:tcPr>
            <w:tcW w:w="8031" w:type="dxa"/>
          </w:tcPr>
          <w:p w14:paraId="0D505F21" w14:textId="77777777" w:rsidR="006510DC" w:rsidRPr="00946579" w:rsidRDefault="006510DC" w:rsidP="0054697F">
            <w:r w:rsidRPr="00946579">
              <w:lastRenderedPageBreak/>
              <w:t>Comme chaque fois que des chrétiens se réunissent, nous commençons par faire le signe de la famille, le signe de la croi</w:t>
            </w:r>
            <w:r>
              <w:t>x.</w:t>
            </w:r>
          </w:p>
          <w:p w14:paraId="5F5E3BCB" w14:textId="77777777" w:rsidR="006510DC" w:rsidRPr="00946579" w:rsidRDefault="006510DC" w:rsidP="0054697F">
            <w:r w:rsidRPr="00946579">
              <w:lastRenderedPageBreak/>
              <w:t xml:space="preserve">Inviter toute l’assemblée à gestuer le signe de croix </w:t>
            </w:r>
          </w:p>
          <w:p w14:paraId="3D28CD89" w14:textId="77777777" w:rsidR="006510DC" w:rsidRPr="00946579" w:rsidRDefault="006510DC" w:rsidP="0054697F">
            <w:r w:rsidRPr="00946579">
              <w:t xml:space="preserve">Un enfant et un adulte gestuent </w:t>
            </w:r>
          </w:p>
          <w:p w14:paraId="6161E519" w14:textId="77777777" w:rsidR="006510DC" w:rsidRPr="00946579" w:rsidRDefault="006510DC" w:rsidP="0054697F">
            <w:r w:rsidRPr="00946579">
              <w:t xml:space="preserve">pendant que le prêtre dit lentement </w:t>
            </w:r>
          </w:p>
          <w:p w14:paraId="039ED23E" w14:textId="77777777" w:rsidR="006510DC" w:rsidRPr="00946579" w:rsidRDefault="006510DC" w:rsidP="0054697F">
            <w:pPr>
              <w:rPr>
                <w:b/>
                <w:bCs/>
                <w:i/>
                <w:iCs/>
              </w:rPr>
            </w:pPr>
            <w:r w:rsidRPr="00946579">
              <w:rPr>
                <w:b/>
                <w:bCs/>
                <w:i/>
                <w:iCs/>
              </w:rPr>
              <w:t>Voici le ciel</w:t>
            </w:r>
          </w:p>
          <w:p w14:paraId="7EF4460C" w14:textId="77777777" w:rsidR="006510DC" w:rsidRPr="00946579" w:rsidRDefault="006510DC" w:rsidP="0054697F">
            <w:pPr>
              <w:rPr>
                <w:b/>
                <w:bCs/>
                <w:i/>
                <w:iCs/>
              </w:rPr>
            </w:pPr>
            <w:r w:rsidRPr="00946579">
              <w:rPr>
                <w:b/>
                <w:bCs/>
                <w:i/>
                <w:iCs/>
              </w:rPr>
              <w:t>Voici la terre</w:t>
            </w:r>
          </w:p>
          <w:p w14:paraId="7C303D08" w14:textId="77777777" w:rsidR="006510DC" w:rsidRPr="00946579" w:rsidRDefault="006510DC" w:rsidP="0054697F">
            <w:pPr>
              <w:rPr>
                <w:b/>
                <w:bCs/>
                <w:i/>
                <w:iCs/>
              </w:rPr>
            </w:pPr>
            <w:r w:rsidRPr="00946579">
              <w:rPr>
                <w:b/>
                <w:bCs/>
                <w:i/>
                <w:iCs/>
              </w:rPr>
              <w:t xml:space="preserve">Voici les hommes </w:t>
            </w:r>
          </w:p>
          <w:p w14:paraId="61A253B7" w14:textId="77777777" w:rsidR="006510DC" w:rsidRPr="00946579" w:rsidRDefault="006510DC" w:rsidP="0054697F">
            <w:pPr>
              <w:rPr>
                <w:b/>
                <w:bCs/>
                <w:i/>
                <w:iCs/>
              </w:rPr>
            </w:pPr>
            <w:r w:rsidRPr="00946579">
              <w:rPr>
                <w:b/>
                <w:bCs/>
                <w:i/>
                <w:iCs/>
              </w:rPr>
              <w:t>Qui habitent la terre</w:t>
            </w:r>
          </w:p>
          <w:p w14:paraId="2B727E68" w14:textId="77777777" w:rsidR="006510DC" w:rsidRPr="00946579" w:rsidRDefault="006510DC" w:rsidP="0054697F">
            <w:pPr>
              <w:rPr>
                <w:b/>
                <w:bCs/>
                <w:i/>
                <w:iCs/>
              </w:rPr>
            </w:pPr>
            <w:r w:rsidRPr="00946579">
              <w:rPr>
                <w:b/>
                <w:bCs/>
                <w:i/>
                <w:iCs/>
              </w:rPr>
              <w:t xml:space="preserve">Jésus le Christ </w:t>
            </w:r>
          </w:p>
          <w:p w14:paraId="626816F9" w14:textId="77777777" w:rsidR="006510DC" w:rsidRPr="00946579" w:rsidRDefault="006510DC" w:rsidP="0054697F">
            <w:pPr>
              <w:rPr>
                <w:b/>
                <w:bCs/>
                <w:i/>
                <w:iCs/>
              </w:rPr>
            </w:pPr>
            <w:r w:rsidRPr="00946579">
              <w:rPr>
                <w:b/>
                <w:bCs/>
                <w:i/>
                <w:iCs/>
              </w:rPr>
              <w:t>Est descendu sur terre</w:t>
            </w:r>
          </w:p>
          <w:p w14:paraId="4E463B54" w14:textId="77777777" w:rsidR="006510DC" w:rsidRPr="00946579" w:rsidRDefault="006510DC" w:rsidP="0054697F">
            <w:pPr>
              <w:rPr>
                <w:b/>
                <w:bCs/>
                <w:i/>
                <w:iCs/>
              </w:rPr>
            </w:pPr>
            <w:r w:rsidRPr="00946579">
              <w:rPr>
                <w:b/>
                <w:bCs/>
                <w:i/>
                <w:iCs/>
              </w:rPr>
              <w:t>Pour tous les hommes qui habitent la terre</w:t>
            </w:r>
          </w:p>
          <w:p w14:paraId="775EDC6E" w14:textId="77777777" w:rsidR="006510DC" w:rsidRPr="00946579" w:rsidRDefault="006510DC" w:rsidP="0054697F">
            <w:pPr>
              <w:rPr>
                <w:b/>
                <w:bCs/>
                <w:i/>
                <w:iCs/>
              </w:rPr>
            </w:pPr>
            <w:r w:rsidRPr="00946579">
              <w:rPr>
                <w:b/>
                <w:bCs/>
                <w:i/>
                <w:iCs/>
              </w:rPr>
              <w:t xml:space="preserve">au nom du Père, et du Fils, et du Saint Esprit. </w:t>
            </w:r>
          </w:p>
          <w:p w14:paraId="0D3B5CC7" w14:textId="77777777" w:rsidR="006510DC" w:rsidRPr="00946579" w:rsidRDefault="006510DC" w:rsidP="0054697F">
            <w:pPr>
              <w:rPr>
                <w:b/>
                <w:bCs/>
                <w:i/>
                <w:iCs/>
              </w:rPr>
            </w:pPr>
            <w:r w:rsidRPr="00946579">
              <w:rPr>
                <w:b/>
                <w:bCs/>
                <w:i/>
                <w:iCs/>
              </w:rPr>
              <w:t>Que l’amour du Seigneur soit to</w:t>
            </w:r>
            <w:r w:rsidRPr="00946579">
              <w:rPr>
                <w:b/>
                <w:bCs/>
                <w:i/>
                <w:iCs/>
              </w:rPr>
              <w:t>u</w:t>
            </w:r>
            <w:r w:rsidRPr="00946579">
              <w:rPr>
                <w:b/>
                <w:bCs/>
                <w:i/>
                <w:iCs/>
              </w:rPr>
              <w:t>jours avec vous.</w:t>
            </w:r>
          </w:p>
        </w:tc>
        <w:tc>
          <w:tcPr>
            <w:tcW w:w="1417" w:type="dxa"/>
          </w:tcPr>
          <w:p w14:paraId="3962F8AA"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lastRenderedPageBreak/>
              <w:t>Célébrant</w:t>
            </w:r>
          </w:p>
          <w:p w14:paraId="24EA5858" w14:textId="77777777" w:rsidR="006510DC" w:rsidRPr="00B6237E" w:rsidRDefault="006510DC" w:rsidP="0054697F">
            <w:pPr>
              <w:pStyle w:val="Corpsdetexte"/>
              <w:rPr>
                <w:rFonts w:cs="Times New Roman"/>
                <w:bCs/>
                <w:snapToGrid w:val="0"/>
                <w:szCs w:val="24"/>
              </w:rPr>
            </w:pPr>
          </w:p>
          <w:p w14:paraId="4D4BDF7D"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lastRenderedPageBreak/>
              <w:t xml:space="preserve">Animateur </w:t>
            </w:r>
          </w:p>
          <w:p w14:paraId="72C9AF19" w14:textId="77777777" w:rsidR="006510DC" w:rsidRPr="00946579" w:rsidRDefault="006510DC" w:rsidP="0054697F">
            <w:pPr>
              <w:pStyle w:val="Corpsdetexte"/>
              <w:rPr>
                <w:rFonts w:cs="Times New Roman"/>
                <w:b/>
                <w:snapToGrid w:val="0"/>
                <w:szCs w:val="24"/>
              </w:rPr>
            </w:pPr>
          </w:p>
        </w:tc>
      </w:tr>
      <w:tr w:rsidR="006510DC" w:rsidRPr="00946579" w14:paraId="6D1EBA81" w14:textId="77777777" w:rsidTr="0054697F">
        <w:tc>
          <w:tcPr>
            <w:tcW w:w="1418" w:type="dxa"/>
          </w:tcPr>
          <w:p w14:paraId="05287FDB"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lastRenderedPageBreak/>
              <w:t>Temps 1 : situation de départ concrète</w:t>
            </w:r>
          </w:p>
          <w:p w14:paraId="7DBDA290"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 xml:space="preserve">Intervention de l’ange  </w:t>
            </w:r>
          </w:p>
          <w:p w14:paraId="6F125C61" w14:textId="77777777" w:rsidR="006510DC" w:rsidRPr="00946579" w:rsidRDefault="006510DC" w:rsidP="0054697F">
            <w:pPr>
              <w:pStyle w:val="Corpsdetexte"/>
              <w:rPr>
                <w:rFonts w:cs="Times New Roman"/>
                <w:bCs/>
                <w:snapToGrid w:val="0"/>
                <w:szCs w:val="24"/>
              </w:rPr>
            </w:pPr>
          </w:p>
        </w:tc>
        <w:tc>
          <w:tcPr>
            <w:tcW w:w="8031" w:type="dxa"/>
          </w:tcPr>
          <w:p w14:paraId="2E6EEF00" w14:textId="77777777" w:rsidR="006510DC" w:rsidRPr="00946579" w:rsidRDefault="006510DC" w:rsidP="0054697F">
            <w:pPr>
              <w:rPr>
                <w:bCs/>
                <w:snapToGrid w:val="0"/>
              </w:rPr>
            </w:pPr>
            <w:r w:rsidRPr="00946579">
              <w:rPr>
                <w:bCs/>
                <w:snapToGrid w:val="0"/>
              </w:rPr>
              <w:t xml:space="preserve">Nous avons chanté « Ecoute la voix du Seigneur ». Qui que nous soyons, croyants ou incroyants, nous sommes invités à entendre sa Parole. Nous nous préparons à l’écouter dans l’Evangile de Luc. </w:t>
            </w:r>
          </w:p>
          <w:p w14:paraId="70D38CEB" w14:textId="77777777" w:rsidR="006510DC" w:rsidRPr="00946579" w:rsidRDefault="006510DC" w:rsidP="0054697F">
            <w:pPr>
              <w:rPr>
                <w:bCs/>
                <w:snapToGrid w:val="0"/>
              </w:rPr>
            </w:pPr>
          </w:p>
          <w:p w14:paraId="7ED1FCDE" w14:textId="77777777" w:rsidR="006510DC" w:rsidRPr="00946579" w:rsidRDefault="006510DC" w:rsidP="0054697F">
            <w:pPr>
              <w:rPr>
                <w:bCs/>
                <w:snapToGrid w:val="0"/>
              </w:rPr>
            </w:pPr>
            <w:r w:rsidRPr="00946579">
              <w:rPr>
                <w:b/>
                <w:snapToGrid w:val="0"/>
              </w:rPr>
              <w:t>Lecture Luc 1, 26-29</w:t>
            </w:r>
            <w:r w:rsidRPr="00946579">
              <w:rPr>
                <w:bCs/>
                <w:snapToGrid w:val="0"/>
              </w:rPr>
              <w:t xml:space="preserve"> (dans le grand livre de la bible) </w:t>
            </w:r>
          </w:p>
          <w:p w14:paraId="58DEC742" w14:textId="77777777" w:rsidR="006510DC" w:rsidRPr="00946579" w:rsidRDefault="006510DC" w:rsidP="0054697F">
            <w:pPr>
              <w:rPr>
                <w:i/>
                <w:iCs/>
              </w:rPr>
            </w:pPr>
            <w:r w:rsidRPr="00946579">
              <w:rPr>
                <w:i/>
                <w:iCs/>
              </w:rPr>
              <w:t>Le sixième mois, l'ange Gabriel fut envoyé par Dieu dans une ville de Galilée, appelée Nazareth,</w:t>
            </w:r>
          </w:p>
          <w:p w14:paraId="758F1D7E" w14:textId="77777777" w:rsidR="006510DC" w:rsidRPr="00946579" w:rsidRDefault="006510DC" w:rsidP="0054697F">
            <w:pPr>
              <w:rPr>
                <w:bCs/>
                <w:snapToGrid w:val="0"/>
              </w:rPr>
            </w:pPr>
            <w:r>
              <w:rPr>
                <w:bCs/>
                <w:snapToGrid w:val="0"/>
              </w:rPr>
              <w:t xml:space="preserve">    </w:t>
            </w:r>
            <w:r w:rsidRPr="00946579">
              <w:rPr>
                <w:bCs/>
                <w:snapToGrid w:val="0"/>
              </w:rPr>
              <w:t>Apporter la silhouette de l’ange, la montrer de façon bien visible à</w:t>
            </w:r>
            <w:r>
              <w:rPr>
                <w:bCs/>
                <w:snapToGrid w:val="0"/>
              </w:rPr>
              <w:t xml:space="preserve">   </w:t>
            </w:r>
            <w:r w:rsidRPr="00946579">
              <w:rPr>
                <w:bCs/>
                <w:snapToGrid w:val="0"/>
              </w:rPr>
              <w:t>l’assemblée puis la placer sur le décor</w:t>
            </w:r>
          </w:p>
          <w:p w14:paraId="0E6B67E8" w14:textId="77777777" w:rsidR="006510DC" w:rsidRDefault="006510DC" w:rsidP="0054697F">
            <w:pPr>
              <w:rPr>
                <w:i/>
                <w:iCs/>
                <w:color w:val="FF0000"/>
              </w:rPr>
            </w:pPr>
            <w:r w:rsidRPr="00946579">
              <w:rPr>
                <w:i/>
                <w:iCs/>
              </w:rPr>
              <w:t xml:space="preserve">L’ange fut envoyée à une jeune fille, une vierge, accordée en mariage à un homme de la maison de David, appelé Joseph ; et le nom de la jeune fille était Marie. </w:t>
            </w:r>
            <w:r w:rsidRPr="00946579">
              <w:rPr>
                <w:i/>
                <w:iCs/>
                <w:color w:val="FF0000"/>
              </w:rPr>
              <w:t> </w:t>
            </w:r>
          </w:p>
          <w:p w14:paraId="497DEFF2" w14:textId="77777777" w:rsidR="006510DC" w:rsidRPr="00723287" w:rsidRDefault="006510DC" w:rsidP="0054697F">
            <w:pPr>
              <w:rPr>
                <w:i/>
                <w:iCs/>
                <w:color w:val="FF0000"/>
              </w:rPr>
            </w:pPr>
            <w:r>
              <w:rPr>
                <w:i/>
                <w:iCs/>
                <w:color w:val="FF0000"/>
              </w:rPr>
              <w:t xml:space="preserve">    </w:t>
            </w:r>
            <w:r w:rsidRPr="00946579">
              <w:rPr>
                <w:bCs/>
                <w:snapToGrid w:val="0"/>
              </w:rPr>
              <w:t>Apporter la silhouette de Marie, la montrer à l’assemblée puis la placer sur le décor</w:t>
            </w:r>
          </w:p>
          <w:p w14:paraId="7F6AE762" w14:textId="77777777" w:rsidR="006510DC" w:rsidRPr="00946579" w:rsidRDefault="006510DC" w:rsidP="0054697F">
            <w:pPr>
              <w:rPr>
                <w:bCs/>
                <w:snapToGrid w:val="0"/>
              </w:rPr>
            </w:pPr>
            <w:r w:rsidRPr="00946579">
              <w:rPr>
                <w:i/>
                <w:iCs/>
              </w:rPr>
              <w:t>L'ange entra chez elle et dit : « Je te salue, Comblée de grâce, le Seigneur est avec toi. »</w:t>
            </w:r>
            <w:r w:rsidRPr="00946579">
              <w:br/>
            </w:r>
            <w:r w:rsidRPr="00946579">
              <w:rPr>
                <w:i/>
                <w:iCs/>
              </w:rPr>
              <w:t>A cette parole, elle fut toute bouleversée, et elle se demandait ce que pouvait signifier cette salutation</w:t>
            </w:r>
            <w:r w:rsidRPr="00946579">
              <w:rPr>
                <w:bCs/>
                <w:i/>
                <w:iCs/>
                <w:snapToGrid w:val="0"/>
              </w:rPr>
              <w:t>.</w:t>
            </w:r>
          </w:p>
          <w:p w14:paraId="433B9DF3" w14:textId="77777777" w:rsidR="006510DC" w:rsidRPr="00946579" w:rsidRDefault="006510DC" w:rsidP="0054697F">
            <w:pPr>
              <w:rPr>
                <w:bCs/>
                <w:snapToGrid w:val="0"/>
              </w:rPr>
            </w:pPr>
          </w:p>
          <w:p w14:paraId="61275D26" w14:textId="77777777" w:rsidR="006510DC" w:rsidRDefault="006510DC" w:rsidP="0054697F">
            <w:pPr>
              <w:rPr>
                <w:bCs/>
                <w:snapToGrid w:val="0"/>
              </w:rPr>
            </w:pPr>
            <w:r w:rsidRPr="00946579">
              <w:rPr>
                <w:bCs/>
                <w:snapToGrid w:val="0"/>
              </w:rPr>
              <w:t>Un ange est intervenu dans la vie de Marie. Cette silhouette le représente. Aujourd’hui, nous ne voyons pas d’ange. Et pourtant</w:t>
            </w:r>
            <w:r>
              <w:rPr>
                <w:bCs/>
                <w:snapToGrid w:val="0"/>
              </w:rPr>
              <w:t xml:space="preserve">, </w:t>
            </w:r>
            <w:r w:rsidRPr="00946579">
              <w:rPr>
                <w:bCs/>
                <w:snapToGrid w:val="0"/>
              </w:rPr>
              <w:t>Dieu parle dans notre vie. Je vous invite à faire silence.</w:t>
            </w:r>
          </w:p>
          <w:p w14:paraId="3E2D6DE5" w14:textId="77777777" w:rsidR="006510DC" w:rsidRDefault="006510DC" w:rsidP="0054697F">
            <w:pPr>
              <w:rPr>
                <w:bCs/>
                <w:snapToGrid w:val="0"/>
              </w:rPr>
            </w:pPr>
            <w:r>
              <w:rPr>
                <w:bCs/>
                <w:snapToGrid w:val="0"/>
              </w:rPr>
              <w:t>Vous l</w:t>
            </w:r>
            <w:r w:rsidRPr="00946579">
              <w:rPr>
                <w:bCs/>
                <w:snapToGrid w:val="0"/>
              </w:rPr>
              <w:t xml:space="preserve">es plus petits d’entre nous, je vous invite à regarder l’ange, à penser à un ange. </w:t>
            </w:r>
          </w:p>
          <w:p w14:paraId="6FDDC407" w14:textId="77777777" w:rsidR="006510DC" w:rsidRPr="00946579" w:rsidRDefault="006510DC" w:rsidP="0054697F">
            <w:pPr>
              <w:rPr>
                <w:bCs/>
                <w:snapToGrid w:val="0"/>
              </w:rPr>
            </w:pPr>
            <w:r>
              <w:rPr>
                <w:bCs/>
                <w:snapToGrid w:val="0"/>
              </w:rPr>
              <w:t>Vous l</w:t>
            </w:r>
            <w:r w:rsidRPr="00946579">
              <w:rPr>
                <w:bCs/>
                <w:snapToGrid w:val="0"/>
              </w:rPr>
              <w:t xml:space="preserve">es plus grands, vous pouvez penser à quelqu’un qui a été comme un ange dans votre vie, qui vous a aidé à penser à Dieu, à vivre avec le Seigneur. Les adultes, je vous invite à rechercher une </w:t>
            </w:r>
            <w:r w:rsidRPr="00946579">
              <w:t>« manifestation de Dieu » dans votre vie.</w:t>
            </w:r>
          </w:p>
          <w:p w14:paraId="29B63894" w14:textId="77777777" w:rsidR="006510DC" w:rsidRPr="00B6237E" w:rsidRDefault="006510DC" w:rsidP="0054697F">
            <w:pPr>
              <w:rPr>
                <w:b/>
                <w:snapToGrid w:val="0"/>
              </w:rPr>
            </w:pPr>
            <w:r w:rsidRPr="00B6237E">
              <w:rPr>
                <w:b/>
                <w:snapToGrid w:val="0"/>
              </w:rPr>
              <w:t xml:space="preserve">Temps de silence </w:t>
            </w:r>
          </w:p>
          <w:p w14:paraId="4EA55F4E" w14:textId="77777777" w:rsidR="006510DC" w:rsidRPr="00946579" w:rsidRDefault="006510DC" w:rsidP="0054697F">
            <w:pPr>
              <w:rPr>
                <w:bCs/>
                <w:snapToGrid w:val="0"/>
              </w:rPr>
            </w:pPr>
            <w:r w:rsidRPr="00946579">
              <w:rPr>
                <w:bCs/>
                <w:snapToGrid w:val="0"/>
              </w:rPr>
              <w:t>Comme l’ange, nous saluons Marie en la chantant avec les mots de la prière de l’ange</w:t>
            </w:r>
          </w:p>
          <w:p w14:paraId="39460F80" w14:textId="77777777" w:rsidR="006510DC" w:rsidRPr="00946579" w:rsidRDefault="006510DC" w:rsidP="0054697F">
            <w:pPr>
              <w:rPr>
                <w:bCs/>
                <w:snapToGrid w:val="0"/>
              </w:rPr>
            </w:pPr>
            <w:r w:rsidRPr="00946579">
              <w:rPr>
                <w:bCs/>
                <w:snapToGrid w:val="0"/>
              </w:rPr>
              <w:t xml:space="preserve">Je vous salue Marie …. récité ou chanté </w:t>
            </w:r>
          </w:p>
        </w:tc>
        <w:tc>
          <w:tcPr>
            <w:tcW w:w="1417" w:type="dxa"/>
          </w:tcPr>
          <w:p w14:paraId="4FCD6502"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t>Animateur</w:t>
            </w:r>
          </w:p>
          <w:p w14:paraId="15A8F0D2" w14:textId="77777777" w:rsidR="006510DC" w:rsidRPr="00B6237E" w:rsidRDefault="006510DC" w:rsidP="0054697F">
            <w:pPr>
              <w:pStyle w:val="Corpsdetexte"/>
              <w:rPr>
                <w:rFonts w:cs="Times New Roman"/>
                <w:bCs/>
                <w:snapToGrid w:val="0"/>
                <w:szCs w:val="24"/>
              </w:rPr>
            </w:pPr>
          </w:p>
          <w:p w14:paraId="0D2B5BC5" w14:textId="77777777" w:rsidR="006510DC" w:rsidRPr="00B6237E" w:rsidRDefault="006510DC" w:rsidP="0054697F">
            <w:pPr>
              <w:pStyle w:val="Corpsdetexte"/>
              <w:rPr>
                <w:rFonts w:cs="Times New Roman"/>
                <w:bCs/>
                <w:snapToGrid w:val="0"/>
                <w:szCs w:val="24"/>
              </w:rPr>
            </w:pPr>
          </w:p>
          <w:p w14:paraId="536C3FE0" w14:textId="77777777" w:rsidR="006510DC" w:rsidRPr="00B6237E" w:rsidRDefault="006510DC" w:rsidP="0054697F">
            <w:pPr>
              <w:pStyle w:val="Corpsdetexte"/>
              <w:rPr>
                <w:rFonts w:cs="Times New Roman"/>
                <w:bCs/>
                <w:snapToGrid w:val="0"/>
                <w:szCs w:val="24"/>
              </w:rPr>
            </w:pPr>
          </w:p>
          <w:p w14:paraId="7ADB4DC3"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t xml:space="preserve">Célébrant </w:t>
            </w:r>
          </w:p>
          <w:p w14:paraId="4A43266E" w14:textId="77777777" w:rsidR="006510DC" w:rsidRPr="00B6237E" w:rsidRDefault="006510DC" w:rsidP="0054697F">
            <w:pPr>
              <w:pStyle w:val="Corpsdetexte"/>
              <w:rPr>
                <w:rFonts w:cs="Times New Roman"/>
                <w:bCs/>
                <w:snapToGrid w:val="0"/>
                <w:szCs w:val="24"/>
              </w:rPr>
            </w:pPr>
          </w:p>
          <w:p w14:paraId="0D2615B8" w14:textId="77777777" w:rsidR="006510DC" w:rsidRPr="00B6237E" w:rsidRDefault="006510DC" w:rsidP="0054697F">
            <w:pPr>
              <w:pStyle w:val="Corpsdetexte"/>
              <w:rPr>
                <w:rFonts w:cs="Times New Roman"/>
                <w:bCs/>
                <w:snapToGrid w:val="0"/>
                <w:szCs w:val="24"/>
              </w:rPr>
            </w:pPr>
          </w:p>
          <w:p w14:paraId="091BD976" w14:textId="77777777" w:rsidR="006510DC" w:rsidRPr="00B6237E" w:rsidRDefault="006510DC" w:rsidP="0054697F">
            <w:pPr>
              <w:pStyle w:val="Corpsdetexte"/>
              <w:rPr>
                <w:rFonts w:cs="Times New Roman"/>
                <w:bCs/>
                <w:snapToGrid w:val="0"/>
                <w:szCs w:val="24"/>
              </w:rPr>
            </w:pPr>
          </w:p>
          <w:p w14:paraId="0C723E64" w14:textId="77777777" w:rsidR="006510DC" w:rsidRPr="00B6237E" w:rsidRDefault="006510DC" w:rsidP="0054697F">
            <w:pPr>
              <w:pStyle w:val="Corpsdetexte"/>
              <w:rPr>
                <w:rFonts w:cs="Times New Roman"/>
                <w:bCs/>
                <w:snapToGrid w:val="0"/>
                <w:szCs w:val="24"/>
              </w:rPr>
            </w:pPr>
          </w:p>
          <w:p w14:paraId="15D0307D" w14:textId="77777777" w:rsidR="006510DC" w:rsidRPr="00B6237E" w:rsidRDefault="006510DC" w:rsidP="0054697F">
            <w:pPr>
              <w:pStyle w:val="Corpsdetexte"/>
              <w:rPr>
                <w:rFonts w:cs="Times New Roman"/>
                <w:bCs/>
                <w:snapToGrid w:val="0"/>
                <w:szCs w:val="24"/>
              </w:rPr>
            </w:pPr>
          </w:p>
          <w:p w14:paraId="6EE0DAB0" w14:textId="77777777" w:rsidR="006510DC" w:rsidRPr="00B6237E" w:rsidRDefault="006510DC" w:rsidP="0054697F">
            <w:pPr>
              <w:pStyle w:val="Corpsdetexte"/>
              <w:rPr>
                <w:rFonts w:cs="Times New Roman"/>
                <w:bCs/>
                <w:snapToGrid w:val="0"/>
                <w:szCs w:val="24"/>
              </w:rPr>
            </w:pPr>
          </w:p>
          <w:p w14:paraId="43328361"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t xml:space="preserve">Célébrant </w:t>
            </w:r>
          </w:p>
          <w:p w14:paraId="03E6FA62" w14:textId="77777777" w:rsidR="006510DC" w:rsidRPr="00B6237E" w:rsidRDefault="006510DC" w:rsidP="0054697F">
            <w:pPr>
              <w:pStyle w:val="Corpsdetexte"/>
              <w:rPr>
                <w:rFonts w:cs="Times New Roman"/>
                <w:bCs/>
                <w:snapToGrid w:val="0"/>
                <w:szCs w:val="24"/>
              </w:rPr>
            </w:pPr>
          </w:p>
          <w:p w14:paraId="4F20226B" w14:textId="77777777" w:rsidR="006510DC" w:rsidRPr="00B6237E" w:rsidRDefault="006510DC" w:rsidP="0054697F">
            <w:pPr>
              <w:pStyle w:val="Corpsdetexte"/>
              <w:rPr>
                <w:rFonts w:cs="Times New Roman"/>
                <w:bCs/>
                <w:snapToGrid w:val="0"/>
                <w:szCs w:val="24"/>
              </w:rPr>
            </w:pPr>
          </w:p>
          <w:p w14:paraId="1ED55224" w14:textId="77777777" w:rsidR="006510DC" w:rsidRPr="00B6237E" w:rsidRDefault="006510DC" w:rsidP="0054697F">
            <w:pPr>
              <w:pStyle w:val="Corpsdetexte"/>
              <w:rPr>
                <w:rFonts w:cs="Times New Roman"/>
                <w:bCs/>
                <w:snapToGrid w:val="0"/>
                <w:szCs w:val="24"/>
              </w:rPr>
            </w:pPr>
          </w:p>
          <w:p w14:paraId="78BCFECC" w14:textId="77777777" w:rsidR="006510DC" w:rsidRPr="00B6237E" w:rsidRDefault="006510DC" w:rsidP="0054697F">
            <w:pPr>
              <w:pStyle w:val="Corpsdetexte"/>
              <w:rPr>
                <w:rFonts w:cs="Times New Roman"/>
                <w:bCs/>
                <w:snapToGrid w:val="0"/>
                <w:szCs w:val="24"/>
              </w:rPr>
            </w:pPr>
          </w:p>
          <w:p w14:paraId="0587E281" w14:textId="77777777" w:rsidR="006510DC" w:rsidRDefault="006510DC" w:rsidP="0054697F">
            <w:pPr>
              <w:pStyle w:val="Corpsdetexte"/>
              <w:rPr>
                <w:rFonts w:cs="Times New Roman"/>
                <w:bCs/>
                <w:snapToGrid w:val="0"/>
                <w:szCs w:val="24"/>
              </w:rPr>
            </w:pPr>
            <w:r w:rsidRPr="00B6237E">
              <w:rPr>
                <w:rFonts w:cs="Times New Roman"/>
                <w:bCs/>
                <w:snapToGrid w:val="0"/>
                <w:szCs w:val="24"/>
              </w:rPr>
              <w:t xml:space="preserve">Célébrant </w:t>
            </w:r>
          </w:p>
          <w:p w14:paraId="49093539" w14:textId="77777777" w:rsidR="006510DC" w:rsidRDefault="006510DC" w:rsidP="0054697F">
            <w:pPr>
              <w:pStyle w:val="Corpsdetexte"/>
              <w:rPr>
                <w:rFonts w:cs="Times New Roman"/>
                <w:bCs/>
                <w:snapToGrid w:val="0"/>
                <w:szCs w:val="24"/>
              </w:rPr>
            </w:pPr>
          </w:p>
          <w:p w14:paraId="014B94B1" w14:textId="77777777" w:rsidR="006510DC" w:rsidRDefault="006510DC" w:rsidP="0054697F">
            <w:pPr>
              <w:pStyle w:val="Corpsdetexte"/>
              <w:rPr>
                <w:rFonts w:cs="Times New Roman"/>
                <w:bCs/>
                <w:snapToGrid w:val="0"/>
                <w:szCs w:val="24"/>
              </w:rPr>
            </w:pPr>
          </w:p>
          <w:p w14:paraId="4B93FAA1" w14:textId="77777777" w:rsidR="006510DC" w:rsidRDefault="006510DC" w:rsidP="0054697F">
            <w:pPr>
              <w:pStyle w:val="Corpsdetexte"/>
              <w:rPr>
                <w:rFonts w:cs="Times New Roman"/>
                <w:bCs/>
                <w:snapToGrid w:val="0"/>
                <w:szCs w:val="24"/>
              </w:rPr>
            </w:pPr>
            <w:r w:rsidRPr="00B6237E">
              <w:rPr>
                <w:rFonts w:cs="Times New Roman"/>
                <w:bCs/>
                <w:snapToGrid w:val="0"/>
                <w:szCs w:val="24"/>
              </w:rPr>
              <w:t>Animateur </w:t>
            </w:r>
          </w:p>
          <w:p w14:paraId="0702D267" w14:textId="77777777" w:rsidR="006510DC" w:rsidRDefault="006510DC" w:rsidP="0054697F">
            <w:pPr>
              <w:pStyle w:val="Corpsdetexte"/>
              <w:rPr>
                <w:rFonts w:cs="Times New Roman"/>
                <w:bCs/>
                <w:snapToGrid w:val="0"/>
                <w:szCs w:val="24"/>
              </w:rPr>
            </w:pPr>
          </w:p>
          <w:p w14:paraId="124E652E" w14:textId="77777777" w:rsidR="006510DC" w:rsidRDefault="006510DC" w:rsidP="0054697F">
            <w:pPr>
              <w:pStyle w:val="Corpsdetexte"/>
              <w:rPr>
                <w:rFonts w:cs="Times New Roman"/>
                <w:bCs/>
                <w:snapToGrid w:val="0"/>
                <w:szCs w:val="24"/>
              </w:rPr>
            </w:pPr>
          </w:p>
          <w:p w14:paraId="648C4C2F" w14:textId="77777777" w:rsidR="006510DC" w:rsidRDefault="006510DC" w:rsidP="0054697F">
            <w:pPr>
              <w:pStyle w:val="Corpsdetexte"/>
              <w:rPr>
                <w:rFonts w:cs="Times New Roman"/>
                <w:bCs/>
                <w:snapToGrid w:val="0"/>
                <w:szCs w:val="24"/>
              </w:rPr>
            </w:pPr>
          </w:p>
          <w:p w14:paraId="755382EF" w14:textId="77777777" w:rsidR="006510DC" w:rsidRDefault="006510DC" w:rsidP="0054697F">
            <w:pPr>
              <w:pStyle w:val="Corpsdetexte"/>
              <w:rPr>
                <w:rFonts w:cs="Times New Roman"/>
                <w:bCs/>
                <w:snapToGrid w:val="0"/>
                <w:szCs w:val="24"/>
              </w:rPr>
            </w:pPr>
          </w:p>
          <w:p w14:paraId="1FD2FF31" w14:textId="77777777" w:rsidR="006510DC" w:rsidRDefault="006510DC" w:rsidP="0054697F">
            <w:pPr>
              <w:pStyle w:val="Corpsdetexte"/>
              <w:rPr>
                <w:rFonts w:cs="Times New Roman"/>
                <w:bCs/>
                <w:snapToGrid w:val="0"/>
                <w:szCs w:val="24"/>
              </w:rPr>
            </w:pPr>
          </w:p>
          <w:p w14:paraId="7C94B1B8" w14:textId="77777777" w:rsidR="006510DC" w:rsidRDefault="006510DC" w:rsidP="0054697F">
            <w:pPr>
              <w:pStyle w:val="Corpsdetexte"/>
              <w:rPr>
                <w:rFonts w:cs="Times New Roman"/>
                <w:bCs/>
                <w:snapToGrid w:val="0"/>
                <w:szCs w:val="24"/>
              </w:rPr>
            </w:pPr>
          </w:p>
          <w:p w14:paraId="6F72E583" w14:textId="77777777" w:rsidR="006510DC" w:rsidRDefault="006510DC" w:rsidP="0054697F">
            <w:pPr>
              <w:pStyle w:val="Corpsdetexte"/>
              <w:rPr>
                <w:rFonts w:cs="Times New Roman"/>
                <w:bCs/>
                <w:snapToGrid w:val="0"/>
                <w:szCs w:val="24"/>
              </w:rPr>
            </w:pPr>
          </w:p>
          <w:p w14:paraId="25DBD498" w14:textId="77777777" w:rsidR="006510DC" w:rsidRDefault="006510DC" w:rsidP="0054697F">
            <w:pPr>
              <w:pStyle w:val="Corpsdetexte"/>
              <w:rPr>
                <w:rFonts w:cs="Times New Roman"/>
                <w:bCs/>
                <w:snapToGrid w:val="0"/>
                <w:szCs w:val="24"/>
              </w:rPr>
            </w:pPr>
          </w:p>
          <w:p w14:paraId="7D778463"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t>Célébrant</w:t>
            </w:r>
          </w:p>
        </w:tc>
      </w:tr>
      <w:tr w:rsidR="006510DC" w:rsidRPr="00946579" w14:paraId="7E0AE125" w14:textId="77777777" w:rsidTr="0054697F">
        <w:tc>
          <w:tcPr>
            <w:tcW w:w="1418" w:type="dxa"/>
          </w:tcPr>
          <w:p w14:paraId="4EE5E079" w14:textId="77777777" w:rsidR="006510DC" w:rsidRPr="00946579" w:rsidRDefault="006510DC" w:rsidP="0054697F">
            <w:pPr>
              <w:tabs>
                <w:tab w:val="right" w:pos="3024"/>
                <w:tab w:val="left" w:pos="3312"/>
              </w:tabs>
              <w:rPr>
                <w:bCs/>
                <w:snapToGrid w:val="0"/>
              </w:rPr>
            </w:pPr>
            <w:r w:rsidRPr="00946579">
              <w:rPr>
                <w:bCs/>
                <w:snapToGrid w:val="0"/>
              </w:rPr>
              <w:t>Temps 2 Problème</w:t>
            </w:r>
            <w:r>
              <w:rPr>
                <w:bCs/>
                <w:snapToGrid w:val="0"/>
              </w:rPr>
              <w:br/>
            </w:r>
            <w:r w:rsidRPr="00946579">
              <w:rPr>
                <w:bCs/>
                <w:snapToGrid w:val="0"/>
              </w:rPr>
              <w:t>crainte...</w:t>
            </w:r>
          </w:p>
          <w:p w14:paraId="63E1544D" w14:textId="77777777" w:rsidR="006510DC" w:rsidRPr="00946579" w:rsidRDefault="006510DC" w:rsidP="0054697F">
            <w:pPr>
              <w:pStyle w:val="Corpsdetexte"/>
              <w:rPr>
                <w:rFonts w:cs="Times New Roman"/>
                <w:bCs/>
                <w:snapToGrid w:val="0"/>
                <w:szCs w:val="24"/>
              </w:rPr>
            </w:pPr>
          </w:p>
          <w:p w14:paraId="566BFFB6" w14:textId="77777777" w:rsidR="006510DC" w:rsidRPr="00946579" w:rsidRDefault="006510DC" w:rsidP="0054697F">
            <w:pPr>
              <w:pStyle w:val="Corpsdetexte"/>
              <w:rPr>
                <w:rFonts w:cs="Times New Roman"/>
                <w:bCs/>
                <w:snapToGrid w:val="0"/>
                <w:szCs w:val="24"/>
              </w:rPr>
            </w:pPr>
          </w:p>
          <w:p w14:paraId="083DDEFC" w14:textId="77777777" w:rsidR="006510DC" w:rsidRPr="00946579" w:rsidRDefault="006510DC" w:rsidP="0054697F">
            <w:pPr>
              <w:pStyle w:val="Corpsdetexte"/>
              <w:rPr>
                <w:rFonts w:cs="Times New Roman"/>
                <w:bCs/>
                <w:snapToGrid w:val="0"/>
                <w:szCs w:val="24"/>
              </w:rPr>
            </w:pPr>
          </w:p>
          <w:p w14:paraId="48A0124F" w14:textId="77777777" w:rsidR="006510DC" w:rsidRPr="00946579" w:rsidRDefault="006510DC" w:rsidP="0054697F">
            <w:pPr>
              <w:pStyle w:val="Corpsdetexte"/>
              <w:rPr>
                <w:rFonts w:cs="Times New Roman"/>
                <w:bCs/>
                <w:snapToGrid w:val="0"/>
                <w:szCs w:val="24"/>
              </w:rPr>
            </w:pPr>
          </w:p>
          <w:p w14:paraId="3FEB3358" w14:textId="77777777" w:rsidR="006510DC" w:rsidRPr="00946579" w:rsidRDefault="006510DC" w:rsidP="0054697F">
            <w:pPr>
              <w:pStyle w:val="Corpsdetexte"/>
              <w:rPr>
                <w:rFonts w:cs="Times New Roman"/>
                <w:bCs/>
                <w:snapToGrid w:val="0"/>
                <w:szCs w:val="24"/>
              </w:rPr>
            </w:pPr>
          </w:p>
          <w:p w14:paraId="3D1D9E38" w14:textId="77777777" w:rsidR="006510DC" w:rsidRPr="00946579" w:rsidRDefault="006510DC" w:rsidP="0054697F">
            <w:pPr>
              <w:pStyle w:val="Corpsdetexte"/>
              <w:rPr>
                <w:rFonts w:cs="Times New Roman"/>
                <w:bCs/>
                <w:snapToGrid w:val="0"/>
                <w:szCs w:val="24"/>
              </w:rPr>
            </w:pPr>
          </w:p>
          <w:p w14:paraId="344BAFB9" w14:textId="77777777" w:rsidR="006510DC" w:rsidRPr="00946579" w:rsidRDefault="006510DC" w:rsidP="0054697F">
            <w:pPr>
              <w:pStyle w:val="Corpsdetexte"/>
              <w:rPr>
                <w:rFonts w:cs="Times New Roman"/>
                <w:bCs/>
                <w:snapToGrid w:val="0"/>
                <w:szCs w:val="24"/>
              </w:rPr>
            </w:pPr>
          </w:p>
          <w:p w14:paraId="56A11CD4" w14:textId="77777777" w:rsidR="006510DC" w:rsidRPr="00946579" w:rsidRDefault="006510DC" w:rsidP="0054697F">
            <w:pPr>
              <w:pStyle w:val="Corpsdetexte"/>
              <w:rPr>
                <w:rFonts w:cs="Times New Roman"/>
                <w:bCs/>
                <w:snapToGrid w:val="0"/>
                <w:szCs w:val="24"/>
              </w:rPr>
            </w:pPr>
          </w:p>
          <w:p w14:paraId="7DDBDBEF"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Prières </w:t>
            </w:r>
          </w:p>
          <w:p w14:paraId="769167BE" w14:textId="77777777" w:rsidR="006510DC" w:rsidRPr="00946579" w:rsidRDefault="006510DC" w:rsidP="0054697F">
            <w:pPr>
              <w:pStyle w:val="Corpsdetexte"/>
              <w:rPr>
                <w:rFonts w:cs="Times New Roman"/>
                <w:bCs/>
                <w:snapToGrid w:val="0"/>
                <w:szCs w:val="24"/>
              </w:rPr>
            </w:pPr>
            <w:r w:rsidRPr="00946579">
              <w:rPr>
                <w:rFonts w:cs="Times New Roman"/>
                <w:bCs/>
                <w:snapToGrid w:val="0"/>
                <w:szCs w:val="24"/>
              </w:rPr>
              <w:t xml:space="preserve">Pénitentielles </w:t>
            </w:r>
          </w:p>
          <w:p w14:paraId="4345D10B" w14:textId="77777777" w:rsidR="006510DC" w:rsidRPr="00946579" w:rsidRDefault="006510DC" w:rsidP="0054697F">
            <w:pPr>
              <w:pStyle w:val="Corpsdetexte"/>
              <w:rPr>
                <w:rFonts w:cs="Times New Roman"/>
                <w:bCs/>
                <w:snapToGrid w:val="0"/>
                <w:szCs w:val="24"/>
              </w:rPr>
            </w:pPr>
          </w:p>
        </w:tc>
        <w:tc>
          <w:tcPr>
            <w:tcW w:w="8031" w:type="dxa"/>
          </w:tcPr>
          <w:p w14:paraId="687177EC" w14:textId="77777777" w:rsidR="006510DC" w:rsidRPr="00946579" w:rsidRDefault="006510DC" w:rsidP="0054697F">
            <w:pPr>
              <w:rPr>
                <w:b/>
                <w:color w:val="FF0000"/>
              </w:rPr>
            </w:pPr>
            <w:r w:rsidRPr="00946579">
              <w:rPr>
                <w:b/>
                <w:snapToGrid w:val="0"/>
              </w:rPr>
              <w:t>Lecture Luc 1, 29-35</w:t>
            </w:r>
          </w:p>
          <w:p w14:paraId="64128C46" w14:textId="77777777" w:rsidR="006510DC" w:rsidRPr="00946579" w:rsidRDefault="006510DC" w:rsidP="0054697F">
            <w:pPr>
              <w:tabs>
                <w:tab w:val="right" w:pos="3024"/>
                <w:tab w:val="left" w:pos="3312"/>
              </w:tabs>
              <w:rPr>
                <w:bCs/>
                <w:i/>
                <w:iCs/>
                <w:snapToGrid w:val="0"/>
              </w:rPr>
            </w:pPr>
            <w:r w:rsidRPr="00946579">
              <w:rPr>
                <w:i/>
                <w:iCs/>
              </w:rPr>
              <w:t>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w:t>
            </w:r>
            <w:r w:rsidRPr="00946579">
              <w:rPr>
                <w:i/>
                <w:iCs/>
              </w:rPr>
              <w:br/>
              <w:t>Marie dit à l'ange : « Comment cela va-t-il se faire, puisque je suis vierge ?»</w:t>
            </w:r>
            <w:r w:rsidRPr="00946579">
              <w:rPr>
                <w:i/>
                <w:iCs/>
              </w:rPr>
              <w:br/>
              <w:t>L'ange lui répondit : « L'Esprit Saint viendra sur toi, et la puissance du Très-Haut te prendra sous son ombre ; c'est pourquoi celui qui va naître sera saint, et il sera appelé Fils de Dieu.</w:t>
            </w:r>
            <w:r w:rsidRPr="00946579">
              <w:rPr>
                <w:bCs/>
                <w:i/>
                <w:iCs/>
                <w:snapToGrid w:val="0"/>
              </w:rPr>
              <w:t xml:space="preserve">  </w:t>
            </w:r>
          </w:p>
          <w:p w14:paraId="369C36B7" w14:textId="77777777" w:rsidR="006510DC" w:rsidRPr="00946579" w:rsidRDefault="006510DC" w:rsidP="0054697F">
            <w:pPr>
              <w:tabs>
                <w:tab w:val="right" w:pos="3024"/>
                <w:tab w:val="left" w:pos="3312"/>
              </w:tabs>
              <w:rPr>
                <w:bCs/>
                <w:snapToGrid w:val="0"/>
              </w:rPr>
            </w:pPr>
            <w:r w:rsidRPr="00946579">
              <w:rPr>
                <w:bCs/>
                <w:snapToGrid w:val="0"/>
              </w:rPr>
              <w:t xml:space="preserve">            </w:t>
            </w:r>
          </w:p>
          <w:p w14:paraId="21EBE9CB" w14:textId="77777777" w:rsidR="006510DC" w:rsidRPr="00946579" w:rsidRDefault="006510DC" w:rsidP="0054697F">
            <w:pPr>
              <w:tabs>
                <w:tab w:val="right" w:pos="3024"/>
                <w:tab w:val="left" w:pos="3312"/>
              </w:tabs>
              <w:rPr>
                <w:bCs/>
                <w:snapToGrid w:val="0"/>
              </w:rPr>
            </w:pPr>
            <w:r w:rsidRPr="00946579">
              <w:rPr>
                <w:bCs/>
                <w:snapToGrid w:val="0"/>
              </w:rPr>
              <w:t xml:space="preserve">L’ange a dit à Marie qui est inquiète, troublée : « N’aie pas peur, ne crains pas ». </w:t>
            </w:r>
          </w:p>
          <w:p w14:paraId="7274C604" w14:textId="77777777" w:rsidR="006510DC" w:rsidRPr="00946579" w:rsidRDefault="006510DC" w:rsidP="0054697F">
            <w:pPr>
              <w:tabs>
                <w:tab w:val="right" w:pos="3024"/>
                <w:tab w:val="left" w:pos="3312"/>
              </w:tabs>
              <w:rPr>
                <w:bCs/>
                <w:snapToGrid w:val="0"/>
              </w:rPr>
            </w:pPr>
            <w:r w:rsidRPr="00946579">
              <w:rPr>
                <w:bCs/>
                <w:snapToGrid w:val="0"/>
              </w:rPr>
              <w:t xml:space="preserve">Aujourd’hui encore, nous entendons cette parole. Le Seigneur est avec nous, n’ayons pas peur… </w:t>
            </w:r>
          </w:p>
          <w:p w14:paraId="04DD8D47" w14:textId="77777777" w:rsidR="006510DC" w:rsidRPr="00946579" w:rsidRDefault="006510DC" w:rsidP="0054697F">
            <w:pPr>
              <w:tabs>
                <w:tab w:val="right" w:pos="3024"/>
                <w:tab w:val="left" w:pos="3312"/>
              </w:tabs>
              <w:rPr>
                <w:bCs/>
                <w:snapToGrid w:val="0"/>
              </w:rPr>
            </w:pPr>
            <w:r w:rsidRPr="00946579">
              <w:rPr>
                <w:b/>
                <w:snapToGrid w:val="0"/>
              </w:rPr>
              <w:t>Refrain</w:t>
            </w:r>
            <w:r w:rsidRPr="00946579">
              <w:rPr>
                <w:bCs/>
                <w:snapToGrid w:val="0"/>
              </w:rPr>
              <w:t xml:space="preserve"> : n’aie pas peur   ou N’ayons pas peur Dieu est là il mettra dans nos cœurs des paroles de vie. </w:t>
            </w:r>
          </w:p>
          <w:p w14:paraId="4281A027" w14:textId="77777777" w:rsidR="006510DC" w:rsidRPr="00946579" w:rsidRDefault="006510DC" w:rsidP="0054697F">
            <w:pPr>
              <w:tabs>
                <w:tab w:val="right" w:pos="3024"/>
                <w:tab w:val="left" w:pos="3312"/>
              </w:tabs>
              <w:rPr>
                <w:bCs/>
                <w:i/>
                <w:iCs/>
                <w:snapToGrid w:val="0"/>
              </w:rPr>
            </w:pPr>
            <w:r w:rsidRPr="00946579">
              <w:rPr>
                <w:bCs/>
                <w:i/>
                <w:iCs/>
                <w:snapToGrid w:val="0"/>
              </w:rPr>
              <w:tab/>
            </w:r>
            <w:r w:rsidRPr="00946579">
              <w:rPr>
                <w:b/>
                <w:snapToGrid w:val="0"/>
              </w:rPr>
              <w:t>Prière</w:t>
            </w:r>
            <w:r w:rsidRPr="00946579">
              <w:rPr>
                <w:b/>
                <w:i/>
                <w:iCs/>
                <w:snapToGrid w:val="0"/>
              </w:rPr>
              <w:t> </w:t>
            </w:r>
            <w:r w:rsidRPr="00946579">
              <w:rPr>
                <w:bCs/>
                <w:i/>
                <w:iCs/>
                <w:snapToGrid w:val="0"/>
              </w:rPr>
              <w:t>: Seigneur, nous sommes souvent troublés, envahis par le doute, nous manquons de la confiance de Marie !</w:t>
            </w:r>
          </w:p>
          <w:p w14:paraId="01E9DD53" w14:textId="77777777" w:rsidR="006510DC" w:rsidRPr="00946579" w:rsidRDefault="006510DC" w:rsidP="0054697F">
            <w:pPr>
              <w:tabs>
                <w:tab w:val="right" w:pos="3024"/>
                <w:tab w:val="left" w:pos="3312"/>
              </w:tabs>
              <w:rPr>
                <w:bCs/>
                <w:i/>
                <w:iCs/>
                <w:snapToGrid w:val="0"/>
              </w:rPr>
            </w:pPr>
            <w:r w:rsidRPr="00946579">
              <w:rPr>
                <w:bCs/>
                <w:i/>
                <w:iCs/>
                <w:snapToGrid w:val="0"/>
              </w:rPr>
              <w:t>Donne nous d’entendre aujourd’hui Ta Parole et n’ayons plus peur.</w:t>
            </w:r>
          </w:p>
          <w:p w14:paraId="03DC74E0" w14:textId="77777777" w:rsidR="006510DC" w:rsidRPr="00946579" w:rsidRDefault="006510DC" w:rsidP="0054697F">
            <w:pPr>
              <w:tabs>
                <w:tab w:val="right" w:pos="3024"/>
                <w:tab w:val="left" w:pos="3312"/>
              </w:tabs>
              <w:rPr>
                <w:b/>
                <w:snapToGrid w:val="0"/>
              </w:rPr>
            </w:pPr>
            <w:r w:rsidRPr="00946579">
              <w:rPr>
                <w:b/>
                <w:snapToGrid w:val="0"/>
              </w:rPr>
              <w:t xml:space="preserve">Refrain : </w:t>
            </w:r>
          </w:p>
          <w:p w14:paraId="3B7C5FF0" w14:textId="77777777" w:rsidR="006510DC" w:rsidRPr="00946579" w:rsidRDefault="006510DC" w:rsidP="0054697F">
            <w:pPr>
              <w:tabs>
                <w:tab w:val="right" w:pos="3024"/>
                <w:tab w:val="left" w:pos="3312"/>
              </w:tabs>
              <w:rPr>
                <w:bCs/>
                <w:i/>
                <w:iCs/>
                <w:snapToGrid w:val="0"/>
              </w:rPr>
            </w:pPr>
            <w:r w:rsidRPr="00946579">
              <w:rPr>
                <w:b/>
                <w:snapToGrid w:val="0"/>
              </w:rPr>
              <w:t>Prière</w:t>
            </w:r>
            <w:r w:rsidRPr="00946579">
              <w:rPr>
                <w:b/>
                <w:i/>
                <w:iCs/>
                <w:snapToGrid w:val="0"/>
              </w:rPr>
              <w:t> </w:t>
            </w:r>
            <w:r w:rsidRPr="00946579">
              <w:rPr>
                <w:bCs/>
                <w:i/>
                <w:iCs/>
                <w:snapToGrid w:val="0"/>
              </w:rPr>
              <w:t>: Seigneur, nous portons en nous des peines, des souffrances, quelquefois cachées…</w:t>
            </w:r>
          </w:p>
          <w:p w14:paraId="2D794B41" w14:textId="77777777" w:rsidR="006510DC" w:rsidRPr="00946579" w:rsidRDefault="006510DC" w:rsidP="0054697F">
            <w:pPr>
              <w:tabs>
                <w:tab w:val="right" w:pos="3024"/>
                <w:tab w:val="left" w:pos="3312"/>
              </w:tabs>
              <w:rPr>
                <w:bCs/>
                <w:i/>
                <w:iCs/>
                <w:snapToGrid w:val="0"/>
              </w:rPr>
            </w:pPr>
            <w:r w:rsidRPr="00946579">
              <w:rPr>
                <w:bCs/>
                <w:i/>
                <w:iCs/>
                <w:snapToGrid w:val="0"/>
              </w:rPr>
              <w:t>Nous portons des personnes en souffrance,</w:t>
            </w:r>
          </w:p>
          <w:p w14:paraId="2148B556" w14:textId="77777777" w:rsidR="006510DC" w:rsidRPr="00946579" w:rsidRDefault="006510DC" w:rsidP="0054697F">
            <w:pPr>
              <w:tabs>
                <w:tab w:val="right" w:pos="3024"/>
                <w:tab w:val="left" w:pos="3312"/>
              </w:tabs>
              <w:rPr>
                <w:bCs/>
                <w:i/>
                <w:iCs/>
                <w:snapToGrid w:val="0"/>
              </w:rPr>
            </w:pPr>
            <w:r w:rsidRPr="00946579">
              <w:rPr>
                <w:bCs/>
                <w:i/>
                <w:iCs/>
                <w:snapToGrid w:val="0"/>
              </w:rPr>
              <w:t>Nous ne comprenons pas pourquoi le mal dans le monde ! Aide-nous à garder confiance en la vie.</w:t>
            </w:r>
          </w:p>
          <w:p w14:paraId="7D616AF9" w14:textId="77777777" w:rsidR="006510DC" w:rsidRPr="00946579" w:rsidRDefault="006510DC" w:rsidP="0054697F">
            <w:pPr>
              <w:tabs>
                <w:tab w:val="right" w:pos="3024"/>
                <w:tab w:val="left" w:pos="3312"/>
              </w:tabs>
              <w:rPr>
                <w:bCs/>
                <w:i/>
                <w:iCs/>
                <w:snapToGrid w:val="0"/>
              </w:rPr>
            </w:pPr>
            <w:r w:rsidRPr="00946579">
              <w:rPr>
                <w:bCs/>
                <w:i/>
                <w:iCs/>
                <w:snapToGrid w:val="0"/>
              </w:rPr>
              <w:t>Donne-nous d’entendre aujourd’hui Ta Parole</w:t>
            </w:r>
          </w:p>
          <w:p w14:paraId="1D51BE48" w14:textId="77777777" w:rsidR="006510DC" w:rsidRPr="00946579" w:rsidRDefault="006510DC" w:rsidP="0054697F">
            <w:pPr>
              <w:tabs>
                <w:tab w:val="right" w:pos="3024"/>
                <w:tab w:val="left" w:pos="3312"/>
              </w:tabs>
              <w:rPr>
                <w:b/>
                <w:snapToGrid w:val="0"/>
              </w:rPr>
            </w:pPr>
            <w:r w:rsidRPr="00946579">
              <w:rPr>
                <w:b/>
                <w:snapToGrid w:val="0"/>
              </w:rPr>
              <w:t xml:space="preserve">Refrain : </w:t>
            </w:r>
          </w:p>
          <w:p w14:paraId="63FD9251" w14:textId="77777777" w:rsidR="006510DC" w:rsidRPr="00946579" w:rsidRDefault="006510DC" w:rsidP="0054697F">
            <w:pPr>
              <w:tabs>
                <w:tab w:val="right" w:pos="3024"/>
                <w:tab w:val="left" w:pos="3312"/>
              </w:tabs>
              <w:rPr>
                <w:bCs/>
                <w:i/>
                <w:iCs/>
                <w:snapToGrid w:val="0"/>
              </w:rPr>
            </w:pPr>
            <w:r w:rsidRPr="00946579">
              <w:rPr>
                <w:b/>
                <w:snapToGrid w:val="0"/>
              </w:rPr>
              <w:t>Prière</w:t>
            </w:r>
            <w:r w:rsidRPr="00946579">
              <w:rPr>
                <w:b/>
                <w:i/>
                <w:iCs/>
                <w:snapToGrid w:val="0"/>
              </w:rPr>
              <w:t> </w:t>
            </w:r>
            <w:r w:rsidRPr="00946579">
              <w:rPr>
                <w:bCs/>
                <w:i/>
                <w:iCs/>
                <w:snapToGrid w:val="0"/>
              </w:rPr>
              <w:t>: Seigneur, dans le monde les hommes se battent, il y a des guerres et de la violence. Mais nous rêvons de paix</w:t>
            </w:r>
          </w:p>
          <w:p w14:paraId="11E3162E" w14:textId="77777777" w:rsidR="006510DC" w:rsidRPr="00946579" w:rsidRDefault="006510DC" w:rsidP="0054697F">
            <w:pPr>
              <w:tabs>
                <w:tab w:val="right" w:pos="3024"/>
                <w:tab w:val="left" w:pos="3312"/>
              </w:tabs>
              <w:rPr>
                <w:bCs/>
                <w:i/>
                <w:iCs/>
                <w:snapToGrid w:val="0"/>
              </w:rPr>
            </w:pPr>
            <w:r w:rsidRPr="00946579">
              <w:rPr>
                <w:bCs/>
                <w:i/>
                <w:iCs/>
                <w:snapToGrid w:val="0"/>
              </w:rPr>
              <w:t>Par Marie qui est elle-même a souffert de voir son Fils mourir sur la croix, aide-nous à semer la paix autour de nous, donne nous d’entendre aujourd’hui Ta Parole</w:t>
            </w:r>
          </w:p>
          <w:p w14:paraId="4FD693A3" w14:textId="77777777" w:rsidR="006510DC" w:rsidRPr="00946579" w:rsidRDefault="006510DC" w:rsidP="0054697F">
            <w:pPr>
              <w:tabs>
                <w:tab w:val="right" w:pos="3024"/>
                <w:tab w:val="left" w:pos="3312"/>
              </w:tabs>
              <w:rPr>
                <w:b/>
                <w:snapToGrid w:val="0"/>
              </w:rPr>
            </w:pPr>
            <w:r w:rsidRPr="00946579">
              <w:rPr>
                <w:b/>
                <w:snapToGrid w:val="0"/>
              </w:rPr>
              <w:t xml:space="preserve">Refrain : </w:t>
            </w:r>
          </w:p>
          <w:p w14:paraId="75EAC581" w14:textId="77777777" w:rsidR="006510DC" w:rsidRPr="00946579" w:rsidRDefault="006510DC" w:rsidP="0054697F">
            <w:pPr>
              <w:tabs>
                <w:tab w:val="right" w:pos="3024"/>
                <w:tab w:val="left" w:pos="3312"/>
              </w:tabs>
              <w:rPr>
                <w:bCs/>
                <w:snapToGrid w:val="0"/>
              </w:rPr>
            </w:pPr>
            <w:r w:rsidRPr="00946579">
              <w:rPr>
                <w:bCs/>
                <w:snapToGrid w:val="0"/>
              </w:rPr>
              <w:t xml:space="preserve">Autre … </w:t>
            </w:r>
          </w:p>
        </w:tc>
        <w:tc>
          <w:tcPr>
            <w:tcW w:w="1417" w:type="dxa"/>
          </w:tcPr>
          <w:p w14:paraId="4AA7D847" w14:textId="77777777" w:rsidR="006510DC" w:rsidRDefault="006510DC" w:rsidP="0054697F">
            <w:pPr>
              <w:pStyle w:val="Corpsdetexte"/>
              <w:rPr>
                <w:rFonts w:cs="Times New Roman"/>
                <w:b/>
                <w:snapToGrid w:val="0"/>
                <w:szCs w:val="24"/>
              </w:rPr>
            </w:pPr>
            <w:r w:rsidRPr="00B6237E">
              <w:rPr>
                <w:rFonts w:cs="Times New Roman"/>
                <w:bCs/>
                <w:snapToGrid w:val="0"/>
                <w:szCs w:val="24"/>
              </w:rPr>
              <w:t>Célébrant</w:t>
            </w:r>
            <w:r w:rsidRPr="00946579">
              <w:rPr>
                <w:rFonts w:cs="Times New Roman"/>
                <w:b/>
                <w:snapToGrid w:val="0"/>
                <w:szCs w:val="24"/>
              </w:rPr>
              <w:t xml:space="preserve"> </w:t>
            </w:r>
          </w:p>
          <w:p w14:paraId="242103B8" w14:textId="77777777" w:rsidR="006510DC" w:rsidRDefault="006510DC" w:rsidP="0054697F">
            <w:pPr>
              <w:pStyle w:val="Corpsdetexte"/>
              <w:rPr>
                <w:rFonts w:cs="Times New Roman"/>
                <w:b/>
                <w:snapToGrid w:val="0"/>
                <w:szCs w:val="24"/>
              </w:rPr>
            </w:pPr>
          </w:p>
          <w:p w14:paraId="21988136" w14:textId="77777777" w:rsidR="006510DC" w:rsidRDefault="006510DC" w:rsidP="0054697F">
            <w:pPr>
              <w:pStyle w:val="Corpsdetexte"/>
              <w:rPr>
                <w:rFonts w:cs="Times New Roman"/>
                <w:b/>
                <w:snapToGrid w:val="0"/>
                <w:szCs w:val="24"/>
              </w:rPr>
            </w:pPr>
          </w:p>
          <w:p w14:paraId="72A1C683" w14:textId="77777777" w:rsidR="006510DC" w:rsidRDefault="006510DC" w:rsidP="0054697F">
            <w:pPr>
              <w:pStyle w:val="Corpsdetexte"/>
              <w:rPr>
                <w:rFonts w:cs="Times New Roman"/>
                <w:b/>
                <w:snapToGrid w:val="0"/>
                <w:szCs w:val="24"/>
              </w:rPr>
            </w:pPr>
          </w:p>
          <w:p w14:paraId="43497DE2" w14:textId="77777777" w:rsidR="006510DC" w:rsidRDefault="006510DC" w:rsidP="0054697F">
            <w:pPr>
              <w:pStyle w:val="Corpsdetexte"/>
              <w:rPr>
                <w:rFonts w:cs="Times New Roman"/>
                <w:b/>
                <w:snapToGrid w:val="0"/>
                <w:szCs w:val="24"/>
              </w:rPr>
            </w:pPr>
          </w:p>
          <w:p w14:paraId="756F2F53" w14:textId="77777777" w:rsidR="006510DC" w:rsidRDefault="006510DC" w:rsidP="0054697F">
            <w:pPr>
              <w:pStyle w:val="Corpsdetexte"/>
              <w:rPr>
                <w:rFonts w:cs="Times New Roman"/>
                <w:b/>
                <w:snapToGrid w:val="0"/>
                <w:szCs w:val="24"/>
              </w:rPr>
            </w:pPr>
          </w:p>
          <w:p w14:paraId="45777664" w14:textId="77777777" w:rsidR="006510DC" w:rsidRDefault="006510DC" w:rsidP="0054697F">
            <w:pPr>
              <w:pStyle w:val="Corpsdetexte"/>
              <w:rPr>
                <w:rFonts w:cs="Times New Roman"/>
                <w:b/>
                <w:snapToGrid w:val="0"/>
                <w:szCs w:val="24"/>
              </w:rPr>
            </w:pPr>
          </w:p>
          <w:p w14:paraId="1305C242" w14:textId="77777777" w:rsidR="006510DC" w:rsidRDefault="006510DC" w:rsidP="0054697F">
            <w:pPr>
              <w:pStyle w:val="Corpsdetexte"/>
              <w:rPr>
                <w:rFonts w:cs="Times New Roman"/>
                <w:b/>
                <w:snapToGrid w:val="0"/>
                <w:szCs w:val="24"/>
              </w:rPr>
            </w:pPr>
          </w:p>
          <w:p w14:paraId="5EFA0EFA" w14:textId="77777777" w:rsidR="006510DC" w:rsidRDefault="006510DC" w:rsidP="0054697F">
            <w:pPr>
              <w:pStyle w:val="Corpsdetexte"/>
              <w:rPr>
                <w:rFonts w:cs="Times New Roman"/>
                <w:b/>
                <w:snapToGrid w:val="0"/>
                <w:szCs w:val="24"/>
              </w:rPr>
            </w:pPr>
          </w:p>
          <w:p w14:paraId="3A1D8515" w14:textId="77777777" w:rsidR="006510DC" w:rsidRDefault="006510DC" w:rsidP="0054697F">
            <w:pPr>
              <w:pStyle w:val="Corpsdetexte"/>
              <w:rPr>
                <w:rFonts w:cs="Times New Roman"/>
                <w:b/>
                <w:snapToGrid w:val="0"/>
                <w:szCs w:val="24"/>
              </w:rPr>
            </w:pPr>
          </w:p>
          <w:p w14:paraId="19873E90" w14:textId="77777777" w:rsidR="006510DC" w:rsidRDefault="006510DC" w:rsidP="0054697F">
            <w:pPr>
              <w:pStyle w:val="Corpsdetexte"/>
              <w:rPr>
                <w:rFonts w:cs="Times New Roman"/>
                <w:b/>
                <w:snapToGrid w:val="0"/>
                <w:szCs w:val="24"/>
              </w:rPr>
            </w:pPr>
          </w:p>
          <w:p w14:paraId="7477DC2C" w14:textId="77777777" w:rsidR="006510DC" w:rsidRDefault="006510DC" w:rsidP="0054697F">
            <w:pPr>
              <w:pStyle w:val="Corpsdetexte"/>
              <w:rPr>
                <w:rFonts w:cs="Times New Roman"/>
                <w:bCs/>
                <w:snapToGrid w:val="0"/>
                <w:szCs w:val="24"/>
              </w:rPr>
            </w:pPr>
            <w:r w:rsidRPr="00B6237E">
              <w:rPr>
                <w:rFonts w:cs="Times New Roman"/>
                <w:bCs/>
                <w:snapToGrid w:val="0"/>
                <w:szCs w:val="24"/>
              </w:rPr>
              <w:t>Animateur</w:t>
            </w:r>
          </w:p>
          <w:p w14:paraId="3546773A" w14:textId="77777777" w:rsidR="006510DC" w:rsidRDefault="006510DC" w:rsidP="0054697F">
            <w:pPr>
              <w:pStyle w:val="Corpsdetexte"/>
              <w:rPr>
                <w:rFonts w:cs="Times New Roman"/>
                <w:bCs/>
                <w:snapToGrid w:val="0"/>
                <w:szCs w:val="24"/>
              </w:rPr>
            </w:pPr>
          </w:p>
          <w:p w14:paraId="6B58ADA1" w14:textId="77777777" w:rsidR="006510DC" w:rsidRDefault="006510DC" w:rsidP="0054697F">
            <w:pPr>
              <w:pStyle w:val="Corpsdetexte"/>
              <w:rPr>
                <w:rFonts w:cs="Times New Roman"/>
                <w:bCs/>
                <w:snapToGrid w:val="0"/>
                <w:szCs w:val="24"/>
              </w:rPr>
            </w:pPr>
          </w:p>
          <w:p w14:paraId="4409F738" w14:textId="77777777" w:rsidR="006510DC" w:rsidRDefault="006510DC" w:rsidP="0054697F">
            <w:pPr>
              <w:pStyle w:val="Corpsdetexte"/>
              <w:rPr>
                <w:rFonts w:cs="Times New Roman"/>
                <w:bCs/>
                <w:snapToGrid w:val="0"/>
                <w:szCs w:val="24"/>
              </w:rPr>
            </w:pPr>
          </w:p>
          <w:p w14:paraId="4D5DF164" w14:textId="77777777" w:rsidR="006510DC" w:rsidRDefault="006510DC" w:rsidP="0054697F">
            <w:pPr>
              <w:pStyle w:val="Corpsdetexte"/>
              <w:rPr>
                <w:rFonts w:cs="Times New Roman"/>
                <w:bCs/>
                <w:snapToGrid w:val="0"/>
                <w:szCs w:val="24"/>
              </w:rPr>
            </w:pPr>
          </w:p>
          <w:p w14:paraId="28025F33"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t>Célébrant </w:t>
            </w:r>
          </w:p>
        </w:tc>
      </w:tr>
      <w:tr w:rsidR="006510DC" w:rsidRPr="00946579" w14:paraId="2B6438B3" w14:textId="77777777" w:rsidTr="0054697F">
        <w:tc>
          <w:tcPr>
            <w:tcW w:w="1418" w:type="dxa"/>
          </w:tcPr>
          <w:p w14:paraId="026C3C6F" w14:textId="77777777" w:rsidR="006510DC" w:rsidRPr="00946579" w:rsidRDefault="006510DC" w:rsidP="0054697F">
            <w:pPr>
              <w:tabs>
                <w:tab w:val="right" w:pos="3024"/>
                <w:tab w:val="left" w:pos="3312"/>
              </w:tabs>
              <w:rPr>
                <w:bCs/>
                <w:snapToGrid w:val="0"/>
              </w:rPr>
            </w:pPr>
            <w:r w:rsidRPr="00946579">
              <w:rPr>
                <w:bCs/>
                <w:snapToGrid w:val="0"/>
              </w:rPr>
              <w:t xml:space="preserve">Temps 3 Promesse, signe donné </w:t>
            </w:r>
          </w:p>
          <w:p w14:paraId="0D5728B2" w14:textId="77777777" w:rsidR="006510DC" w:rsidRPr="00946579" w:rsidRDefault="006510DC" w:rsidP="0054697F">
            <w:pPr>
              <w:tabs>
                <w:tab w:val="right" w:pos="3024"/>
                <w:tab w:val="left" w:pos="3312"/>
              </w:tabs>
              <w:rPr>
                <w:bCs/>
                <w:snapToGrid w:val="0"/>
              </w:rPr>
            </w:pPr>
            <w:r w:rsidRPr="00946579">
              <w:rPr>
                <w:bCs/>
                <w:snapToGrid w:val="0"/>
              </w:rPr>
              <w:tab/>
            </w:r>
          </w:p>
          <w:p w14:paraId="63C0FB3F" w14:textId="77777777" w:rsidR="006510DC" w:rsidRPr="00946579" w:rsidRDefault="006510DC" w:rsidP="0054697F">
            <w:pPr>
              <w:tabs>
                <w:tab w:val="right" w:pos="3024"/>
                <w:tab w:val="left" w:pos="3312"/>
              </w:tabs>
              <w:rPr>
                <w:bCs/>
                <w:snapToGrid w:val="0"/>
              </w:rPr>
            </w:pPr>
          </w:p>
        </w:tc>
        <w:tc>
          <w:tcPr>
            <w:tcW w:w="8031" w:type="dxa"/>
          </w:tcPr>
          <w:p w14:paraId="7D7394C3" w14:textId="77777777" w:rsidR="006510DC" w:rsidRPr="00723287" w:rsidRDefault="006510DC" w:rsidP="0054697F">
            <w:pPr>
              <w:rPr>
                <w:b/>
                <w:bCs/>
              </w:rPr>
            </w:pPr>
            <w:r w:rsidRPr="00723287">
              <w:rPr>
                <w:b/>
                <w:bCs/>
              </w:rPr>
              <w:t>Lecture Luc 1, 36-37</w:t>
            </w:r>
          </w:p>
          <w:p w14:paraId="561EFB8B" w14:textId="77777777" w:rsidR="006510DC" w:rsidRPr="00946579" w:rsidRDefault="006510DC" w:rsidP="0054697F">
            <w:pPr>
              <w:ind w:left="360"/>
              <w:rPr>
                <w:i/>
                <w:iCs/>
              </w:rPr>
            </w:pPr>
            <w:r w:rsidRPr="00946579">
              <w:rPr>
                <w:i/>
                <w:iCs/>
              </w:rPr>
              <w:t>Et voici qu'Élisabeth, ta cousine, a conçu, elle aussi, un fils dans sa vieillesse et elle en est à son sixième mois, alors qu'on l'appelait : 'la femme stérile'. Car rien n'est impossible à Dieu. »</w:t>
            </w:r>
          </w:p>
          <w:p w14:paraId="7DA4E353" w14:textId="77777777" w:rsidR="006510DC" w:rsidRPr="00946579" w:rsidRDefault="006510DC" w:rsidP="0054697F">
            <w:pPr>
              <w:ind w:left="360"/>
            </w:pPr>
          </w:p>
          <w:p w14:paraId="39B1F392" w14:textId="77777777" w:rsidR="006510DC" w:rsidRPr="00946579" w:rsidRDefault="006510DC" w:rsidP="0054697F">
            <w:r w:rsidRPr="00946579">
              <w:t xml:space="preserve">Un signe de la promesse est donné. Elizabeth, sa cousine elle aussi attend un enfant. Magnifique est le Seigneur, chante Marie quand elle la rencontre. Chantons-le et gestuons tous avec elle </w:t>
            </w:r>
          </w:p>
          <w:p w14:paraId="7AD9EACC" w14:textId="77777777" w:rsidR="006510DC" w:rsidRPr="00946579" w:rsidRDefault="006510DC" w:rsidP="0054697F">
            <w:pPr>
              <w:rPr>
                <w:b/>
                <w:bCs/>
              </w:rPr>
            </w:pPr>
            <w:r w:rsidRPr="00946579">
              <w:rPr>
                <w:b/>
                <w:bCs/>
              </w:rPr>
              <w:t>Chant gestué </w:t>
            </w:r>
            <w:r>
              <w:rPr>
                <w:b/>
                <w:bCs/>
              </w:rPr>
              <w:t xml:space="preserve">Magnificat </w:t>
            </w:r>
            <w:r w:rsidRPr="00946579">
              <w:rPr>
                <w:b/>
                <w:bCs/>
              </w:rPr>
              <w:t xml:space="preserve">:  </w:t>
            </w:r>
          </w:p>
          <w:p w14:paraId="15118E3F" w14:textId="77777777" w:rsidR="006510DC" w:rsidRPr="00946579" w:rsidRDefault="006510DC" w:rsidP="0054697F">
            <w:r w:rsidRPr="00946579">
              <w:t xml:space="preserve">« Mon âme exalte le Seigneur, </w:t>
            </w:r>
            <w:r w:rsidRPr="00946579">
              <w:br/>
              <w:t>mon esprit exulte en Dieu mon Sauveur.</w:t>
            </w:r>
            <w:r w:rsidRPr="00946579">
              <w:br/>
              <w:t>Il s'est penché sur son humble servante ;</w:t>
            </w:r>
            <w:r w:rsidRPr="00946579">
              <w:br/>
              <w:t>désormais tous les âges me diront bienheureuse.</w:t>
            </w:r>
            <w:r w:rsidRPr="00946579">
              <w:br/>
              <w:t>Le Puissant fit pour moi des merveilles ;</w:t>
            </w:r>
            <w:r w:rsidRPr="00946579">
              <w:br/>
              <w:t>Saint est son nom !</w:t>
            </w:r>
            <w:r w:rsidRPr="00946579">
              <w:br/>
              <w:t>Son amour s'étend d'âge en âge</w:t>
            </w:r>
            <w:r w:rsidRPr="00946579">
              <w:br/>
              <w:t>sur ceux qui le craignent.</w:t>
            </w:r>
            <w:r w:rsidRPr="00946579">
              <w:br/>
              <w:t>Déployant la force de son bras,</w:t>
            </w:r>
            <w:r w:rsidRPr="00946579">
              <w:br/>
              <w:t>il disperse les superbes.</w:t>
            </w:r>
            <w:r w:rsidRPr="00946579">
              <w:br/>
              <w:t>Il renverse les puissants de leurs trônes,</w:t>
            </w:r>
          </w:p>
          <w:p w14:paraId="5D8ABD5C" w14:textId="77777777" w:rsidR="006510DC" w:rsidRPr="00946579" w:rsidRDefault="006510DC" w:rsidP="0054697F">
            <w:r w:rsidRPr="00946579">
              <w:t>il élève les humbles.</w:t>
            </w:r>
            <w:r w:rsidRPr="00946579">
              <w:br/>
              <w:t>Il comble de bien les affamés,</w:t>
            </w:r>
          </w:p>
          <w:p w14:paraId="2E8F4E49" w14:textId="77777777" w:rsidR="006510DC" w:rsidRPr="00946579" w:rsidRDefault="006510DC" w:rsidP="0054697F">
            <w:r w:rsidRPr="00946579">
              <w:t>renvoie les riches les mains vides.</w:t>
            </w:r>
            <w:r w:rsidRPr="00946579">
              <w:br/>
              <w:t>Il relève Israël son serviteur,</w:t>
            </w:r>
            <w:r w:rsidRPr="00946579">
              <w:br/>
              <w:t>il se souvient de son amour,</w:t>
            </w:r>
            <w:r w:rsidRPr="00946579">
              <w:br/>
              <w:t>de la promesse faite à nos pères,</w:t>
            </w:r>
            <w:r w:rsidRPr="00946579">
              <w:br/>
              <w:t>en faveur d'Abraham et de sa race à jamais. »</w:t>
            </w:r>
          </w:p>
        </w:tc>
        <w:tc>
          <w:tcPr>
            <w:tcW w:w="1417" w:type="dxa"/>
          </w:tcPr>
          <w:p w14:paraId="4ABB1485" w14:textId="77777777" w:rsidR="006510DC" w:rsidRDefault="006510DC" w:rsidP="0054697F">
            <w:pPr>
              <w:pStyle w:val="Corpsdetexte"/>
              <w:rPr>
                <w:rFonts w:cs="Times New Roman"/>
                <w:b/>
                <w:snapToGrid w:val="0"/>
                <w:szCs w:val="24"/>
              </w:rPr>
            </w:pPr>
            <w:r w:rsidRPr="00B6237E">
              <w:rPr>
                <w:rFonts w:cs="Times New Roman"/>
                <w:bCs/>
                <w:snapToGrid w:val="0"/>
                <w:szCs w:val="24"/>
              </w:rPr>
              <w:t>Célébrant</w:t>
            </w:r>
            <w:r w:rsidRPr="00946579">
              <w:rPr>
                <w:rFonts w:cs="Times New Roman"/>
                <w:b/>
                <w:snapToGrid w:val="0"/>
                <w:szCs w:val="24"/>
              </w:rPr>
              <w:t xml:space="preserve"> </w:t>
            </w:r>
          </w:p>
          <w:p w14:paraId="060F0F88" w14:textId="77777777" w:rsidR="006510DC" w:rsidRDefault="006510DC" w:rsidP="0054697F">
            <w:pPr>
              <w:pStyle w:val="Corpsdetexte"/>
              <w:rPr>
                <w:rFonts w:cs="Times New Roman"/>
                <w:b/>
                <w:snapToGrid w:val="0"/>
                <w:szCs w:val="24"/>
              </w:rPr>
            </w:pPr>
          </w:p>
          <w:p w14:paraId="0AD38663" w14:textId="77777777" w:rsidR="006510DC" w:rsidRDefault="006510DC" w:rsidP="0054697F">
            <w:pPr>
              <w:pStyle w:val="Corpsdetexte"/>
              <w:rPr>
                <w:rFonts w:cs="Times New Roman"/>
                <w:b/>
                <w:snapToGrid w:val="0"/>
                <w:szCs w:val="24"/>
              </w:rPr>
            </w:pPr>
          </w:p>
          <w:p w14:paraId="6FD73D5B" w14:textId="77777777" w:rsidR="006510DC" w:rsidRDefault="006510DC" w:rsidP="0054697F">
            <w:pPr>
              <w:pStyle w:val="Corpsdetexte"/>
              <w:rPr>
                <w:rFonts w:cs="Times New Roman"/>
                <w:b/>
                <w:snapToGrid w:val="0"/>
                <w:szCs w:val="24"/>
              </w:rPr>
            </w:pPr>
          </w:p>
          <w:p w14:paraId="2F59D182" w14:textId="77777777" w:rsidR="006510DC" w:rsidRDefault="006510DC" w:rsidP="0054697F">
            <w:pPr>
              <w:pStyle w:val="Corpsdetexte"/>
              <w:rPr>
                <w:rFonts w:cs="Times New Roman"/>
                <w:b/>
                <w:snapToGrid w:val="0"/>
                <w:szCs w:val="24"/>
              </w:rPr>
            </w:pPr>
          </w:p>
          <w:p w14:paraId="23C72F09" w14:textId="77777777" w:rsidR="006510DC" w:rsidRPr="00B6237E" w:rsidRDefault="006510DC" w:rsidP="0054697F">
            <w:pPr>
              <w:pStyle w:val="Corpsdetexte"/>
              <w:rPr>
                <w:rFonts w:cs="Times New Roman"/>
                <w:bCs/>
                <w:snapToGrid w:val="0"/>
                <w:szCs w:val="24"/>
              </w:rPr>
            </w:pPr>
            <w:r w:rsidRPr="00B6237E">
              <w:rPr>
                <w:rFonts w:cs="Times New Roman"/>
                <w:bCs/>
                <w:snapToGrid w:val="0"/>
                <w:szCs w:val="24"/>
              </w:rPr>
              <w:t>Animateur</w:t>
            </w:r>
          </w:p>
        </w:tc>
      </w:tr>
      <w:tr w:rsidR="006510DC" w:rsidRPr="00946579" w14:paraId="3001765A" w14:textId="77777777" w:rsidTr="0054697F">
        <w:tc>
          <w:tcPr>
            <w:tcW w:w="1418" w:type="dxa"/>
          </w:tcPr>
          <w:p w14:paraId="3EDFE8FE" w14:textId="77777777" w:rsidR="006510DC" w:rsidRPr="00946579" w:rsidRDefault="006510DC" w:rsidP="0054697F">
            <w:pPr>
              <w:tabs>
                <w:tab w:val="right" w:pos="3024"/>
                <w:tab w:val="left" w:pos="3312"/>
              </w:tabs>
              <w:rPr>
                <w:bCs/>
                <w:snapToGrid w:val="0"/>
              </w:rPr>
            </w:pPr>
            <w:r w:rsidRPr="00946579">
              <w:rPr>
                <w:bCs/>
                <w:snapToGrid w:val="0"/>
              </w:rPr>
              <w:t>Temps 5 Accueil de la promesse et   Louange</w:t>
            </w:r>
          </w:p>
          <w:p w14:paraId="2EFA3A6E" w14:textId="77777777" w:rsidR="006510DC" w:rsidRPr="00946579" w:rsidRDefault="006510DC" w:rsidP="0054697F">
            <w:pPr>
              <w:tabs>
                <w:tab w:val="right" w:pos="3024"/>
                <w:tab w:val="left" w:pos="3312"/>
              </w:tabs>
              <w:rPr>
                <w:bCs/>
                <w:snapToGrid w:val="0"/>
              </w:rPr>
            </w:pPr>
          </w:p>
          <w:p w14:paraId="50A065DA" w14:textId="77777777" w:rsidR="006510DC" w:rsidRPr="00946579" w:rsidRDefault="006510DC" w:rsidP="0054697F">
            <w:pPr>
              <w:tabs>
                <w:tab w:val="right" w:pos="3024"/>
                <w:tab w:val="left" w:pos="3312"/>
              </w:tabs>
              <w:rPr>
                <w:bCs/>
                <w:snapToGrid w:val="0"/>
              </w:rPr>
            </w:pPr>
          </w:p>
        </w:tc>
        <w:tc>
          <w:tcPr>
            <w:tcW w:w="8031" w:type="dxa"/>
          </w:tcPr>
          <w:p w14:paraId="34703882" w14:textId="77777777" w:rsidR="006510DC" w:rsidRPr="00946579" w:rsidRDefault="006510DC" w:rsidP="0054697F">
            <w:pPr>
              <w:tabs>
                <w:tab w:val="right" w:pos="3024"/>
                <w:tab w:val="left" w:pos="3312"/>
              </w:tabs>
            </w:pPr>
            <w:r w:rsidRPr="00946579">
              <w:rPr>
                <w:b/>
                <w:snapToGrid w:val="0"/>
              </w:rPr>
              <w:t>Lecture Luc 1, 38</w:t>
            </w:r>
            <w:r w:rsidRPr="00946579">
              <w:rPr>
                <w:color w:val="FF0000"/>
              </w:rPr>
              <w:t> </w:t>
            </w:r>
          </w:p>
          <w:p w14:paraId="5034A4AC" w14:textId="77777777" w:rsidR="006510DC" w:rsidRPr="00946579" w:rsidRDefault="006510DC" w:rsidP="0054697F">
            <w:pPr>
              <w:tabs>
                <w:tab w:val="right" w:pos="3024"/>
                <w:tab w:val="left" w:pos="3312"/>
              </w:tabs>
              <w:rPr>
                <w:b/>
                <w:i/>
                <w:iCs/>
                <w:snapToGrid w:val="0"/>
              </w:rPr>
            </w:pPr>
            <w:r w:rsidRPr="00946579">
              <w:rPr>
                <w:i/>
                <w:iCs/>
              </w:rPr>
              <w:t>Marie dit alors : « Voici la servante du Seigneur ; que tout se passe pour moi selon ta parole. » Alors l'ange la quitta.</w:t>
            </w:r>
            <w:r w:rsidRPr="00946579">
              <w:rPr>
                <w:b/>
                <w:i/>
                <w:iCs/>
                <w:snapToGrid w:val="0"/>
              </w:rPr>
              <w:t xml:space="preserve"> </w:t>
            </w:r>
          </w:p>
          <w:p w14:paraId="0E9E4556" w14:textId="77777777" w:rsidR="006510DC" w:rsidRPr="00946579" w:rsidRDefault="006510DC" w:rsidP="0054697F">
            <w:pPr>
              <w:tabs>
                <w:tab w:val="right" w:pos="3024"/>
                <w:tab w:val="left" w:pos="3312"/>
              </w:tabs>
              <w:rPr>
                <w:bCs/>
                <w:snapToGrid w:val="0"/>
              </w:rPr>
            </w:pPr>
          </w:p>
          <w:p w14:paraId="68D6A877" w14:textId="77777777" w:rsidR="006510DC" w:rsidRDefault="006510DC" w:rsidP="0054697F">
            <w:pPr>
              <w:tabs>
                <w:tab w:val="right" w:pos="3024"/>
                <w:tab w:val="left" w:pos="3312"/>
              </w:tabs>
              <w:rPr>
                <w:bCs/>
                <w:snapToGrid w:val="0"/>
              </w:rPr>
            </w:pPr>
            <w:r w:rsidRPr="00946579">
              <w:rPr>
                <w:bCs/>
                <w:snapToGrid w:val="0"/>
              </w:rPr>
              <w:t xml:space="preserve">En silence dans notre tête, nous </w:t>
            </w:r>
            <w:r>
              <w:rPr>
                <w:bCs/>
                <w:snapToGrid w:val="0"/>
              </w:rPr>
              <w:t>re</w:t>
            </w:r>
            <w:r w:rsidRPr="00946579">
              <w:rPr>
                <w:bCs/>
                <w:snapToGrid w:val="0"/>
              </w:rPr>
              <w:t>disons les paroles de Marie : « Je suis la servante du Seigneur, qu’il m’advienne selon sa parole ».</w:t>
            </w:r>
          </w:p>
          <w:p w14:paraId="0E09CE3A" w14:textId="77777777" w:rsidR="006510DC" w:rsidRPr="00B6237E" w:rsidRDefault="006510DC" w:rsidP="0054697F">
            <w:pPr>
              <w:tabs>
                <w:tab w:val="right" w:pos="3024"/>
                <w:tab w:val="left" w:pos="3312"/>
              </w:tabs>
              <w:rPr>
                <w:b/>
                <w:snapToGrid w:val="0"/>
              </w:rPr>
            </w:pPr>
            <w:r w:rsidRPr="00B6237E">
              <w:rPr>
                <w:b/>
                <w:snapToGrid w:val="0"/>
              </w:rPr>
              <w:t>Silence</w:t>
            </w:r>
          </w:p>
          <w:p w14:paraId="29393740" w14:textId="77777777" w:rsidR="006510DC" w:rsidRPr="00946579" w:rsidRDefault="006510DC" w:rsidP="0054697F">
            <w:pPr>
              <w:tabs>
                <w:tab w:val="right" w:pos="3024"/>
                <w:tab w:val="left" w:pos="3312"/>
              </w:tabs>
              <w:rPr>
                <w:bCs/>
                <w:snapToGrid w:val="0"/>
              </w:rPr>
            </w:pPr>
            <w:r w:rsidRPr="00946579">
              <w:rPr>
                <w:bCs/>
                <w:snapToGrid w:val="0"/>
              </w:rPr>
              <w:t xml:space="preserve">La nuit vient ou la parole de l’ange va se réaliser. Noël sera bientôt là. L’enfant, fils de Dieu va venir. Chaque nuit nous le rappelle. Chaque nuit attend la lumière de Noël. Chaque nuit attend son sauveur. C’est ce que nous évoque ce chant gestué par quelques uns d’entre vous. </w:t>
            </w:r>
          </w:p>
          <w:p w14:paraId="1309643A" w14:textId="77777777" w:rsidR="006510DC" w:rsidRPr="00723287" w:rsidRDefault="006510DC" w:rsidP="0054697F">
            <w:pPr>
              <w:tabs>
                <w:tab w:val="right" w:pos="3024"/>
                <w:tab w:val="left" w:pos="3312"/>
              </w:tabs>
              <w:rPr>
                <w:b/>
                <w:snapToGrid w:val="0"/>
              </w:rPr>
            </w:pPr>
            <w:r w:rsidRPr="00946579">
              <w:rPr>
                <w:b/>
                <w:snapToGrid w:val="0"/>
              </w:rPr>
              <w:t>Gestuelle</w:t>
            </w:r>
            <w:r w:rsidRPr="00946579">
              <w:rPr>
                <w:bCs/>
                <w:snapToGrid w:val="0"/>
              </w:rPr>
              <w:t> : La voici la nuit de Dieu</w:t>
            </w:r>
            <w:r w:rsidRPr="00946579">
              <w:rPr>
                <w:b/>
                <w:snapToGrid w:val="0"/>
              </w:rPr>
              <w:t xml:space="preserve"> </w:t>
            </w:r>
          </w:p>
        </w:tc>
        <w:tc>
          <w:tcPr>
            <w:tcW w:w="1417" w:type="dxa"/>
          </w:tcPr>
          <w:p w14:paraId="6A56AD9B" w14:textId="77777777" w:rsidR="006510DC" w:rsidRDefault="006510DC" w:rsidP="0054697F">
            <w:pPr>
              <w:pStyle w:val="Corpsdetexte"/>
              <w:rPr>
                <w:rFonts w:cs="Times New Roman"/>
                <w:b/>
                <w:snapToGrid w:val="0"/>
                <w:szCs w:val="24"/>
              </w:rPr>
            </w:pPr>
            <w:r w:rsidRPr="00B6237E">
              <w:rPr>
                <w:rFonts w:cs="Times New Roman"/>
                <w:bCs/>
                <w:snapToGrid w:val="0"/>
                <w:szCs w:val="24"/>
              </w:rPr>
              <w:t>Célébrant</w:t>
            </w:r>
            <w:r w:rsidRPr="00946579">
              <w:rPr>
                <w:rFonts w:cs="Times New Roman"/>
                <w:b/>
                <w:snapToGrid w:val="0"/>
                <w:szCs w:val="24"/>
              </w:rPr>
              <w:t xml:space="preserve"> </w:t>
            </w:r>
          </w:p>
          <w:p w14:paraId="1A4EF76A" w14:textId="77777777" w:rsidR="006510DC" w:rsidRDefault="006510DC" w:rsidP="0054697F">
            <w:pPr>
              <w:pStyle w:val="Corpsdetexte"/>
              <w:rPr>
                <w:rFonts w:cs="Times New Roman"/>
                <w:b/>
                <w:snapToGrid w:val="0"/>
                <w:szCs w:val="24"/>
              </w:rPr>
            </w:pPr>
          </w:p>
          <w:p w14:paraId="62766AC2" w14:textId="77777777" w:rsidR="006510DC" w:rsidRDefault="006510DC" w:rsidP="0054697F">
            <w:pPr>
              <w:pStyle w:val="Corpsdetexte"/>
              <w:rPr>
                <w:rFonts w:cs="Times New Roman"/>
                <w:b/>
                <w:snapToGrid w:val="0"/>
                <w:szCs w:val="24"/>
              </w:rPr>
            </w:pPr>
          </w:p>
          <w:p w14:paraId="73EA78BA" w14:textId="77777777" w:rsidR="006510DC" w:rsidRDefault="006510DC" w:rsidP="0054697F">
            <w:pPr>
              <w:pStyle w:val="Corpsdetexte"/>
              <w:rPr>
                <w:rFonts w:cs="Times New Roman"/>
                <w:b/>
                <w:snapToGrid w:val="0"/>
                <w:szCs w:val="24"/>
              </w:rPr>
            </w:pPr>
          </w:p>
          <w:p w14:paraId="05267920" w14:textId="77777777" w:rsidR="006510DC" w:rsidRPr="00723287" w:rsidRDefault="006510DC" w:rsidP="0054697F">
            <w:pPr>
              <w:pStyle w:val="Corpsdetexte"/>
              <w:rPr>
                <w:rFonts w:cs="Times New Roman"/>
                <w:bCs/>
                <w:snapToGrid w:val="0"/>
                <w:szCs w:val="24"/>
              </w:rPr>
            </w:pPr>
            <w:r w:rsidRPr="00723287">
              <w:rPr>
                <w:rFonts w:cs="Times New Roman"/>
                <w:bCs/>
                <w:snapToGrid w:val="0"/>
                <w:szCs w:val="24"/>
              </w:rPr>
              <w:t>Animateur</w:t>
            </w:r>
          </w:p>
        </w:tc>
      </w:tr>
      <w:tr w:rsidR="006510DC" w:rsidRPr="00946579" w14:paraId="5604D6D4" w14:textId="77777777" w:rsidTr="0054697F">
        <w:tc>
          <w:tcPr>
            <w:tcW w:w="1418" w:type="dxa"/>
          </w:tcPr>
          <w:p w14:paraId="4326173D" w14:textId="77777777" w:rsidR="006510DC" w:rsidRPr="00946579" w:rsidRDefault="006510DC" w:rsidP="0054697F">
            <w:pPr>
              <w:rPr>
                <w:bCs/>
              </w:rPr>
            </w:pPr>
            <w:r w:rsidRPr="00946579">
              <w:rPr>
                <w:bCs/>
              </w:rPr>
              <w:t xml:space="preserve">Envoi </w:t>
            </w:r>
          </w:p>
          <w:p w14:paraId="27565002" w14:textId="77777777" w:rsidR="006510DC" w:rsidRPr="00946579" w:rsidRDefault="006510DC" w:rsidP="0054697F">
            <w:pPr>
              <w:tabs>
                <w:tab w:val="right" w:pos="3024"/>
                <w:tab w:val="left" w:pos="3312"/>
              </w:tabs>
              <w:rPr>
                <w:bCs/>
                <w:snapToGrid w:val="0"/>
              </w:rPr>
            </w:pPr>
          </w:p>
        </w:tc>
        <w:tc>
          <w:tcPr>
            <w:tcW w:w="8031" w:type="dxa"/>
          </w:tcPr>
          <w:p w14:paraId="35483631" w14:textId="77777777" w:rsidR="006510DC" w:rsidRPr="00946579" w:rsidRDefault="006510DC" w:rsidP="0054697F">
            <w:r w:rsidRPr="00946579">
              <w:t>Oui la voici la nuit où Dieu va nous envoyer son Fils…  Ecoutons…</w:t>
            </w:r>
          </w:p>
          <w:p w14:paraId="2E53CAFF" w14:textId="77777777" w:rsidR="006510DC" w:rsidRPr="00946579" w:rsidRDefault="006510DC" w:rsidP="0054697F">
            <w:r w:rsidRPr="00946579">
              <w:t>Lecture du texte (à plusieurs voix si possible) :</w:t>
            </w:r>
          </w:p>
          <w:p w14:paraId="5F9F6044" w14:textId="77777777" w:rsidR="006510DC" w:rsidRPr="00946579" w:rsidRDefault="006510DC" w:rsidP="0054697F">
            <w:pPr>
              <w:ind w:left="708" w:firstLine="708"/>
              <w:rPr>
                <w:b/>
                <w:bCs/>
                <w:i/>
                <w:iCs/>
              </w:rPr>
            </w:pPr>
            <w:r w:rsidRPr="00946579">
              <w:rPr>
                <w:b/>
                <w:bCs/>
                <w:i/>
                <w:iCs/>
              </w:rPr>
              <w:t>Homme appelé à devenir Porte Parole</w:t>
            </w:r>
          </w:p>
          <w:p w14:paraId="003D036C" w14:textId="77777777" w:rsidR="006510DC" w:rsidRPr="00946579" w:rsidRDefault="006510DC" w:rsidP="0054697F">
            <w:pPr>
              <w:pStyle w:val="Titre1"/>
              <w:ind w:left="708" w:firstLine="708"/>
              <w:rPr>
                <w:rFonts w:cs="Times New Roman"/>
                <w:i/>
                <w:iCs/>
                <w:szCs w:val="24"/>
              </w:rPr>
            </w:pPr>
            <w:r w:rsidRPr="00946579">
              <w:rPr>
                <w:rFonts w:cs="Times New Roman"/>
                <w:i/>
                <w:iCs/>
                <w:szCs w:val="24"/>
              </w:rPr>
              <w:t>A porter la Parole aux autres</w:t>
            </w:r>
          </w:p>
          <w:p w14:paraId="3FB8FD3B" w14:textId="77777777" w:rsidR="006510DC" w:rsidRPr="00946579" w:rsidRDefault="006510DC" w:rsidP="0054697F">
            <w:pPr>
              <w:ind w:left="708" w:firstLine="708"/>
              <w:rPr>
                <w:b/>
                <w:bCs/>
                <w:i/>
                <w:iCs/>
              </w:rPr>
            </w:pPr>
            <w:r w:rsidRPr="00946579">
              <w:rPr>
                <w:b/>
                <w:bCs/>
                <w:i/>
                <w:iCs/>
              </w:rPr>
              <w:t>A l’image et à la suite de ceux qui lui ont transmis</w:t>
            </w:r>
          </w:p>
          <w:p w14:paraId="36D7A6B7" w14:textId="77777777" w:rsidR="006510DC" w:rsidRPr="00946579" w:rsidRDefault="006510DC" w:rsidP="0054697F">
            <w:pPr>
              <w:ind w:left="708" w:firstLine="708"/>
              <w:rPr>
                <w:b/>
                <w:bCs/>
                <w:i/>
                <w:iCs/>
              </w:rPr>
            </w:pPr>
            <w:r w:rsidRPr="00946579">
              <w:rPr>
                <w:b/>
                <w:bCs/>
                <w:i/>
                <w:iCs/>
              </w:rPr>
              <w:t>Siècle après siècle</w:t>
            </w:r>
          </w:p>
          <w:p w14:paraId="0A237A06" w14:textId="77777777" w:rsidR="006510DC" w:rsidRPr="00946579" w:rsidRDefault="006510DC" w:rsidP="0054697F">
            <w:pPr>
              <w:ind w:left="708" w:firstLine="708"/>
              <w:rPr>
                <w:b/>
                <w:bCs/>
                <w:i/>
                <w:iCs/>
              </w:rPr>
            </w:pPr>
            <w:r w:rsidRPr="00946579">
              <w:rPr>
                <w:b/>
                <w:bCs/>
                <w:i/>
                <w:iCs/>
              </w:rPr>
              <w:t>Depuis la naissance du premier né.</w:t>
            </w:r>
          </w:p>
          <w:p w14:paraId="0E0CECDC" w14:textId="77777777" w:rsidR="006510DC" w:rsidRPr="00946579" w:rsidRDefault="006510DC" w:rsidP="0054697F">
            <w:pPr>
              <w:rPr>
                <w:b/>
                <w:bCs/>
                <w:i/>
                <w:iCs/>
              </w:rPr>
            </w:pPr>
            <w:r>
              <w:rPr>
                <w:b/>
                <w:bCs/>
                <w:i/>
                <w:iCs/>
              </w:rPr>
              <w:t xml:space="preserve">                       </w:t>
            </w:r>
            <w:r w:rsidRPr="00946579">
              <w:rPr>
                <w:b/>
                <w:bCs/>
                <w:i/>
                <w:iCs/>
              </w:rPr>
              <w:t>Un Dieu Parole de l’homme.</w:t>
            </w:r>
          </w:p>
          <w:p w14:paraId="20E75BA3" w14:textId="77777777" w:rsidR="006510DC" w:rsidRPr="00946579" w:rsidRDefault="006510DC" w:rsidP="0054697F">
            <w:pPr>
              <w:ind w:left="708" w:firstLine="708"/>
              <w:rPr>
                <w:b/>
                <w:bCs/>
                <w:i/>
                <w:iCs/>
              </w:rPr>
            </w:pPr>
            <w:r w:rsidRPr="00946579">
              <w:rPr>
                <w:b/>
                <w:bCs/>
                <w:i/>
                <w:iCs/>
              </w:rPr>
              <w:t>Homme d’aujourd’hui,</w:t>
            </w:r>
          </w:p>
          <w:p w14:paraId="66B33A07" w14:textId="77777777" w:rsidR="006510DC" w:rsidRPr="00946579" w:rsidRDefault="006510DC" w:rsidP="0054697F">
            <w:pPr>
              <w:ind w:left="708" w:firstLine="708"/>
              <w:rPr>
                <w:b/>
                <w:bCs/>
              </w:rPr>
            </w:pPr>
            <w:r w:rsidRPr="00946579">
              <w:rPr>
                <w:b/>
                <w:bCs/>
              </w:rPr>
              <w:t>Dieu te donne la parole</w:t>
            </w:r>
          </w:p>
          <w:p w14:paraId="04C61921" w14:textId="77777777" w:rsidR="006510DC" w:rsidRPr="00946579" w:rsidRDefault="006510DC" w:rsidP="0054697F">
            <w:pPr>
              <w:ind w:left="708" w:firstLine="708"/>
              <w:rPr>
                <w:b/>
                <w:bCs/>
              </w:rPr>
            </w:pPr>
            <w:r w:rsidRPr="00946579">
              <w:rPr>
                <w:b/>
                <w:bCs/>
              </w:rPr>
              <w:t>Porte-la en toi,</w:t>
            </w:r>
          </w:p>
          <w:p w14:paraId="3EBEC0C2" w14:textId="77777777" w:rsidR="006510DC" w:rsidRPr="00946579" w:rsidRDefault="006510DC" w:rsidP="0054697F">
            <w:pPr>
              <w:ind w:left="708" w:firstLine="708"/>
              <w:rPr>
                <w:b/>
                <w:bCs/>
                <w:i/>
                <w:iCs/>
              </w:rPr>
            </w:pPr>
            <w:r w:rsidRPr="00946579">
              <w:rPr>
                <w:b/>
                <w:bCs/>
              </w:rPr>
              <w:t>Porte-la à l’autre !</w:t>
            </w:r>
          </w:p>
          <w:p w14:paraId="36F5AE0A" w14:textId="77777777" w:rsidR="006510DC" w:rsidRPr="00946579" w:rsidRDefault="006510DC" w:rsidP="0054697F">
            <w:pPr>
              <w:ind w:left="708" w:firstLine="708"/>
              <w:rPr>
                <w:b/>
                <w:bCs/>
                <w:i/>
                <w:iCs/>
              </w:rPr>
            </w:pPr>
            <w:r w:rsidRPr="00946579">
              <w:rPr>
                <w:b/>
                <w:bCs/>
                <w:i/>
                <w:iCs/>
              </w:rPr>
              <w:t>Christ est la porte</w:t>
            </w:r>
          </w:p>
          <w:p w14:paraId="0A228E20" w14:textId="77777777" w:rsidR="006510DC" w:rsidRPr="00946579" w:rsidRDefault="006510DC" w:rsidP="0054697F">
            <w:pPr>
              <w:ind w:left="708" w:firstLine="708"/>
              <w:rPr>
                <w:b/>
                <w:bCs/>
                <w:i/>
                <w:iCs/>
              </w:rPr>
            </w:pPr>
            <w:r w:rsidRPr="00946579">
              <w:rPr>
                <w:b/>
                <w:bCs/>
                <w:i/>
                <w:iCs/>
              </w:rPr>
              <w:t>Christ te porte</w:t>
            </w:r>
          </w:p>
          <w:p w14:paraId="6AB328F4" w14:textId="77777777" w:rsidR="006510DC" w:rsidRPr="00946579" w:rsidRDefault="006510DC" w:rsidP="0054697F">
            <w:pPr>
              <w:ind w:left="708" w:firstLine="708"/>
              <w:rPr>
                <w:b/>
                <w:bCs/>
                <w:i/>
                <w:iCs/>
              </w:rPr>
            </w:pPr>
            <w:r w:rsidRPr="00946579">
              <w:rPr>
                <w:b/>
                <w:bCs/>
                <w:i/>
                <w:iCs/>
              </w:rPr>
              <w:t xml:space="preserve">Christ accomplit ta naissance à la vie. </w:t>
            </w:r>
          </w:p>
          <w:p w14:paraId="763715D8" w14:textId="77777777" w:rsidR="006510DC" w:rsidRDefault="006510DC" w:rsidP="0054697F">
            <w:pPr>
              <w:rPr>
                <w:b/>
                <w:bCs/>
              </w:rPr>
            </w:pPr>
          </w:p>
          <w:p w14:paraId="3A4DED50" w14:textId="77777777" w:rsidR="006510DC" w:rsidRDefault="006510DC" w:rsidP="0054697F">
            <w:pPr>
              <w:rPr>
                <w:b/>
                <w:bCs/>
              </w:rPr>
            </w:pPr>
            <w:r w:rsidRPr="00946579">
              <w:rPr>
                <w:b/>
                <w:bCs/>
              </w:rPr>
              <w:t>Bénédiction finale</w:t>
            </w:r>
          </w:p>
          <w:p w14:paraId="5A95FAFD" w14:textId="77777777" w:rsidR="006510DC" w:rsidRPr="00946579" w:rsidRDefault="006510DC" w:rsidP="0054697F">
            <w:pPr>
              <w:rPr>
                <w:b/>
                <w:bCs/>
              </w:rPr>
            </w:pPr>
          </w:p>
          <w:p w14:paraId="46CAAF73" w14:textId="77777777" w:rsidR="006510DC" w:rsidRPr="00946579" w:rsidRDefault="006510DC" w:rsidP="0054697F">
            <w:pPr>
              <w:rPr>
                <w:b/>
                <w:bCs/>
              </w:rPr>
            </w:pPr>
            <w:r w:rsidRPr="00946579">
              <w:rPr>
                <w:b/>
                <w:bCs/>
              </w:rPr>
              <w:t xml:space="preserve">Souhaits de Joyeux Noël à tous </w:t>
            </w:r>
          </w:p>
          <w:p w14:paraId="68B9AC10" w14:textId="77777777" w:rsidR="006510DC" w:rsidRPr="00946579" w:rsidRDefault="006510DC" w:rsidP="0054697F">
            <w:pPr>
              <w:rPr>
                <w:b/>
                <w:bCs/>
              </w:rPr>
            </w:pPr>
            <w:r w:rsidRPr="00946579">
              <w:rPr>
                <w:b/>
                <w:bCs/>
              </w:rPr>
              <w:t>Rendez-vous pour les célébrations de Noël à la paroisse</w:t>
            </w:r>
          </w:p>
          <w:p w14:paraId="360AC11F" w14:textId="77777777" w:rsidR="006510DC" w:rsidRDefault="006510DC" w:rsidP="0054697F">
            <w:pPr>
              <w:rPr>
                <w:b/>
                <w:bCs/>
              </w:rPr>
            </w:pPr>
          </w:p>
          <w:p w14:paraId="559F9DE6" w14:textId="77777777" w:rsidR="006510DC" w:rsidRPr="00946579" w:rsidRDefault="006510DC" w:rsidP="0054697F">
            <w:pPr>
              <w:rPr>
                <w:b/>
                <w:bCs/>
                <w:snapToGrid w:val="0"/>
              </w:rPr>
            </w:pPr>
            <w:r w:rsidRPr="00946579">
              <w:rPr>
                <w:b/>
                <w:bCs/>
              </w:rPr>
              <w:t xml:space="preserve">Remise de cartes de Noël </w:t>
            </w:r>
          </w:p>
          <w:p w14:paraId="67796003" w14:textId="77777777" w:rsidR="006510DC" w:rsidRDefault="006510DC" w:rsidP="0054697F">
            <w:pPr>
              <w:pStyle w:val="Corpsdetexte2"/>
              <w:rPr>
                <w:rFonts w:cs="Times New Roman"/>
                <w:b/>
                <w:bCs/>
                <w:sz w:val="24"/>
                <w:szCs w:val="24"/>
              </w:rPr>
            </w:pPr>
          </w:p>
          <w:p w14:paraId="36653CAA" w14:textId="77777777" w:rsidR="006510DC" w:rsidRDefault="006510DC" w:rsidP="0054697F">
            <w:pPr>
              <w:pStyle w:val="Corpsdetexte2"/>
              <w:rPr>
                <w:rFonts w:cs="Times New Roman"/>
                <w:sz w:val="24"/>
                <w:szCs w:val="24"/>
              </w:rPr>
            </w:pPr>
            <w:r w:rsidRPr="00946579">
              <w:rPr>
                <w:rFonts w:cs="Times New Roman"/>
                <w:b/>
                <w:bCs/>
                <w:sz w:val="24"/>
                <w:szCs w:val="24"/>
              </w:rPr>
              <w:t>Chant final</w:t>
            </w:r>
            <w:r w:rsidRPr="00946579">
              <w:rPr>
                <w:rFonts w:cs="Times New Roman"/>
                <w:sz w:val="24"/>
                <w:szCs w:val="24"/>
              </w:rPr>
              <w:t xml:space="preserve"> : Noël sera bientôt là. </w:t>
            </w:r>
          </w:p>
          <w:p w14:paraId="64D51CF9" w14:textId="77777777" w:rsidR="006510DC" w:rsidRPr="00946579" w:rsidRDefault="006510DC" w:rsidP="0054697F">
            <w:pPr>
              <w:pStyle w:val="Corpsdetexte2"/>
              <w:rPr>
                <w:rFonts w:cs="Times New Roman"/>
                <w:sz w:val="24"/>
                <w:szCs w:val="24"/>
              </w:rPr>
            </w:pPr>
          </w:p>
        </w:tc>
        <w:tc>
          <w:tcPr>
            <w:tcW w:w="1417" w:type="dxa"/>
          </w:tcPr>
          <w:p w14:paraId="5EC566C7" w14:textId="77777777" w:rsidR="006510DC" w:rsidRPr="00946579" w:rsidRDefault="006510DC" w:rsidP="0054697F">
            <w:pPr>
              <w:pStyle w:val="Corpsdetexte"/>
              <w:rPr>
                <w:rFonts w:cs="Times New Roman"/>
                <w:b/>
                <w:snapToGrid w:val="0"/>
                <w:szCs w:val="24"/>
              </w:rPr>
            </w:pPr>
            <w:r>
              <w:rPr>
                <w:rFonts w:cs="Times New Roman"/>
                <w:szCs w:val="24"/>
              </w:rPr>
              <w:t xml:space="preserve"> </w:t>
            </w:r>
          </w:p>
        </w:tc>
      </w:tr>
    </w:tbl>
    <w:p w14:paraId="12B26A7F" w14:textId="77777777" w:rsidR="006510DC" w:rsidRPr="00946579" w:rsidRDefault="006510DC" w:rsidP="006510DC">
      <w:pPr>
        <w:pStyle w:val="Corpsdetexte"/>
        <w:rPr>
          <w:rFonts w:cs="Times New Roman"/>
          <w:szCs w:val="24"/>
        </w:rPr>
      </w:pPr>
    </w:p>
    <w:p w14:paraId="61AC37B1" w14:textId="77777777" w:rsidR="006510DC" w:rsidRDefault="006510DC" w:rsidP="006510DC">
      <w:pPr>
        <w:pStyle w:val="Corpsdetexte"/>
        <w:rPr>
          <w:rFonts w:cs="Times New Roman"/>
          <w:szCs w:val="24"/>
        </w:rPr>
      </w:pPr>
    </w:p>
    <w:p w14:paraId="26E16BED" w14:textId="77777777" w:rsidR="006510DC" w:rsidRDefault="006510DC" w:rsidP="006510DC">
      <w:pPr>
        <w:pStyle w:val="Corpsdetexte"/>
        <w:rPr>
          <w:rFonts w:cs="Times New Roman"/>
          <w:szCs w:val="24"/>
        </w:rPr>
      </w:pPr>
    </w:p>
    <w:p w14:paraId="30F628C8" w14:textId="77777777" w:rsidR="006510DC" w:rsidRDefault="006510DC" w:rsidP="006510DC">
      <w:pPr>
        <w:pStyle w:val="Corpsdetexte"/>
        <w:rPr>
          <w:rFonts w:cs="Times New Roman"/>
          <w:szCs w:val="24"/>
        </w:rPr>
      </w:pPr>
    </w:p>
    <w:p w14:paraId="6E8757A5" w14:textId="77777777" w:rsidR="006510DC" w:rsidRDefault="006510DC" w:rsidP="006510DC">
      <w:pPr>
        <w:pStyle w:val="Corpsdetexte"/>
        <w:rPr>
          <w:rFonts w:cs="Times New Roman"/>
          <w:szCs w:val="24"/>
        </w:rPr>
      </w:pPr>
    </w:p>
    <w:p w14:paraId="593A50B9" w14:textId="77777777" w:rsidR="006510DC" w:rsidRDefault="006510DC" w:rsidP="006510DC">
      <w:pPr>
        <w:pStyle w:val="Corpsdetexte"/>
        <w:rPr>
          <w:rFonts w:cs="Times New Roman"/>
          <w:szCs w:val="24"/>
        </w:rPr>
      </w:pPr>
    </w:p>
    <w:p w14:paraId="2D37A5BF" w14:textId="77777777" w:rsidR="006510DC" w:rsidRDefault="006510DC" w:rsidP="006510DC">
      <w:pPr>
        <w:pStyle w:val="Corpsdetexte"/>
        <w:rPr>
          <w:rFonts w:cs="Times New Roman"/>
          <w:szCs w:val="24"/>
        </w:rPr>
      </w:pPr>
    </w:p>
    <w:p w14:paraId="4ADE5060" w14:textId="77777777" w:rsidR="006510DC" w:rsidRDefault="006510DC" w:rsidP="006510DC">
      <w:pPr>
        <w:pStyle w:val="Corpsdetexte"/>
        <w:rPr>
          <w:rFonts w:cs="Times New Roman"/>
          <w:szCs w:val="24"/>
        </w:rPr>
      </w:pPr>
    </w:p>
    <w:p w14:paraId="4DBE515C" w14:textId="77777777" w:rsidR="006510DC" w:rsidRDefault="006510DC" w:rsidP="006510DC">
      <w:pPr>
        <w:pStyle w:val="Corpsdetexte"/>
        <w:rPr>
          <w:rFonts w:cs="Times New Roman"/>
          <w:szCs w:val="24"/>
        </w:rPr>
      </w:pPr>
    </w:p>
    <w:p w14:paraId="19441223" w14:textId="77777777" w:rsidR="006510DC" w:rsidRDefault="006510DC" w:rsidP="006510DC">
      <w:pPr>
        <w:pStyle w:val="Corpsdetexte"/>
        <w:rPr>
          <w:rFonts w:cs="Times New Roman"/>
          <w:szCs w:val="24"/>
        </w:rPr>
      </w:pPr>
    </w:p>
    <w:p w14:paraId="637888C7" w14:textId="77777777" w:rsidR="006510DC" w:rsidRDefault="006510DC" w:rsidP="006510DC">
      <w:pPr>
        <w:pStyle w:val="Corpsdetexte"/>
        <w:rPr>
          <w:rFonts w:cs="Times New Roman"/>
          <w:szCs w:val="24"/>
        </w:rPr>
      </w:pPr>
    </w:p>
    <w:p w14:paraId="22241FBF" w14:textId="77777777" w:rsidR="006510DC" w:rsidRDefault="006510DC" w:rsidP="006510DC">
      <w:pPr>
        <w:pStyle w:val="Corpsdetexte"/>
        <w:rPr>
          <w:rFonts w:cs="Times New Roman"/>
          <w:szCs w:val="24"/>
        </w:rPr>
      </w:pPr>
    </w:p>
    <w:p w14:paraId="5EE2B9FA" w14:textId="77777777" w:rsidR="006510DC" w:rsidRDefault="006510DC" w:rsidP="006510DC">
      <w:pPr>
        <w:pStyle w:val="Corpsdetexte"/>
        <w:rPr>
          <w:rFonts w:cs="Times New Roman"/>
          <w:szCs w:val="24"/>
        </w:rPr>
      </w:pPr>
    </w:p>
    <w:p w14:paraId="3B05929F" w14:textId="77777777" w:rsidR="006510DC" w:rsidRDefault="006510DC" w:rsidP="006510DC">
      <w:pPr>
        <w:pStyle w:val="Corpsdetexte"/>
        <w:rPr>
          <w:rFonts w:cs="Times New Roman"/>
          <w:szCs w:val="24"/>
        </w:rPr>
      </w:pPr>
    </w:p>
    <w:p w14:paraId="5FD6BFB1" w14:textId="77777777" w:rsidR="006510DC" w:rsidRDefault="006510DC" w:rsidP="006510DC">
      <w:pPr>
        <w:pStyle w:val="Corpsdetexte"/>
        <w:rPr>
          <w:rFonts w:cs="Times New Roman"/>
          <w:szCs w:val="24"/>
        </w:rPr>
      </w:pPr>
    </w:p>
    <w:p w14:paraId="4C84D2A6" w14:textId="77777777" w:rsidR="006510DC" w:rsidRDefault="006510DC" w:rsidP="006510DC">
      <w:pPr>
        <w:pStyle w:val="Corpsdetexte"/>
        <w:rPr>
          <w:rFonts w:cs="Times New Roman"/>
          <w:szCs w:val="24"/>
        </w:rPr>
      </w:pPr>
    </w:p>
    <w:p w14:paraId="1E9212FB" w14:textId="77777777" w:rsidR="006510DC" w:rsidRDefault="006510DC" w:rsidP="006510DC">
      <w:pPr>
        <w:pStyle w:val="Corpsdetexte"/>
        <w:rPr>
          <w:rFonts w:cs="Times New Roman"/>
          <w:szCs w:val="24"/>
        </w:rPr>
      </w:pPr>
    </w:p>
    <w:p w14:paraId="64EEF781" w14:textId="77777777" w:rsidR="006510DC" w:rsidRDefault="006510DC" w:rsidP="006510DC">
      <w:pPr>
        <w:pStyle w:val="Corpsdetexte"/>
        <w:rPr>
          <w:rFonts w:cs="Times New Roman"/>
          <w:szCs w:val="24"/>
        </w:rPr>
      </w:pPr>
    </w:p>
    <w:p w14:paraId="3E9A0547" w14:textId="77777777" w:rsidR="006510DC" w:rsidRDefault="006510DC" w:rsidP="006510DC">
      <w:pPr>
        <w:pStyle w:val="Corpsdetexte"/>
        <w:rPr>
          <w:rFonts w:cs="Times New Roman"/>
          <w:szCs w:val="24"/>
        </w:rPr>
      </w:pPr>
    </w:p>
    <w:p w14:paraId="35C94079" w14:textId="77777777" w:rsidR="006510DC" w:rsidRDefault="006510DC" w:rsidP="006510DC">
      <w:pPr>
        <w:pStyle w:val="Corpsdetexte"/>
        <w:rPr>
          <w:rFonts w:cs="Times New Roman"/>
          <w:szCs w:val="24"/>
        </w:rPr>
      </w:pPr>
    </w:p>
    <w:p w14:paraId="04BB26F8" w14:textId="77777777" w:rsidR="006510DC" w:rsidRDefault="006510DC" w:rsidP="006510DC">
      <w:pPr>
        <w:pStyle w:val="Corpsdetexte"/>
        <w:rPr>
          <w:rFonts w:cs="Times New Roman"/>
          <w:szCs w:val="24"/>
        </w:rPr>
      </w:pPr>
    </w:p>
    <w:p w14:paraId="1AD2B6BD" w14:textId="77777777" w:rsidR="006510DC" w:rsidRDefault="006510DC" w:rsidP="006510DC">
      <w:pPr>
        <w:pStyle w:val="Corpsdetexte"/>
        <w:rPr>
          <w:rFonts w:cs="Times New Roman"/>
          <w:szCs w:val="24"/>
        </w:rPr>
      </w:pPr>
    </w:p>
    <w:p w14:paraId="20B91E72" w14:textId="77777777" w:rsidR="006510DC" w:rsidRDefault="006510DC" w:rsidP="006510DC">
      <w:pPr>
        <w:pStyle w:val="Corpsdetexte"/>
        <w:rPr>
          <w:rFonts w:cs="Times New Roman"/>
          <w:szCs w:val="24"/>
        </w:rPr>
      </w:pPr>
    </w:p>
    <w:p w14:paraId="26CC5107" w14:textId="77777777" w:rsidR="00C03728" w:rsidRDefault="00C03728"/>
    <w:sectPr w:rsidR="00C03728" w:rsidSect="00723287">
      <w:footerReference w:type="even" r:id="rId6"/>
      <w:footerReference w:type="default" r:id="rId7"/>
      <w:pgSz w:w="11906" w:h="16838"/>
      <w:pgMar w:top="720" w:right="720" w:bottom="720" w:left="720" w:header="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3AB" w14:textId="77777777" w:rsidR="00000000"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3778F4" w14:textId="77777777" w:rsidR="00000000" w:rsidRDefault="000000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AA6A" w14:textId="77777777" w:rsidR="00000000" w:rsidRDefault="000000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6E964420" w14:textId="77777777" w:rsidR="00000000" w:rsidRDefault="00000000">
    <w:pPr>
      <w:pStyle w:val="Pieddepage"/>
      <w:ind w:right="360"/>
    </w:pPr>
    <w:r>
      <w:t>C</w:t>
    </w:r>
    <w:r>
      <w:t xml:space="preserve">atéchèse </w:t>
    </w:r>
    <w:r>
      <w:t>P</w:t>
    </w:r>
    <w:r>
      <w:t xml:space="preserve">ar la </w:t>
    </w:r>
    <w:r>
      <w:t>Pa</w:t>
    </w:r>
    <w:r>
      <w:t xml:space="preserve">role </w:t>
    </w:r>
    <w:r>
      <w:t>–</w:t>
    </w:r>
    <w:r>
      <w:t xml:space="preserve"> Module </w:t>
    </w:r>
    <w:r>
      <w:t>H</w:t>
    </w:r>
    <w:r>
      <w:t xml:space="preserve">abiter </w:t>
    </w:r>
    <w:r>
      <w:t>–</w:t>
    </w:r>
    <w:r>
      <w:t xml:space="preserve"> </w:t>
    </w:r>
    <w:r>
      <w:t>C</w:t>
    </w:r>
    <w:r>
      <w:t xml:space="preserve">élébration </w:t>
    </w:r>
    <w:r>
      <w:t xml:space="preserve">Annonciation </w:t>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DC"/>
    <w:rsid w:val="006510DC"/>
    <w:rsid w:val="00C03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96A1"/>
  <w15:chartTrackingRefBased/>
  <w15:docId w15:val="{EF8083F2-2F4F-4650-9CF5-766B2FBB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DC"/>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6510DC"/>
    <w:pPr>
      <w:keepNext/>
      <w:outlineLvl w:val="0"/>
    </w:pPr>
    <w:rPr>
      <w:rFonts w:cs="Arial"/>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10DC"/>
    <w:rPr>
      <w:rFonts w:ascii="Times New Roman" w:eastAsia="Times New Roman" w:hAnsi="Times New Roman" w:cs="Arial"/>
      <w:b/>
      <w:bCs/>
      <w:kern w:val="0"/>
      <w:sz w:val="24"/>
      <w:szCs w:val="20"/>
      <w:lang w:eastAsia="fr-FR"/>
      <w14:ligatures w14:val="none"/>
    </w:rPr>
  </w:style>
  <w:style w:type="paragraph" w:styleId="Corpsdetexte">
    <w:name w:val="Body Text"/>
    <w:basedOn w:val="Normal"/>
    <w:link w:val="CorpsdetexteCar"/>
    <w:rsid w:val="006510DC"/>
    <w:rPr>
      <w:rFonts w:cs="Arial"/>
      <w:szCs w:val="20"/>
    </w:rPr>
  </w:style>
  <w:style w:type="character" w:customStyle="1" w:styleId="CorpsdetexteCar">
    <w:name w:val="Corps de texte Car"/>
    <w:basedOn w:val="Policepardfaut"/>
    <w:link w:val="Corpsdetexte"/>
    <w:rsid w:val="006510DC"/>
    <w:rPr>
      <w:rFonts w:ascii="Times New Roman" w:eastAsia="Times New Roman" w:hAnsi="Times New Roman" w:cs="Arial"/>
      <w:kern w:val="0"/>
      <w:sz w:val="24"/>
      <w:szCs w:val="20"/>
      <w:lang w:eastAsia="fr-FR"/>
      <w14:ligatures w14:val="none"/>
    </w:rPr>
  </w:style>
  <w:style w:type="paragraph" w:styleId="Corpsdetexte2">
    <w:name w:val="Body Text 2"/>
    <w:basedOn w:val="Normal"/>
    <w:link w:val="Corpsdetexte2Car"/>
    <w:rsid w:val="006510DC"/>
    <w:rPr>
      <w:rFonts w:cs="Arial"/>
      <w:sz w:val="28"/>
      <w:szCs w:val="20"/>
    </w:rPr>
  </w:style>
  <w:style w:type="character" w:customStyle="1" w:styleId="Corpsdetexte2Car">
    <w:name w:val="Corps de texte 2 Car"/>
    <w:basedOn w:val="Policepardfaut"/>
    <w:link w:val="Corpsdetexte2"/>
    <w:rsid w:val="006510DC"/>
    <w:rPr>
      <w:rFonts w:ascii="Times New Roman" w:eastAsia="Times New Roman" w:hAnsi="Times New Roman" w:cs="Arial"/>
      <w:kern w:val="0"/>
      <w:sz w:val="28"/>
      <w:szCs w:val="20"/>
      <w:lang w:eastAsia="fr-FR"/>
      <w14:ligatures w14:val="none"/>
    </w:rPr>
  </w:style>
  <w:style w:type="paragraph" w:styleId="Pieddepage">
    <w:name w:val="footer"/>
    <w:basedOn w:val="Normal"/>
    <w:link w:val="PieddepageCar"/>
    <w:rsid w:val="006510DC"/>
    <w:pPr>
      <w:tabs>
        <w:tab w:val="center" w:pos="4536"/>
        <w:tab w:val="right" w:pos="9072"/>
      </w:tabs>
    </w:pPr>
  </w:style>
  <w:style w:type="character" w:customStyle="1" w:styleId="PieddepageCar">
    <w:name w:val="Pied de page Car"/>
    <w:basedOn w:val="Policepardfaut"/>
    <w:link w:val="Pieddepage"/>
    <w:rsid w:val="006510DC"/>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6510DC"/>
  </w:style>
  <w:style w:type="paragraph" w:styleId="Retraitcorpsdetexte">
    <w:name w:val="Body Text Indent"/>
    <w:basedOn w:val="Normal"/>
    <w:link w:val="RetraitcorpsdetexteCar"/>
    <w:rsid w:val="006510DC"/>
    <w:pPr>
      <w:ind w:left="708"/>
    </w:pPr>
    <w:rPr>
      <w:bCs/>
      <w:snapToGrid w:val="0"/>
    </w:rPr>
  </w:style>
  <w:style w:type="character" w:customStyle="1" w:styleId="RetraitcorpsdetexteCar">
    <w:name w:val="Retrait corps de texte Car"/>
    <w:basedOn w:val="Policepardfaut"/>
    <w:link w:val="Retraitcorpsdetexte"/>
    <w:rsid w:val="006510DC"/>
    <w:rPr>
      <w:rFonts w:ascii="Times New Roman" w:eastAsia="Times New Roman" w:hAnsi="Times New Roman" w:cs="Times New Roman"/>
      <w:bCs/>
      <w:snapToGrid w:val="0"/>
      <w:kern w:val="0"/>
      <w:sz w:val="24"/>
      <w:szCs w:val="24"/>
      <w:lang w:eastAsia="fr-FR"/>
      <w14:ligatures w14:val="none"/>
    </w:rPr>
  </w:style>
  <w:style w:type="character" w:styleId="Lienhypertexte">
    <w:name w:val="Hyperlink"/>
    <w:uiPriority w:val="99"/>
    <w:unhideWhenUsed/>
    <w:rsid w:val="006510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catechese-par-la-parole.catholique.fr/2022-collection-08-habite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7617</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theiller</dc:creator>
  <cp:keywords/>
  <dc:description/>
  <cp:lastModifiedBy>odile theiller</cp:lastModifiedBy>
  <cp:revision>1</cp:revision>
  <dcterms:created xsi:type="dcterms:W3CDTF">2023-10-27T14:27:00Z</dcterms:created>
  <dcterms:modified xsi:type="dcterms:W3CDTF">2023-10-27T14:29:00Z</dcterms:modified>
</cp:coreProperties>
</file>