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B9ED6" w14:textId="0CC72C46" w:rsidR="00CC5890" w:rsidRPr="000E6843" w:rsidRDefault="00CC5890" w:rsidP="00CC5890">
      <w:pPr>
        <w:pStyle w:val="Titre8"/>
        <w:pBdr>
          <w:top w:val="single" w:sz="4" w:space="1" w:color="auto"/>
          <w:left w:val="single" w:sz="4" w:space="4" w:color="auto"/>
          <w:bottom w:val="single" w:sz="4" w:space="1" w:color="auto"/>
          <w:right w:val="single" w:sz="4" w:space="4" w:color="auto"/>
        </w:pBdr>
        <w:tabs>
          <w:tab w:val="center" w:pos="4536"/>
        </w:tabs>
        <w:jc w:val="center"/>
        <w:rPr>
          <w:color w:val="auto"/>
        </w:rPr>
      </w:pPr>
      <w:r w:rsidRPr="000E6843">
        <w:rPr>
          <w:noProof/>
          <w:color w:val="auto"/>
        </w:rPr>
        <w:drawing>
          <wp:anchor distT="0" distB="0" distL="114300" distR="114300" simplePos="0" relativeHeight="251662336" behindDoc="1" locked="0" layoutInCell="1" allowOverlap="1" wp14:anchorId="07A6286D" wp14:editId="33D851CE">
            <wp:simplePos x="0" y="0"/>
            <wp:positionH relativeFrom="column">
              <wp:posOffset>-105410</wp:posOffset>
            </wp:positionH>
            <wp:positionV relativeFrom="paragraph">
              <wp:posOffset>-124460</wp:posOffset>
            </wp:positionV>
            <wp:extent cx="1197610" cy="902970"/>
            <wp:effectExtent l="0" t="0" r="0" b="0"/>
            <wp:wrapTight wrapText="bothSides">
              <wp:wrapPolygon edited="0">
                <wp:start x="0" y="0"/>
                <wp:lineTo x="0" y="20962"/>
                <wp:lineTo x="21302" y="20962"/>
                <wp:lineTo x="21302" y="0"/>
                <wp:lineTo x="0" y="0"/>
              </wp:wrapPolygon>
            </wp:wrapTight>
            <wp:docPr id="492225116" name="Image 21" descr="Une image contenant texte, affiche, illustratio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25116" name="Image 21" descr="Une image contenant texte, affiche, illustration, Graphiqu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7610" cy="902970"/>
                    </a:xfrm>
                    <a:prstGeom prst="rect">
                      <a:avLst/>
                    </a:prstGeom>
                    <a:noFill/>
                  </pic:spPr>
                </pic:pic>
              </a:graphicData>
            </a:graphic>
            <wp14:sizeRelH relativeFrom="page">
              <wp14:pctWidth>0</wp14:pctWidth>
            </wp14:sizeRelH>
            <wp14:sizeRelV relativeFrom="page">
              <wp14:pctHeight>0</wp14:pctHeight>
            </wp14:sizeRelV>
          </wp:anchor>
        </w:drawing>
      </w:r>
      <w:r w:rsidRPr="000E6843">
        <w:rPr>
          <w:color w:val="auto"/>
        </w:rPr>
        <w:t>Rassemblement intergénérationnel</w:t>
      </w:r>
    </w:p>
    <w:p w14:paraId="75F982BB" w14:textId="77777777" w:rsidR="00CC5890" w:rsidRPr="000E6843" w:rsidRDefault="00CC5890" w:rsidP="00CC5890">
      <w:pPr>
        <w:pStyle w:val="Titre8"/>
        <w:pBdr>
          <w:top w:val="single" w:sz="4" w:space="1" w:color="auto"/>
          <w:left w:val="single" w:sz="4" w:space="4" w:color="auto"/>
          <w:bottom w:val="single" w:sz="4" w:space="1" w:color="auto"/>
          <w:right w:val="single" w:sz="4" w:space="4" w:color="auto"/>
        </w:pBdr>
        <w:jc w:val="center"/>
        <w:rPr>
          <w:color w:val="auto"/>
        </w:rPr>
      </w:pPr>
      <w:r w:rsidRPr="000E6843">
        <w:rPr>
          <w:color w:val="auto"/>
        </w:rPr>
        <w:t xml:space="preserve">Et célébration eucharistique </w:t>
      </w:r>
    </w:p>
    <w:p w14:paraId="00193E0B" w14:textId="77777777" w:rsidR="00CC5890" w:rsidRPr="000E6843" w:rsidRDefault="00CC5890" w:rsidP="00CC5890">
      <w:pPr>
        <w:pStyle w:val="Titre8"/>
        <w:pBdr>
          <w:top w:val="single" w:sz="4" w:space="1" w:color="auto"/>
          <w:left w:val="single" w:sz="4" w:space="4" w:color="auto"/>
          <w:bottom w:val="single" w:sz="4" w:space="1" w:color="auto"/>
          <w:right w:val="single" w:sz="4" w:space="4" w:color="auto"/>
        </w:pBdr>
        <w:jc w:val="center"/>
        <w:rPr>
          <w:color w:val="auto"/>
        </w:rPr>
      </w:pPr>
      <w:r w:rsidRPr="000E6843">
        <w:rPr>
          <w:color w:val="auto"/>
        </w:rPr>
        <w:t xml:space="preserve">Habiter\Annonciation </w:t>
      </w:r>
    </w:p>
    <w:p w14:paraId="636DD415" w14:textId="77777777" w:rsidR="00CC5890" w:rsidRPr="000E6843" w:rsidRDefault="00CC5890" w:rsidP="00CC5890"/>
    <w:p w14:paraId="076E0A4B" w14:textId="77777777" w:rsidR="00CC5890" w:rsidRPr="000E6843" w:rsidRDefault="00CC5890" w:rsidP="00CC5890"/>
    <w:p w14:paraId="238D8623" w14:textId="77777777" w:rsidR="00CC5890" w:rsidRPr="000E6843" w:rsidRDefault="00CC5890" w:rsidP="00CC5890">
      <w:pPr>
        <w:rPr>
          <w:b/>
        </w:rPr>
      </w:pPr>
      <w:r w:rsidRPr="000E6843">
        <w:rPr>
          <w:b/>
        </w:rPr>
        <w:t>Visée théologique </w:t>
      </w:r>
    </w:p>
    <w:p w14:paraId="075FAA9C" w14:textId="77777777" w:rsidR="00CC5890" w:rsidRPr="000E6843" w:rsidRDefault="00CC5890" w:rsidP="00CC5890">
      <w:r w:rsidRPr="000E6843">
        <w:t xml:space="preserve">Entrer dans le mystère de l’incarnation </w:t>
      </w:r>
    </w:p>
    <w:p w14:paraId="7C20D77E" w14:textId="77777777" w:rsidR="00CC5890" w:rsidRPr="000E6843" w:rsidRDefault="00CC5890" w:rsidP="00CC5890">
      <w:pPr>
        <w:rPr>
          <w:b/>
          <w:bCs/>
        </w:rPr>
      </w:pPr>
      <w:r w:rsidRPr="000E6843">
        <w:rPr>
          <w:b/>
          <w:bCs/>
        </w:rPr>
        <w:t xml:space="preserve">Objectifs  </w:t>
      </w:r>
    </w:p>
    <w:p w14:paraId="12F7FF27" w14:textId="77777777" w:rsidR="00CC5890" w:rsidRPr="000E6843" w:rsidRDefault="00CC5890" w:rsidP="00CC5890">
      <w:pPr>
        <w:numPr>
          <w:ilvl w:val="0"/>
          <w:numId w:val="3"/>
        </w:numPr>
        <w:tabs>
          <w:tab w:val="num" w:pos="426"/>
        </w:tabs>
      </w:pPr>
      <w:r w:rsidRPr="000E6843">
        <w:t xml:space="preserve">Rassembler la communauté, du plus jeune au plus âgé. </w:t>
      </w:r>
    </w:p>
    <w:p w14:paraId="4F0430BE" w14:textId="77777777" w:rsidR="00CC5890" w:rsidRPr="000E6843" w:rsidRDefault="00CC5890" w:rsidP="00CC5890">
      <w:pPr>
        <w:numPr>
          <w:ilvl w:val="0"/>
          <w:numId w:val="3"/>
        </w:numPr>
        <w:tabs>
          <w:tab w:val="num" w:pos="426"/>
        </w:tabs>
      </w:pPr>
      <w:r w:rsidRPr="000E6843">
        <w:t>Habiter le récit de l’Annonciation à Marie.</w:t>
      </w:r>
    </w:p>
    <w:p w14:paraId="6ECEBDFD" w14:textId="77777777" w:rsidR="00CC5890" w:rsidRPr="000E6843" w:rsidRDefault="00CC5890" w:rsidP="00CC5890">
      <w:pPr>
        <w:numPr>
          <w:ilvl w:val="0"/>
          <w:numId w:val="3"/>
        </w:numPr>
        <w:tabs>
          <w:tab w:val="num" w:pos="426"/>
        </w:tabs>
      </w:pPr>
      <w:r w:rsidRPr="000E6843">
        <w:t>Découvrir, à partir d’œuvres d’art, plusieurs symboles chrétiens.</w:t>
      </w:r>
    </w:p>
    <w:p w14:paraId="0C5B925E" w14:textId="77777777" w:rsidR="00CC5890" w:rsidRPr="000E6843" w:rsidRDefault="00CC5890" w:rsidP="00CC5890">
      <w:pPr>
        <w:numPr>
          <w:ilvl w:val="0"/>
          <w:numId w:val="3"/>
        </w:numPr>
        <w:tabs>
          <w:tab w:val="num" w:pos="426"/>
        </w:tabs>
      </w:pPr>
      <w:r w:rsidRPr="000E6843">
        <w:t>Faire nôtre le OUI de Marie.</w:t>
      </w:r>
    </w:p>
    <w:p w14:paraId="300AD294" w14:textId="77777777" w:rsidR="00CC5890" w:rsidRPr="000E6843" w:rsidRDefault="00CC5890" w:rsidP="00CC5890">
      <w:pPr>
        <w:numPr>
          <w:ilvl w:val="0"/>
          <w:numId w:val="3"/>
        </w:numPr>
        <w:tabs>
          <w:tab w:val="num" w:pos="426"/>
        </w:tabs>
      </w:pPr>
      <w:r w:rsidRPr="000E6843">
        <w:t xml:space="preserve">Célébrer, ensemble, en Eglise, ce Dieu qui se manifeste, intervient dans chacune de nos vies et appelle à la louange.   </w:t>
      </w:r>
    </w:p>
    <w:p w14:paraId="2A3D349C" w14:textId="77777777" w:rsidR="00CC5890" w:rsidRPr="000E6843" w:rsidRDefault="00CC5890" w:rsidP="00CC5890">
      <w:r w:rsidRPr="000E6843">
        <w:rPr>
          <w:b/>
        </w:rPr>
        <w:t>Durée :</w:t>
      </w:r>
      <w:r w:rsidRPr="000E6843">
        <w:t xml:space="preserve">    2h de rassemblement et 1h de célébration</w:t>
      </w:r>
    </w:p>
    <w:p w14:paraId="09180B09" w14:textId="77777777" w:rsidR="00CC5890" w:rsidRPr="000E6843" w:rsidRDefault="00CC5890" w:rsidP="00CC5890">
      <w:pPr>
        <w:ind w:left="-284"/>
        <w:rPr>
          <w:b/>
          <w:bCs/>
        </w:rPr>
      </w:pPr>
      <w:r w:rsidRPr="000E6843">
        <w:rPr>
          <w:b/>
          <w:bCs/>
        </w:rPr>
        <w:t xml:space="preserve">Déroulement : </w:t>
      </w:r>
    </w:p>
    <w:p w14:paraId="7A6BFAE2" w14:textId="77777777" w:rsidR="00CC5890" w:rsidRPr="000E6843" w:rsidRDefault="00CC5890" w:rsidP="00CC5890">
      <w:r w:rsidRPr="000E6843">
        <w:t xml:space="preserve">D’étape en étape, il s’agira de : </w:t>
      </w:r>
    </w:p>
    <w:p w14:paraId="1B84AD29" w14:textId="77777777" w:rsidR="00CC5890" w:rsidRPr="000E6843" w:rsidRDefault="00CC5890" w:rsidP="00CC5890">
      <w:pPr>
        <w:numPr>
          <w:ilvl w:val="0"/>
          <w:numId w:val="3"/>
        </w:numPr>
      </w:pPr>
      <w:r w:rsidRPr="000E6843">
        <w:t>Se réunir pour écouter le récit de l’Annonciation………</w:t>
      </w:r>
    </w:p>
    <w:p w14:paraId="4BF3B784" w14:textId="77777777" w:rsidR="00CC5890" w:rsidRPr="000E6843" w:rsidRDefault="00CC5890" w:rsidP="00CC5890">
      <w:pPr>
        <w:ind w:left="3192"/>
      </w:pPr>
      <w:r w:rsidRPr="000E6843">
        <w:t xml:space="preserve">C’est le premier temps, </w:t>
      </w:r>
      <w:r w:rsidRPr="000E6843">
        <w:rPr>
          <w:b/>
        </w:rPr>
        <w:t>l’accueil</w:t>
      </w:r>
    </w:p>
    <w:p w14:paraId="5FD41094" w14:textId="77777777" w:rsidR="00CC5890" w:rsidRPr="000E6843" w:rsidRDefault="00CC5890" w:rsidP="00CC5890">
      <w:pPr>
        <w:numPr>
          <w:ilvl w:val="0"/>
          <w:numId w:val="3"/>
        </w:numPr>
      </w:pPr>
      <w:r w:rsidRPr="000E6843">
        <w:t>Vivre ensemble un temps de lecture d’une œuvre d’art, d’intériorisation et d'expérience de la Parole, et de créativité…………</w:t>
      </w:r>
    </w:p>
    <w:p w14:paraId="658CDE7F" w14:textId="77777777" w:rsidR="00CC5890" w:rsidRPr="000E6843" w:rsidRDefault="00CC5890" w:rsidP="00CC5890">
      <w:pPr>
        <w:ind w:left="2484" w:firstLine="348"/>
      </w:pPr>
      <w:r w:rsidRPr="000E6843">
        <w:t xml:space="preserve">      C’est le deuxième temps, </w:t>
      </w:r>
      <w:r w:rsidRPr="000E6843">
        <w:rPr>
          <w:b/>
        </w:rPr>
        <w:t>les ateliers</w:t>
      </w:r>
    </w:p>
    <w:p w14:paraId="68409B15" w14:textId="77777777" w:rsidR="00CC5890" w:rsidRPr="000E6843" w:rsidRDefault="00CC5890" w:rsidP="00CC5890">
      <w:pPr>
        <w:numPr>
          <w:ilvl w:val="0"/>
          <w:numId w:val="3"/>
        </w:numPr>
      </w:pPr>
      <w:r w:rsidRPr="000E6843">
        <w:t>Entrer dans le temps de Noël……………………</w:t>
      </w:r>
    </w:p>
    <w:p w14:paraId="118A5284" w14:textId="77777777" w:rsidR="00CC5890" w:rsidRPr="000E6843" w:rsidRDefault="00CC5890" w:rsidP="00CC5890">
      <w:pPr>
        <w:ind w:left="2847" w:firstLine="348"/>
        <w:rPr>
          <w:b/>
        </w:rPr>
      </w:pPr>
      <w:r w:rsidRPr="000E6843">
        <w:t xml:space="preserve">C’est le troisième temps, </w:t>
      </w:r>
      <w:r w:rsidRPr="000E6843">
        <w:rPr>
          <w:b/>
        </w:rPr>
        <w:t>la célébration</w:t>
      </w:r>
    </w:p>
    <w:p w14:paraId="028C5C49" w14:textId="77777777" w:rsidR="00CC5890" w:rsidRPr="000E6843" w:rsidRDefault="00CC5890" w:rsidP="00CC5890">
      <w:pPr>
        <w:rPr>
          <w:b/>
        </w:rPr>
      </w:pPr>
      <w:r w:rsidRPr="000E6843">
        <w:rPr>
          <w:b/>
          <w:bCs/>
        </w:rPr>
        <w:t>Indications pratiques</w:t>
      </w:r>
    </w:p>
    <w:p w14:paraId="5DBD1730" w14:textId="77777777" w:rsidR="00CC5890" w:rsidRPr="000E6843" w:rsidRDefault="00CC5890" w:rsidP="00CC5890">
      <w:r w:rsidRPr="000E6843">
        <w:rPr>
          <w:b/>
          <w:bCs/>
        </w:rPr>
        <w:t>Choix du moment de l’année</w:t>
      </w:r>
    </w:p>
    <w:p w14:paraId="3A2F6EE5" w14:textId="77777777" w:rsidR="00CC5890" w:rsidRPr="000E6843" w:rsidRDefault="00CC5890" w:rsidP="00CC5890">
      <w:r w:rsidRPr="000E6843">
        <w:t>Ce temps fort peut marquer le début et le temps de l’Avent, ou avoir lieu pour les fêtes de l’Annonciation ou de l’Immaculée Conception.</w:t>
      </w:r>
    </w:p>
    <w:p w14:paraId="48BE2B98" w14:textId="77777777" w:rsidR="00CC5890" w:rsidRPr="000E6843" w:rsidRDefault="00CC5890" w:rsidP="00CC5890">
      <w:r w:rsidRPr="000E6843">
        <w:rPr>
          <w:b/>
          <w:bCs/>
        </w:rPr>
        <w:t>Gestion de temps</w:t>
      </w:r>
      <w:r w:rsidRPr="000E6843">
        <w:t> :</w:t>
      </w:r>
    </w:p>
    <w:p w14:paraId="429B4F58" w14:textId="77777777" w:rsidR="00CC5890" w:rsidRPr="000E6843" w:rsidRDefault="00CC5890" w:rsidP="00CC5890">
      <w:r w:rsidRPr="000E6843">
        <w:t xml:space="preserve">Une demi-journée ou une journée, suivant le nombre d’ateliers mis en œuvre. </w:t>
      </w:r>
    </w:p>
    <w:p w14:paraId="5B3FB6BD" w14:textId="77777777" w:rsidR="00CC5890" w:rsidRPr="000E6843" w:rsidRDefault="00CC5890" w:rsidP="00CC5890">
      <w:r w:rsidRPr="000E6843">
        <w:rPr>
          <w:b/>
          <w:bCs/>
        </w:rPr>
        <w:t>Choix du lieu</w:t>
      </w:r>
      <w:r w:rsidRPr="000E6843">
        <w:t> : Une grande salle</w:t>
      </w:r>
    </w:p>
    <w:p w14:paraId="36524D59" w14:textId="77777777" w:rsidR="00CC5890" w:rsidRPr="000E6843" w:rsidRDefault="00CC5890" w:rsidP="00CC5890"/>
    <w:p w14:paraId="0E6E1D43" w14:textId="77777777" w:rsidR="00CC5890" w:rsidRPr="000E6843" w:rsidRDefault="00CC5890" w:rsidP="00CC5890">
      <w:pPr>
        <w:rPr>
          <w:b/>
          <w:bCs/>
        </w:rPr>
      </w:pPr>
      <w:r>
        <w:rPr>
          <w:b/>
          <w:bCs/>
          <w:color w:val="44546A"/>
        </w:rPr>
        <w:t>Annexe</w:t>
      </w:r>
      <w:r>
        <w:rPr>
          <w:color w:val="44546A"/>
        </w:rPr>
        <w:t>s : sur page</w:t>
      </w:r>
      <w:r w:rsidRPr="000E6843">
        <w:t xml:space="preserve"> </w:t>
      </w:r>
      <w:hyperlink r:id="rId6" w:anchor="rassemblement-3h-2" w:history="1">
        <w:r w:rsidRPr="000E6843">
          <w:rPr>
            <w:rStyle w:val="Lienhypertexte"/>
          </w:rPr>
          <w:t>Habiter Intergénérationnel Rassemblement 3h</w:t>
        </w:r>
      </w:hyperlink>
    </w:p>
    <w:p w14:paraId="31654338" w14:textId="127DCC2E" w:rsidR="00CC5890" w:rsidRDefault="00CC5890" w:rsidP="00CC5890">
      <w:pPr>
        <w:rPr>
          <w:b/>
          <w:bCs/>
          <w:color w:val="44546A"/>
        </w:rPr>
      </w:pPr>
      <w:r>
        <w:rPr>
          <w:noProof/>
        </w:rPr>
        <mc:AlternateContent>
          <mc:Choice Requires="wps">
            <w:drawing>
              <wp:anchor distT="0" distB="0" distL="114300" distR="114300" simplePos="0" relativeHeight="251685888" behindDoc="0" locked="0" layoutInCell="1" allowOverlap="1" wp14:anchorId="0C699C8A" wp14:editId="25AA54A4">
                <wp:simplePos x="0" y="0"/>
                <wp:positionH relativeFrom="page">
                  <wp:posOffset>135890</wp:posOffset>
                </wp:positionH>
                <wp:positionV relativeFrom="page">
                  <wp:posOffset>6454140</wp:posOffset>
                </wp:positionV>
                <wp:extent cx="208280" cy="186055"/>
                <wp:effectExtent l="19050" t="76200" r="1270" b="0"/>
                <wp:wrapNone/>
                <wp:docPr id="2125711856" name="Flèche : courbe vers le hau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7B64E9C" w14:textId="77777777" w:rsidR="00CC5890" w:rsidRDefault="00CC5890" w:rsidP="00CC589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699C8A"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33" o:spid="_x0000_s1026" type="#_x0000_t104" style="position:absolute;margin-left:10.7pt;margin-top:508.2pt;width:16.4pt;height:14.65pt;rotation:3285456fd;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" adj="11953,19188,5400" fillcolor="#4f81bd" strokecolor="#385d8a" strokeweight="2pt">
                <v:textbox>
                  <w:txbxContent>
                    <w:p w14:paraId="77B64E9C" w14:textId="77777777" w:rsidR="00CC5890" w:rsidRDefault="00CC5890" w:rsidP="00CC5890">
                      <w:pPr>
                        <w:jc w:val="center"/>
                      </w:pPr>
                    </w:p>
                  </w:txbxContent>
                </v:textbox>
                <w10:wrap anchorx="page" anchory="page"/>
              </v:shape>
            </w:pict>
          </mc:Fallback>
        </mc:AlternateContent>
      </w:r>
      <w:r>
        <w:rPr>
          <w:b/>
          <w:bCs/>
          <w:i/>
          <w:iCs/>
          <w:color w:val="44546A"/>
        </w:rPr>
        <w:t>Conseil</w:t>
      </w:r>
      <w:r>
        <w:rPr>
          <w:i/>
          <w:iCs/>
          <w:color w:val="44546A"/>
        </w:rPr>
        <w:t> : Ouvrir ce lien une seule fois, vous trouverez toutes les annexes signalées sur cette fiche par une flèche bleue</w:t>
      </w:r>
      <w:r>
        <w:rPr>
          <w:color w:val="44546A"/>
        </w:rPr>
        <w:t xml:space="preserve"> </w:t>
      </w:r>
    </w:p>
    <w:p w14:paraId="14D097CF" w14:textId="77777777" w:rsidR="00CC5890" w:rsidRPr="000E6843" w:rsidRDefault="00CC5890" w:rsidP="00CC5890">
      <w:pPr>
        <w:pStyle w:val="Titre1"/>
        <w:rPr>
          <w:b w:val="0"/>
          <w:bCs w:val="0"/>
          <w:szCs w:val="24"/>
        </w:rPr>
      </w:pPr>
      <w:r w:rsidRPr="000E6843">
        <w:rPr>
          <w:b w:val="0"/>
          <w:bCs w:val="0"/>
          <w:szCs w:val="24"/>
        </w:rPr>
        <w:t xml:space="preserve">- </w:t>
      </w:r>
      <w:r w:rsidRPr="000E6843">
        <w:rPr>
          <w:b w:val="0"/>
          <w:bCs w:val="0"/>
          <w:szCs w:val="24"/>
          <w:lang w:val="fr-FR"/>
        </w:rPr>
        <w:t xml:space="preserve">    </w:t>
      </w:r>
      <w:r w:rsidRPr="000E6843">
        <w:rPr>
          <w:b w:val="0"/>
          <w:bCs w:val="0"/>
          <w:szCs w:val="24"/>
        </w:rPr>
        <w:t xml:space="preserve">Images \ Diaporama dans onglet image à gauche\Annonciations </w:t>
      </w:r>
    </w:p>
    <w:p w14:paraId="215C9939" w14:textId="77777777" w:rsidR="00CC5890" w:rsidRPr="000E6843" w:rsidRDefault="00CC5890" w:rsidP="00CC5890">
      <w:pPr>
        <w:pStyle w:val="Titre1"/>
        <w:rPr>
          <w:b w:val="0"/>
          <w:bCs w:val="0"/>
          <w:szCs w:val="24"/>
          <w:lang w:val="fr-FR"/>
        </w:rPr>
      </w:pPr>
      <w:r w:rsidRPr="000E6843">
        <w:rPr>
          <w:b w:val="0"/>
          <w:bCs w:val="0"/>
          <w:szCs w:val="24"/>
        </w:rPr>
        <w:t>Les images sont  indispensables pour les ateliers, de façon individuelle ou en les projetant</w:t>
      </w:r>
      <w:r w:rsidRPr="000E6843">
        <w:rPr>
          <w:szCs w:val="24"/>
          <w:lang w:val="fr-FR"/>
        </w:rPr>
        <w:t xml:space="preserve"> </w:t>
      </w:r>
      <w:r w:rsidRPr="000E6843">
        <w:rPr>
          <w:b w:val="0"/>
          <w:szCs w:val="24"/>
          <w:lang w:val="fr-FR"/>
        </w:rPr>
        <w:t>pour la projection.</w:t>
      </w:r>
      <w:r w:rsidRPr="000E6843">
        <w:rPr>
          <w:szCs w:val="24"/>
          <w:lang w:val="fr-FR"/>
        </w:rPr>
        <w:t xml:space="preserve"> </w:t>
      </w:r>
    </w:p>
    <w:p w14:paraId="786EDBF2" w14:textId="77777777" w:rsidR="00CC5890" w:rsidRPr="000E6843" w:rsidRDefault="00CC5890" w:rsidP="00CC5890">
      <w:pPr>
        <w:numPr>
          <w:ilvl w:val="0"/>
          <w:numId w:val="15"/>
        </w:numPr>
        <w:rPr>
          <w:b/>
        </w:rPr>
      </w:pPr>
      <w:r w:rsidRPr="000E6843">
        <w:t xml:space="preserve">Activités créatrices : Réaliser un album et une fresque  </w:t>
      </w:r>
    </w:p>
    <w:p w14:paraId="4FF8D49D" w14:textId="77777777" w:rsidR="00CC5890" w:rsidRPr="000E6843" w:rsidRDefault="00CC5890" w:rsidP="00CC5890">
      <w:pPr>
        <w:numPr>
          <w:ilvl w:val="0"/>
          <w:numId w:val="15"/>
        </w:numPr>
        <w:rPr>
          <w:b/>
        </w:rPr>
      </w:pPr>
      <w:r w:rsidRPr="000E6843">
        <w:t>Matériel pour chaque atelier dans Onglet Habiter intergénérationnel</w:t>
      </w:r>
    </w:p>
    <w:p w14:paraId="18017510" w14:textId="77777777" w:rsidR="00CC5890" w:rsidRPr="000E6843" w:rsidRDefault="00CC5890" w:rsidP="00CC5890">
      <w:pPr>
        <w:numPr>
          <w:ilvl w:val="0"/>
          <w:numId w:val="15"/>
        </w:numPr>
        <w:rPr>
          <w:bCs/>
        </w:rPr>
      </w:pPr>
      <w:r w:rsidRPr="000E6843">
        <w:rPr>
          <w:bCs/>
        </w:rPr>
        <w:t xml:space="preserve">Autre petit matériel nécessaire : voir dans chaque atelier </w:t>
      </w:r>
    </w:p>
    <w:p w14:paraId="0AF49B1E" w14:textId="77777777" w:rsidR="00CC5890" w:rsidRPr="000E6843" w:rsidRDefault="00CC5890" w:rsidP="00CC5890">
      <w:pPr>
        <w:numPr>
          <w:ilvl w:val="0"/>
          <w:numId w:val="15"/>
        </w:numPr>
      </w:pPr>
      <w:r w:rsidRPr="000E6843">
        <w:t>Panneaux indiquant le titre de l’atelier</w:t>
      </w:r>
    </w:p>
    <w:p w14:paraId="64EF7921" w14:textId="77777777" w:rsidR="00CC5890" w:rsidRPr="000E6843" w:rsidRDefault="00CC5890" w:rsidP="00CC5890">
      <w:r w:rsidRPr="000E6843">
        <w:t xml:space="preserve">Atelier 1 : Dieu Trinité : </w:t>
      </w:r>
    </w:p>
    <w:p w14:paraId="5206DFC6" w14:textId="77777777" w:rsidR="00CC5890" w:rsidRPr="000E6843" w:rsidRDefault="00CC5890" w:rsidP="00CC5890">
      <w:pPr>
        <w:rPr>
          <w:rFonts w:eastAsia="Calibri"/>
          <w:lang w:eastAsia="en-US"/>
        </w:rPr>
      </w:pPr>
      <w:r w:rsidRPr="000E6843">
        <w:t xml:space="preserve">Atelier 2 : Marie : </w:t>
      </w:r>
    </w:p>
    <w:p w14:paraId="6CC38146" w14:textId="77777777" w:rsidR="00CC5890" w:rsidRPr="000E6843" w:rsidRDefault="00CC5890" w:rsidP="00CC5890">
      <w:r w:rsidRPr="000E6843">
        <w:t xml:space="preserve">Atelier 3 : l’ange Gabriel :  </w:t>
      </w:r>
    </w:p>
    <w:p w14:paraId="23434C2C" w14:textId="77777777" w:rsidR="00CC5890" w:rsidRPr="000E6843" w:rsidRDefault="00CC5890" w:rsidP="00CC5890">
      <w:r w:rsidRPr="000E6843">
        <w:t xml:space="preserve">Atelier 4 : le livre des Ecritures : </w:t>
      </w:r>
    </w:p>
    <w:p w14:paraId="67CE03A2" w14:textId="77777777" w:rsidR="00CC5890" w:rsidRPr="000E6843" w:rsidRDefault="00CC5890" w:rsidP="00CC5890">
      <w:r w:rsidRPr="000E6843">
        <w:t xml:space="preserve">Atelier 5 : Jeu d’observation et jeu d’expression </w:t>
      </w:r>
    </w:p>
    <w:p w14:paraId="656E3AE9" w14:textId="77777777" w:rsidR="00CC5890" w:rsidRPr="000E6843" w:rsidRDefault="00CC5890" w:rsidP="00CC5890">
      <w:pPr>
        <w:rPr>
          <w:color w:val="E36C0A"/>
        </w:rPr>
      </w:pPr>
      <w:r w:rsidRPr="000E6843">
        <w:t>Atelier 6 : Jeu symbolique des objets – Actualisation</w:t>
      </w:r>
      <w:r w:rsidRPr="000E6843">
        <w:rPr>
          <w:b/>
          <w:bCs/>
        </w:rPr>
        <w:t xml:space="preserve"> </w:t>
      </w:r>
      <w:r w:rsidRPr="000E6843">
        <w:t xml:space="preserve"> </w:t>
      </w:r>
    </w:p>
    <w:p w14:paraId="50D6ED69" w14:textId="77777777" w:rsidR="00CC5890" w:rsidRPr="000E6843" w:rsidRDefault="00CC5890" w:rsidP="00CC5890"/>
    <w:p w14:paraId="605EBD25" w14:textId="77777777" w:rsidR="00CC5890" w:rsidRPr="000E6843" w:rsidRDefault="00CC5890" w:rsidP="00CC5890">
      <w:pPr>
        <w:rPr>
          <w:b/>
        </w:rPr>
      </w:pPr>
      <w:r w:rsidRPr="000E6843">
        <w:rPr>
          <w:b/>
        </w:rPr>
        <w:t>Organisation spécifique pour les adolescents</w:t>
      </w:r>
    </w:p>
    <w:p w14:paraId="2D8B12C7" w14:textId="77777777" w:rsidR="00CC5890" w:rsidRDefault="00CC5890" w:rsidP="00CC5890">
      <w:r w:rsidRPr="000E6843">
        <w:t xml:space="preserve">Suivant leur nombre et les groupes, ils peuvent participer aux mêmes ateliers que les adultes, ou bénéficier d’un animateur particulier. Un temps spécifique est indiqué pour eux à l’atelier 3. </w:t>
      </w:r>
    </w:p>
    <w:p w14:paraId="4B5C2A11" w14:textId="77777777" w:rsidR="00CC5890" w:rsidRDefault="00CC5890" w:rsidP="00CC5890"/>
    <w:p w14:paraId="29C6BCD9" w14:textId="77777777" w:rsidR="00CC5890" w:rsidRPr="000E6843" w:rsidRDefault="00CC5890" w:rsidP="00CC5890"/>
    <w:p w14:paraId="48478F2C" w14:textId="77777777" w:rsidR="00CC5890" w:rsidRPr="000E6843" w:rsidRDefault="00CC5890" w:rsidP="00CC5890"/>
    <w:p w14:paraId="7C4C699E" w14:textId="77777777" w:rsidR="00CC5890" w:rsidRPr="000E6843" w:rsidRDefault="00CC5890" w:rsidP="00CC5890">
      <w:pPr>
        <w:pBdr>
          <w:top w:val="single" w:sz="4" w:space="1" w:color="auto"/>
          <w:left w:val="single" w:sz="4" w:space="4" w:color="auto"/>
          <w:bottom w:val="single" w:sz="4" w:space="1" w:color="auto"/>
          <w:right w:val="single" w:sz="4" w:space="18" w:color="auto"/>
        </w:pBdr>
        <w:spacing w:after="200"/>
        <w:contextualSpacing/>
        <w:jc w:val="center"/>
        <w:rPr>
          <w:rFonts w:eastAsia="Calibri"/>
          <w:b/>
          <w:color w:val="FF0000"/>
          <w:lang w:eastAsia="en-US"/>
        </w:rPr>
      </w:pPr>
      <w:r w:rsidRPr="000E6843">
        <w:rPr>
          <w:rFonts w:eastAsia="Calibri"/>
          <w:b/>
          <w:lang w:eastAsia="en-US"/>
        </w:rPr>
        <w:lastRenderedPageBreak/>
        <w:t>1</w:t>
      </w:r>
      <w:r w:rsidRPr="000E6843">
        <w:rPr>
          <w:rFonts w:eastAsia="Calibri"/>
          <w:b/>
          <w:vertAlign w:val="superscript"/>
          <w:lang w:eastAsia="en-US"/>
        </w:rPr>
        <w:t>er</w:t>
      </w:r>
      <w:r w:rsidRPr="000E6843">
        <w:rPr>
          <w:rFonts w:eastAsia="Calibri"/>
          <w:b/>
          <w:lang w:eastAsia="en-US"/>
        </w:rPr>
        <w:t xml:space="preserve"> </w:t>
      </w:r>
      <w:r>
        <w:rPr>
          <w:rFonts w:eastAsia="Calibri"/>
          <w:b/>
          <w:lang w:eastAsia="en-US"/>
        </w:rPr>
        <w:t>t</w:t>
      </w:r>
      <w:r w:rsidRPr="000E6843">
        <w:rPr>
          <w:rFonts w:eastAsia="Calibri"/>
          <w:b/>
          <w:lang w:eastAsia="en-US"/>
        </w:rPr>
        <w:t xml:space="preserve">emps Accueil </w:t>
      </w:r>
      <w:r w:rsidRPr="000E6843">
        <w:rPr>
          <w:rFonts w:eastAsia="Calibri"/>
          <w:b/>
          <w:color w:val="FF0000"/>
          <w:lang w:eastAsia="en-US"/>
        </w:rPr>
        <w:t>10mn</w:t>
      </w:r>
    </w:p>
    <w:p w14:paraId="1A7CBC0D" w14:textId="77777777" w:rsidR="00CC5890" w:rsidRPr="000E6843" w:rsidRDefault="00CC5890" w:rsidP="00CC5890">
      <w:pPr>
        <w:spacing w:after="200"/>
        <w:contextualSpacing/>
        <w:jc w:val="both"/>
        <w:rPr>
          <w:color w:val="FF0000"/>
        </w:rPr>
      </w:pPr>
    </w:p>
    <w:p w14:paraId="3E46F6B2" w14:textId="038D5EA8" w:rsidR="00CC5890" w:rsidRPr="000E6843" w:rsidRDefault="00CC5890" w:rsidP="00CC5890">
      <w:pPr>
        <w:spacing w:after="200"/>
        <w:contextualSpacing/>
        <w:jc w:val="both"/>
        <w:rPr>
          <w:color w:val="FF0000"/>
        </w:rPr>
      </w:pPr>
      <w:r w:rsidRPr="000E6843">
        <w:rPr>
          <w:i/>
          <w:noProof/>
        </w:rPr>
        <mc:AlternateContent>
          <mc:Choice Requires="wps">
            <w:drawing>
              <wp:anchor distT="0" distB="0" distL="114300" distR="114300" simplePos="0" relativeHeight="251663360" behindDoc="1" locked="0" layoutInCell="1" allowOverlap="1" wp14:anchorId="4AA723C9" wp14:editId="04426E47">
                <wp:simplePos x="0" y="0"/>
                <wp:positionH relativeFrom="column">
                  <wp:posOffset>-45085</wp:posOffset>
                </wp:positionH>
                <wp:positionV relativeFrom="paragraph">
                  <wp:posOffset>11430</wp:posOffset>
                </wp:positionV>
                <wp:extent cx="6918325" cy="1252855"/>
                <wp:effectExtent l="12065" t="9525" r="13335" b="13970"/>
                <wp:wrapTight wrapText="bothSides">
                  <wp:wrapPolygon edited="0">
                    <wp:start x="-46" y="0"/>
                    <wp:lineTo x="-46" y="21600"/>
                    <wp:lineTo x="21646" y="21600"/>
                    <wp:lineTo x="21646" y="0"/>
                    <wp:lineTo x="-46" y="0"/>
                  </wp:wrapPolygon>
                </wp:wrapTight>
                <wp:docPr id="4312074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252855"/>
                        </a:xfrm>
                        <a:prstGeom prst="rect">
                          <a:avLst/>
                        </a:prstGeom>
                        <a:solidFill>
                          <a:srgbClr val="FFFFFF"/>
                        </a:solidFill>
                        <a:ln w="9525">
                          <a:solidFill>
                            <a:srgbClr val="000000"/>
                          </a:solidFill>
                          <a:miter lim="800000"/>
                          <a:headEnd/>
                          <a:tailEnd/>
                        </a:ln>
                      </wps:spPr>
                      <wps:txbx>
                        <w:txbxContent>
                          <w:p w14:paraId="2583DF5E" w14:textId="77777777" w:rsidR="00CC5890" w:rsidRPr="000E6843" w:rsidRDefault="00CC5890" w:rsidP="00CC5890">
                            <w:pPr>
                              <w:rPr>
                                <w:b/>
                              </w:rPr>
                            </w:pPr>
                            <w:r w:rsidRPr="000E6843">
                              <w:rPr>
                                <w:b/>
                              </w:rPr>
                              <w:t>Descriptif des ateliers</w:t>
                            </w:r>
                          </w:p>
                          <w:p w14:paraId="4F1CE354" w14:textId="77777777" w:rsidR="00CC5890" w:rsidRDefault="00CC5890" w:rsidP="00CC5890">
                            <w:pPr>
                              <w:jc w:val="both"/>
                            </w:pPr>
                            <w:r w:rsidRPr="002945F7">
                              <w:t xml:space="preserve">Chaque équipe ira d’atelier en atelier, dans l’ordre ou le désordre.  Selon le temps disponible, elle devra faire au moins deux ateliers parmi les ateliers 1 à 4 et un atelier parmi les ateliers 5 et 6. Les ateliers 1 à 4 sont tous organisés autour de la même image : une annonciation du Bréviaire de Martin d’Aragon, œuvre d’art de la Catalogne espagnole.       </w:t>
                            </w:r>
                          </w:p>
                          <w:p w14:paraId="2249E09D" w14:textId="77777777" w:rsidR="00CC5890" w:rsidRDefault="00CC5890" w:rsidP="00CC5890">
                            <w:pPr>
                              <w:jc w:val="both"/>
                            </w:pPr>
                            <w:r w:rsidRPr="002945F7">
                              <w:t>Les ateli</w:t>
                            </w:r>
                            <w:r>
                              <w:t>ers 5 et 6 proposent des jeux.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723C9" id="_x0000_t202" coordsize="21600,21600" o:spt="202" path="m,l,21600r21600,l21600,xe">
                <v:stroke joinstyle="miter"/>
                <v:path gradientshapeok="t" o:connecttype="rect"/>
              </v:shapetype>
              <v:shape id="Text Box 6" o:spid="_x0000_s1027" type="#_x0000_t202" style="position:absolute;left:0;text-align:left;margin-left:-3.55pt;margin-top:.9pt;width:544.75pt;height:98.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">
                <v:textbox>
                  <w:txbxContent>
                    <w:p w14:paraId="2583DF5E" w14:textId="77777777" w:rsidR="00CC5890" w:rsidRPr="000E6843" w:rsidRDefault="00CC5890" w:rsidP="00CC5890">
                      <w:pPr>
                        <w:rPr>
                          <w:b/>
                        </w:rPr>
                      </w:pPr>
                      <w:r w:rsidRPr="000E6843">
                        <w:rPr>
                          <w:b/>
                        </w:rPr>
                        <w:t>Descriptif des ateliers</w:t>
                      </w:r>
                    </w:p>
                    <w:p w14:paraId="4F1CE354" w14:textId="77777777" w:rsidR="00CC5890" w:rsidRDefault="00CC5890" w:rsidP="00CC5890">
                      <w:pPr>
                        <w:jc w:val="both"/>
                      </w:pPr>
                      <w:r w:rsidRPr="002945F7">
                        <w:t xml:space="preserve">Chaque équipe ira d’atelier en atelier, dans l’ordre ou le désordre.  Selon le temps disponible, elle devra faire au moins deux ateliers parmi les ateliers 1 à 4 et un atelier parmi les ateliers 5 et 6. Les ateliers 1 à 4 sont tous organisés autour de la même image : une annonciation du Bréviaire de Martin d’Aragon, œuvre d’art de la Catalogne espagnole.       </w:t>
                      </w:r>
                    </w:p>
                    <w:p w14:paraId="2249E09D" w14:textId="77777777" w:rsidR="00CC5890" w:rsidRDefault="00CC5890" w:rsidP="00CC5890">
                      <w:pPr>
                        <w:jc w:val="both"/>
                      </w:pPr>
                      <w:r w:rsidRPr="002945F7">
                        <w:t>Les ateli</w:t>
                      </w:r>
                      <w:r>
                        <w:t>ers 5 et 6 proposent des jeux.</w:t>
                      </w:r>
                    </w:p>
                  </w:txbxContent>
                </v:textbox>
                <w10:wrap type="tight"/>
              </v:shape>
            </w:pict>
          </mc:Fallback>
        </mc:AlternateContent>
      </w:r>
      <w:r w:rsidRPr="000E6843">
        <w:rPr>
          <w:rFonts w:eastAsia="Calibri"/>
          <w:b/>
          <w:lang w:eastAsia="en-US"/>
        </w:rPr>
        <w:t xml:space="preserve">Mot de bienvenue </w:t>
      </w:r>
    </w:p>
    <w:p w14:paraId="4372D871" w14:textId="77777777" w:rsidR="00CC5890" w:rsidRPr="000E6843" w:rsidRDefault="00CC5890" w:rsidP="00CC5890">
      <w:pPr>
        <w:spacing w:after="200"/>
        <w:contextualSpacing/>
        <w:jc w:val="both"/>
        <w:rPr>
          <w:rFonts w:eastAsia="Calibri"/>
          <w:b/>
          <w:lang w:eastAsia="en-US"/>
        </w:rPr>
      </w:pPr>
      <w:r w:rsidRPr="000E6843">
        <w:rPr>
          <w:rFonts w:eastAsia="Calibri"/>
          <w:b/>
          <w:lang w:eastAsia="en-US"/>
        </w:rPr>
        <w:t xml:space="preserve">Chant </w:t>
      </w:r>
    </w:p>
    <w:p w14:paraId="27E62F5C" w14:textId="77777777" w:rsidR="00CC5890" w:rsidRPr="000E6843" w:rsidRDefault="00CC5890" w:rsidP="00CC5890">
      <w:pPr>
        <w:spacing w:after="200"/>
        <w:contextualSpacing/>
        <w:jc w:val="both"/>
        <w:rPr>
          <w:rFonts w:eastAsia="Calibri"/>
          <w:b/>
          <w:lang w:eastAsia="en-US"/>
        </w:rPr>
      </w:pPr>
      <w:r w:rsidRPr="000E6843">
        <w:rPr>
          <w:rFonts w:eastAsia="Calibri"/>
          <w:b/>
          <w:lang w:eastAsia="en-US"/>
        </w:rPr>
        <w:t xml:space="preserve">Présentation des objectifs et du déroulement </w:t>
      </w:r>
    </w:p>
    <w:p w14:paraId="44B39AC3" w14:textId="77777777" w:rsidR="00CC5890" w:rsidRPr="000E6843" w:rsidRDefault="00CC5890" w:rsidP="00CC5890">
      <w:pPr>
        <w:rPr>
          <w:b/>
        </w:rPr>
      </w:pPr>
      <w:r w:rsidRPr="000E6843">
        <w:rPr>
          <w:b/>
        </w:rPr>
        <w:t xml:space="preserve">Animateur : </w:t>
      </w:r>
    </w:p>
    <w:p w14:paraId="3945097A" w14:textId="77777777" w:rsidR="00CC5890" w:rsidRPr="000E6843" w:rsidRDefault="00CC5890" w:rsidP="00CC5890">
      <w:pPr>
        <w:rPr>
          <w:i/>
        </w:rPr>
      </w:pPr>
      <w:r w:rsidRPr="000E6843">
        <w:rPr>
          <w:i/>
        </w:rPr>
        <w:t>“Ce rassemblement va être vécu en petites équipes regroupant des personnes de tous âges. Ensemble, à la manière de Marie accueillant l’ange Gabriel le jour de l’Annonciation, nous allons écouter la Parole de Dieu et faire nôtre ce oui de la Vierge”.</w:t>
      </w:r>
    </w:p>
    <w:p w14:paraId="2889509C" w14:textId="279DC1C4" w:rsidR="00CC5890" w:rsidRDefault="00CC5890" w:rsidP="00CC5890">
      <w:pPr>
        <w:rPr>
          <w:color w:val="44546A"/>
        </w:rPr>
      </w:pPr>
      <w:bookmarkStart w:id="0" w:name="_Hlk147474231"/>
      <w:bookmarkEnd w:id="0"/>
      <w:r>
        <w:rPr>
          <w:noProof/>
          <w:color w:val="44546A"/>
        </w:rPr>
        <mc:AlternateContent>
          <mc:Choice Requires="wps">
            <w:drawing>
              <wp:anchor distT="0" distB="0" distL="114300" distR="114300" simplePos="0" relativeHeight="251686912" behindDoc="0" locked="0" layoutInCell="1" allowOverlap="1" wp14:anchorId="0914C511" wp14:editId="2E8E63F7">
                <wp:simplePos x="0" y="0"/>
                <wp:positionH relativeFrom="page">
                  <wp:posOffset>133985</wp:posOffset>
                </wp:positionH>
                <wp:positionV relativeFrom="page">
                  <wp:posOffset>3586480</wp:posOffset>
                </wp:positionV>
                <wp:extent cx="208280" cy="186055"/>
                <wp:effectExtent l="19050" t="76200" r="1270" b="0"/>
                <wp:wrapNone/>
                <wp:docPr id="321746347" name="Flèche : courbe vers le hau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0CD2829" w14:textId="77777777" w:rsidR="00CC5890" w:rsidRDefault="00CC5890" w:rsidP="00CC589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4C511" id="Flèche : courbe vers le haut 32" o:spid="_x0000_s1028" type="#_x0000_t104" style="position:absolute;margin-left:10.55pt;margin-top:282.4pt;width:16.4pt;height:14.65pt;rotation:3285456fd;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3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" adj="11953,19188,5400" fillcolor="#4f81bd" strokecolor="#385d8a" strokeweight="2pt">
                <v:textbox>
                  <w:txbxContent>
                    <w:p w14:paraId="70CD2829" w14:textId="77777777" w:rsidR="00CC5890" w:rsidRDefault="00CC5890" w:rsidP="00CC5890">
                      <w:pPr>
                        <w:jc w:val="center"/>
                      </w:pPr>
                    </w:p>
                  </w:txbxContent>
                </v:textbox>
                <w10:wrap anchorx="page" anchory="page"/>
              </v:shape>
            </w:pict>
          </mc:Fallback>
        </mc:AlternateContent>
      </w:r>
      <w:r>
        <w:rPr>
          <w:color w:val="44546A"/>
        </w:rPr>
        <w:t>Chant</w:t>
      </w:r>
    </w:p>
    <w:p w14:paraId="36E6287F" w14:textId="77777777" w:rsidR="00CC5890" w:rsidRDefault="00CC5890" w:rsidP="00CC5890">
      <w:pPr>
        <w:rPr>
          <w:color w:val="44546A"/>
        </w:rPr>
      </w:pPr>
      <w:bookmarkStart w:id="1" w:name="_Hlk147474556"/>
      <w:bookmarkEnd w:id="1"/>
      <w:r>
        <w:rPr>
          <w:color w:val="44546A"/>
        </w:rPr>
        <w:t xml:space="preserve">Lecture : </w:t>
      </w:r>
      <w:hyperlink r:id="rId7" w:history="1">
        <w:r>
          <w:rPr>
            <w:rStyle w:val="Lienhypertexte"/>
            <w:color w:val="44546A"/>
          </w:rPr>
          <w:t>Annonciatio</w:t>
        </w:r>
        <w:r>
          <w:rPr>
            <w:rStyle w:val="Lienhypertexte"/>
            <w:color w:val="44546A"/>
          </w:rPr>
          <w:t>n</w:t>
        </w:r>
        <w:r>
          <w:rPr>
            <w:rStyle w:val="Lienhypertexte"/>
            <w:color w:val="44546A"/>
          </w:rPr>
          <w:t xml:space="preserve"> L</w:t>
        </w:r>
        <w:r>
          <w:rPr>
            <w:rStyle w:val="Lienhypertexte"/>
            <w:color w:val="44546A"/>
          </w:rPr>
          <w:t>u</w:t>
        </w:r>
        <w:r>
          <w:rPr>
            <w:rStyle w:val="Lienhypertexte"/>
            <w:color w:val="44546A"/>
          </w:rPr>
          <w:t>c 1, 26-38</w:t>
        </w:r>
      </w:hyperlink>
      <w:r>
        <w:rPr>
          <w:strike/>
          <w:color w:val="44546A"/>
        </w:rPr>
        <w:t xml:space="preserve">   </w:t>
      </w:r>
    </w:p>
    <w:p w14:paraId="36AC4FFA" w14:textId="77777777" w:rsidR="00CC5890" w:rsidRPr="000E6843" w:rsidRDefault="00CC5890" w:rsidP="00CC5890">
      <w:r w:rsidRPr="000E6843">
        <w:t xml:space="preserve">- Mise en Ateliers : technique pour créer des équipes intergénérationnelles : distribuer pendant le temps de l’accueil des badges avec numéros ou gommettes différentes.  </w:t>
      </w:r>
    </w:p>
    <w:p w14:paraId="0B84FA5F" w14:textId="77777777" w:rsidR="00CC5890" w:rsidRPr="000E6843" w:rsidRDefault="00CC5890" w:rsidP="00CC5890">
      <w:r w:rsidRPr="000E6843">
        <w:t xml:space="preserve">Les équipes se rendent sur un lieu d’atelier. Il n’y a pas d’ordre imposé. </w:t>
      </w:r>
    </w:p>
    <w:p w14:paraId="0785CC1B" w14:textId="77777777" w:rsidR="00CC5890" w:rsidRPr="000E6843" w:rsidRDefault="00CC5890" w:rsidP="00CC5890"/>
    <w:p w14:paraId="32F3E720" w14:textId="77777777" w:rsidR="00CC5890" w:rsidRPr="000E6843" w:rsidRDefault="00CC5890" w:rsidP="00CC5890">
      <w:pPr>
        <w:pBdr>
          <w:top w:val="single" w:sz="4" w:space="1" w:color="auto"/>
          <w:left w:val="single" w:sz="4" w:space="4" w:color="auto"/>
          <w:bottom w:val="single" w:sz="4" w:space="1" w:color="auto"/>
          <w:right w:val="single" w:sz="4" w:space="4" w:color="auto"/>
        </w:pBdr>
        <w:jc w:val="center"/>
        <w:rPr>
          <w:rFonts w:eastAsia="Calibri"/>
          <w:b/>
          <w:lang w:eastAsia="en-US"/>
        </w:rPr>
      </w:pPr>
      <w:r w:rsidRPr="000E6843">
        <w:rPr>
          <w:rFonts w:eastAsia="Calibri"/>
          <w:b/>
          <w:lang w:eastAsia="en-US"/>
        </w:rPr>
        <w:t>2</w:t>
      </w:r>
      <w:r w:rsidRPr="000E6843">
        <w:rPr>
          <w:rFonts w:eastAsia="Calibri"/>
          <w:b/>
          <w:vertAlign w:val="superscript"/>
          <w:lang w:eastAsia="en-US"/>
        </w:rPr>
        <w:t>ème</w:t>
      </w:r>
      <w:r w:rsidRPr="000E6843">
        <w:rPr>
          <w:rFonts w:eastAsia="Calibri"/>
          <w:b/>
          <w:lang w:eastAsia="en-US"/>
        </w:rPr>
        <w:t xml:space="preserve"> temps Ateliers </w:t>
      </w:r>
    </w:p>
    <w:p w14:paraId="51F67CC2" w14:textId="77777777" w:rsidR="00CC5890" w:rsidRPr="000E6843" w:rsidRDefault="00CC5890" w:rsidP="00CC5890">
      <w:r w:rsidRPr="000E6843">
        <w:t>Atelier 1 : Dieu : Père, Fils, Esprit</w:t>
      </w:r>
    </w:p>
    <w:p w14:paraId="781CF8E9" w14:textId="77777777" w:rsidR="00CC5890" w:rsidRPr="000E6843" w:rsidRDefault="00CC5890" w:rsidP="00CC5890">
      <w:r w:rsidRPr="000E6843">
        <w:t>Atelier 2 : Marie</w:t>
      </w:r>
    </w:p>
    <w:p w14:paraId="0A860C11" w14:textId="77777777" w:rsidR="00CC5890" w:rsidRPr="000E6843" w:rsidRDefault="00CC5890" w:rsidP="00CC5890">
      <w:r w:rsidRPr="000E6843">
        <w:t xml:space="preserve">Atelier 3 : L’Ange Gabriel </w:t>
      </w:r>
    </w:p>
    <w:p w14:paraId="5389A0BF" w14:textId="77777777" w:rsidR="00CC5890" w:rsidRPr="000E6843" w:rsidRDefault="00CC5890" w:rsidP="00CC5890">
      <w:r w:rsidRPr="000E6843">
        <w:t>Atelier 4 : Le livre des Ecritures</w:t>
      </w:r>
    </w:p>
    <w:p w14:paraId="61E89E8B" w14:textId="77777777" w:rsidR="00CC5890" w:rsidRPr="000E6843" w:rsidRDefault="00CC5890" w:rsidP="00CC5890">
      <w:r w:rsidRPr="000E6843">
        <w:t>Atelier 5 : Jeu d’observation et jeu d’expression</w:t>
      </w:r>
    </w:p>
    <w:p w14:paraId="34172E90" w14:textId="77777777" w:rsidR="00CC5890" w:rsidRPr="000E6843" w:rsidRDefault="00CC5890" w:rsidP="00CC5890">
      <w:r w:rsidRPr="000E6843">
        <w:t>Atelier 6 : Jeu introduisant à la symbolique des objets présents dans les images d’annonciation et temps d’actualisation.</w:t>
      </w:r>
    </w:p>
    <w:p w14:paraId="78620BA6" w14:textId="77777777" w:rsidR="00CC5890" w:rsidRPr="000E6843" w:rsidRDefault="00CC5890" w:rsidP="00CC5890">
      <w:pPr>
        <w:pBdr>
          <w:top w:val="single" w:sz="4" w:space="1" w:color="auto"/>
          <w:left w:val="single" w:sz="4" w:space="4" w:color="auto"/>
          <w:bottom w:val="single" w:sz="4" w:space="1" w:color="auto"/>
          <w:right w:val="single" w:sz="4" w:space="4" w:color="auto"/>
        </w:pBdr>
        <w:rPr>
          <w:b/>
        </w:rPr>
      </w:pPr>
      <w:r w:rsidRPr="000E6843">
        <w:rPr>
          <w:b/>
        </w:rPr>
        <w:t xml:space="preserve">Objectifs des ateliers 1 à 4 </w:t>
      </w:r>
    </w:p>
    <w:p w14:paraId="6465C821" w14:textId="77777777" w:rsidR="00CC5890" w:rsidRPr="000E6843" w:rsidRDefault="00CC5890" w:rsidP="00CC5890">
      <w:pPr>
        <w:pBdr>
          <w:top w:val="single" w:sz="4" w:space="1" w:color="auto"/>
          <w:left w:val="single" w:sz="4" w:space="4" w:color="auto"/>
          <w:bottom w:val="single" w:sz="4" w:space="1" w:color="auto"/>
          <w:right w:val="single" w:sz="4" w:space="4" w:color="auto"/>
        </w:pBdr>
      </w:pPr>
      <w:r w:rsidRPr="000E6843">
        <w:t xml:space="preserve">Travailler sur un détail de l’image : une représentation de Dieu, de Marie, de l’Ange, ou du  Livre. </w:t>
      </w:r>
    </w:p>
    <w:p w14:paraId="2FBB7853" w14:textId="77777777" w:rsidR="00CC5890" w:rsidRPr="000E6843" w:rsidRDefault="00CC5890" w:rsidP="00CC5890">
      <w:pPr>
        <w:pBdr>
          <w:top w:val="single" w:sz="4" w:space="1" w:color="auto"/>
          <w:left w:val="single" w:sz="4" w:space="4" w:color="auto"/>
          <w:bottom w:val="single" w:sz="4" w:space="1" w:color="auto"/>
          <w:right w:val="single" w:sz="4" w:space="4" w:color="auto"/>
        </w:pBdr>
      </w:pPr>
      <w:r w:rsidRPr="000E6843">
        <w:t xml:space="preserve">Regarder, comparer avec d’autres Annonciations  </w:t>
      </w:r>
    </w:p>
    <w:p w14:paraId="4603D5EE" w14:textId="77777777" w:rsidR="00CC5890" w:rsidRPr="000E6843" w:rsidRDefault="00CC5890" w:rsidP="00CC5890">
      <w:pPr>
        <w:pBdr>
          <w:top w:val="single" w:sz="4" w:space="1" w:color="auto"/>
          <w:left w:val="single" w:sz="4" w:space="4" w:color="auto"/>
          <w:bottom w:val="single" w:sz="4" w:space="1" w:color="auto"/>
          <w:right w:val="single" w:sz="4" w:space="4" w:color="auto"/>
        </w:pBdr>
      </w:pPr>
      <w:r w:rsidRPr="000E6843">
        <w:t xml:space="preserve">Ecouter des passages bibliques qui les évoquent et se les approprier </w:t>
      </w:r>
    </w:p>
    <w:p w14:paraId="1C32D3C5" w14:textId="77777777" w:rsidR="00CC5890" w:rsidRPr="000E6843" w:rsidRDefault="00CC5890" w:rsidP="00CC5890">
      <w:pPr>
        <w:pBdr>
          <w:top w:val="single" w:sz="4" w:space="1" w:color="auto"/>
          <w:left w:val="single" w:sz="4" w:space="4" w:color="auto"/>
          <w:bottom w:val="single" w:sz="4" w:space="1" w:color="auto"/>
          <w:right w:val="single" w:sz="4" w:space="4" w:color="auto"/>
        </w:pBdr>
      </w:pPr>
      <w:r w:rsidRPr="000E6843">
        <w:t>Exprimer une parole puisée dans l’expérience personnelle</w:t>
      </w:r>
    </w:p>
    <w:p w14:paraId="64F2EAE8" w14:textId="77777777" w:rsidR="00CC5890" w:rsidRPr="000E6843" w:rsidRDefault="00CC5890" w:rsidP="00CC5890">
      <w:pPr>
        <w:pBdr>
          <w:top w:val="single" w:sz="4" w:space="1" w:color="auto"/>
          <w:left w:val="single" w:sz="4" w:space="4" w:color="auto"/>
          <w:bottom w:val="single" w:sz="4" w:space="1" w:color="auto"/>
          <w:right w:val="single" w:sz="4" w:space="4" w:color="auto"/>
        </w:pBdr>
      </w:pPr>
      <w:r w:rsidRPr="000E6843">
        <w:t>Créer une fresque collective.</w:t>
      </w:r>
    </w:p>
    <w:p w14:paraId="562AA4EA" w14:textId="77777777" w:rsidR="00CC5890" w:rsidRPr="000E6843" w:rsidRDefault="00CC5890" w:rsidP="00CC5890">
      <w:pPr>
        <w:pStyle w:val="Titre2"/>
        <w:rPr>
          <w:rFonts w:cs="Times New Roman"/>
          <w:b/>
          <w:color w:val="E36C0A"/>
          <w:szCs w:val="24"/>
        </w:rPr>
      </w:pPr>
      <w:r w:rsidRPr="000E6843">
        <w:rPr>
          <w:rFonts w:cs="Times New Roman"/>
          <w:szCs w:val="24"/>
        </w:rPr>
        <w:t>Images utilisées pendant les ateliers </w:t>
      </w:r>
      <w:r>
        <w:rPr>
          <w:rFonts w:cs="Times New Roman"/>
          <w:color w:val="44546A"/>
          <w:szCs w:val="24"/>
        </w:rPr>
        <w:t>Planche des tableaux Annonciations</w:t>
      </w:r>
    </w:p>
    <w:p w14:paraId="3D058EA8" w14:textId="77777777" w:rsidR="00CC5890" w:rsidRPr="000E6843" w:rsidRDefault="00CC5890" w:rsidP="00CC5890">
      <w:pPr>
        <w:pStyle w:val="Titre2"/>
        <w:rPr>
          <w:rFonts w:cs="Times New Roman"/>
          <w:szCs w:val="24"/>
        </w:rPr>
      </w:pPr>
      <w:r w:rsidRPr="000E6843">
        <w:rPr>
          <w:rFonts w:cs="Times New Roman"/>
          <w:szCs w:val="24"/>
        </w:rPr>
        <w:t>Bréviaire de Martin d’Aragon, enluminure 1420,1430, Paris, Bibliothèque Nationale de France</w:t>
      </w:r>
    </w:p>
    <w:p w14:paraId="193EA138" w14:textId="77777777" w:rsidR="00CC5890" w:rsidRPr="000E6843" w:rsidRDefault="00CC5890" w:rsidP="00CC5890">
      <w:pPr>
        <w:pStyle w:val="Titre2"/>
        <w:rPr>
          <w:rFonts w:cs="Times New Roman"/>
          <w:szCs w:val="24"/>
        </w:rPr>
      </w:pPr>
      <w:r w:rsidRPr="000E6843">
        <w:rPr>
          <w:rFonts w:cs="Times New Roman"/>
          <w:szCs w:val="24"/>
        </w:rPr>
        <w:t>Annonciation de Fra Angelico, vers 1438-1445 Florence, Musée Saint Marc</w:t>
      </w:r>
    </w:p>
    <w:p w14:paraId="12BBA130" w14:textId="77777777" w:rsidR="00CC5890" w:rsidRPr="000E6843" w:rsidRDefault="00CC5890" w:rsidP="00CC5890">
      <w:pPr>
        <w:pStyle w:val="Titre1"/>
        <w:rPr>
          <w:b w:val="0"/>
          <w:bCs w:val="0"/>
          <w:szCs w:val="24"/>
        </w:rPr>
      </w:pPr>
      <w:r w:rsidRPr="000E6843">
        <w:rPr>
          <w:b w:val="0"/>
          <w:bCs w:val="0"/>
          <w:szCs w:val="24"/>
        </w:rPr>
        <w:t xml:space="preserve">Annonciation de Matthias Grünewald </w:t>
      </w:r>
      <w:r w:rsidRPr="000E6843">
        <w:rPr>
          <w:b w:val="0"/>
          <w:bCs w:val="0"/>
          <w:szCs w:val="24"/>
          <w:lang w:val="fr-FR"/>
        </w:rPr>
        <w:t>R</w:t>
      </w:r>
      <w:r w:rsidRPr="000E6843">
        <w:rPr>
          <w:b w:val="0"/>
          <w:bCs w:val="0"/>
          <w:szCs w:val="24"/>
        </w:rPr>
        <w:t xml:space="preserve">etable d’Issenheim, 1512-1516, Colmar, Musée d’Unterlinden. </w:t>
      </w:r>
    </w:p>
    <w:p w14:paraId="4323589F" w14:textId="77777777" w:rsidR="00CC5890" w:rsidRPr="000E6843" w:rsidRDefault="00CC5890" w:rsidP="00CC5890">
      <w:pPr>
        <w:pStyle w:val="Titre2"/>
        <w:rPr>
          <w:rFonts w:cs="Times New Roman"/>
          <w:szCs w:val="24"/>
        </w:rPr>
      </w:pPr>
      <w:r w:rsidRPr="000E6843">
        <w:rPr>
          <w:rFonts w:cs="Times New Roman"/>
          <w:szCs w:val="24"/>
        </w:rPr>
        <w:t>Annonciation de Giovanni di Paolo, enluminure 1420-1430, Paris, Bibliothèque Nationale de France. (Les personnages situés à droite et à gauche représente Dante et Béatrice : celui qui est en prière, entouré de rayons lumineux, pourrait être saint Justin, martyr)</w:t>
      </w:r>
    </w:p>
    <w:p w14:paraId="3E0BAFB7" w14:textId="77777777" w:rsidR="00CC5890" w:rsidRPr="000E6843" w:rsidRDefault="00CC5890" w:rsidP="00CC5890">
      <w:pPr>
        <w:pStyle w:val="Pieddepage"/>
        <w:tabs>
          <w:tab w:val="clear" w:pos="4536"/>
          <w:tab w:val="clear" w:pos="9072"/>
        </w:tabs>
      </w:pPr>
    </w:p>
    <w:p w14:paraId="6160E528" w14:textId="77777777" w:rsidR="00CC5890" w:rsidRPr="000E6843" w:rsidRDefault="00CC5890" w:rsidP="00CC5890">
      <w:pPr>
        <w:pBdr>
          <w:top w:val="single" w:sz="4" w:space="1" w:color="auto"/>
          <w:left w:val="single" w:sz="4" w:space="4" w:color="auto"/>
          <w:bottom w:val="single" w:sz="4" w:space="1" w:color="auto"/>
          <w:right w:val="single" w:sz="4" w:space="4" w:color="auto"/>
        </w:pBdr>
        <w:jc w:val="center"/>
        <w:rPr>
          <w:b/>
        </w:rPr>
      </w:pPr>
      <w:r w:rsidRPr="000E6843">
        <w:rPr>
          <w:b/>
        </w:rPr>
        <w:t>Atelier 1 Dieu Trinité</w:t>
      </w:r>
    </w:p>
    <w:p w14:paraId="5D441C07" w14:textId="77777777" w:rsidR="00CC5890" w:rsidRPr="000E6843" w:rsidRDefault="00CC5890" w:rsidP="00CC5890">
      <w:pPr>
        <w:pStyle w:val="Titre1"/>
        <w:rPr>
          <w:szCs w:val="24"/>
          <w:lang w:val="fr-FR"/>
        </w:rPr>
      </w:pPr>
    </w:p>
    <w:p w14:paraId="18F412FC" w14:textId="77777777" w:rsidR="00CC5890" w:rsidRPr="000E6843" w:rsidRDefault="00CC5890" w:rsidP="00CC5890">
      <w:r w:rsidRPr="000E6843">
        <w:t>Petit matériel : Peinture ou feutres couleurs pour la fresque.</w:t>
      </w:r>
    </w:p>
    <w:p w14:paraId="66890A3D" w14:textId="2483288D" w:rsidR="00CC5890" w:rsidRDefault="00CC5890" w:rsidP="00CC5890">
      <w:pPr>
        <w:rPr>
          <w:b/>
          <w:bCs/>
          <w:color w:val="44546A"/>
        </w:rPr>
      </w:pPr>
      <w:r w:rsidRPr="004C2713">
        <w:rPr>
          <w:noProof/>
          <w:color w:val="44546A"/>
        </w:rPr>
        <mc:AlternateContent>
          <mc:Choice Requires="wps">
            <w:drawing>
              <wp:anchor distT="0" distB="0" distL="114300" distR="114300" simplePos="0" relativeHeight="251687936" behindDoc="0" locked="0" layoutInCell="1" allowOverlap="1" wp14:anchorId="7CD8D7FE" wp14:editId="1F97FAF4">
                <wp:simplePos x="0" y="0"/>
                <wp:positionH relativeFrom="page">
                  <wp:posOffset>133985</wp:posOffset>
                </wp:positionH>
                <wp:positionV relativeFrom="page">
                  <wp:posOffset>9291320</wp:posOffset>
                </wp:positionV>
                <wp:extent cx="208280" cy="186055"/>
                <wp:effectExtent l="19050" t="76200" r="1270" b="0"/>
                <wp:wrapNone/>
                <wp:docPr id="1785159563" name="Flèche : courbe vers le hau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271415EF" w14:textId="77777777" w:rsidR="00CC5890" w:rsidRDefault="00CC5890" w:rsidP="00CC589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8D7FE" id="Flèche : courbe vers le haut 31" o:spid="_x0000_s1029" type="#_x0000_t104" style="position:absolute;margin-left:10.55pt;margin-top:731.6pt;width:16.4pt;height:14.65pt;rotation:3285456fd;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" adj="11953,19188,5400" fillcolor="#4f81bd" strokecolor="#385d8a" strokeweight="2pt">
                <v:textbox>
                  <w:txbxContent>
                    <w:p w14:paraId="271415EF" w14:textId="77777777" w:rsidR="00CC5890" w:rsidRDefault="00CC5890" w:rsidP="00CC5890">
                      <w:pPr>
                        <w:jc w:val="center"/>
                      </w:pPr>
                    </w:p>
                  </w:txbxContent>
                </v:textbox>
                <w10:wrap anchorx="page" anchory="page"/>
              </v:shape>
            </w:pict>
          </mc:Fallback>
        </mc:AlternateContent>
      </w:r>
    </w:p>
    <w:p w14:paraId="325AA4F2" w14:textId="77777777" w:rsidR="00CC5890" w:rsidRPr="004C2713" w:rsidRDefault="00CC5890" w:rsidP="00CC5890">
      <w:r>
        <w:rPr>
          <w:color w:val="44546A"/>
        </w:rPr>
        <w:t xml:space="preserve">Les gestes du signe de croix gestué. Voir gestuelle  </w:t>
      </w:r>
    </w:p>
    <w:p w14:paraId="5A76A923" w14:textId="77777777" w:rsidR="00CC5890" w:rsidRPr="000E6843" w:rsidRDefault="00CC5890" w:rsidP="00CC5890">
      <w:pPr>
        <w:pStyle w:val="Titre1"/>
        <w:rPr>
          <w:b w:val="0"/>
          <w:bCs w:val="0"/>
          <w:szCs w:val="24"/>
        </w:rPr>
      </w:pPr>
      <w:bookmarkStart w:id="2" w:name="_Hlk147479277"/>
      <w:bookmarkEnd w:id="2"/>
      <w:r>
        <w:rPr>
          <w:b w:val="0"/>
          <w:bCs w:val="0"/>
          <w:color w:val="44546A"/>
          <w:szCs w:val="24"/>
        </w:rPr>
        <w:t>Planche des tableaux Annonciations</w:t>
      </w:r>
      <w:r w:rsidRPr="000E6843">
        <w:rPr>
          <w:b w:val="0"/>
          <w:bCs w:val="0"/>
          <w:szCs w:val="24"/>
        </w:rPr>
        <w:t xml:space="preserve"> pour chaque participant. Cette planche</w:t>
      </w:r>
      <w:r w:rsidRPr="000E6843">
        <w:rPr>
          <w:b w:val="0"/>
          <w:bCs w:val="0"/>
          <w:szCs w:val="24"/>
          <w:lang w:val="fr-FR"/>
        </w:rPr>
        <w:t xml:space="preserve">, pliée en deux, </w:t>
      </w:r>
      <w:r w:rsidRPr="000E6843">
        <w:rPr>
          <w:b w:val="0"/>
          <w:bCs w:val="0"/>
          <w:szCs w:val="24"/>
        </w:rPr>
        <w:t xml:space="preserve"> peut servir de couverture pour former un petit album dans lequel vous mettrez des feuilles vides pour noter les découvertes, les textes bibliques et prières, les chants.</w:t>
      </w:r>
      <w:r w:rsidRPr="000E6843">
        <w:rPr>
          <w:b w:val="0"/>
          <w:bCs w:val="0"/>
          <w:szCs w:val="24"/>
          <w:lang w:val="fr-FR"/>
        </w:rPr>
        <w:t>..</w:t>
      </w:r>
      <w:r w:rsidRPr="000E6843">
        <w:rPr>
          <w:b w:val="0"/>
          <w:bCs w:val="0"/>
          <w:szCs w:val="24"/>
        </w:rPr>
        <w:t xml:space="preserve"> </w:t>
      </w:r>
    </w:p>
    <w:p w14:paraId="154379A9" w14:textId="77777777" w:rsidR="00CC5890" w:rsidRPr="000E6843" w:rsidRDefault="00CC5890" w:rsidP="00CC5890">
      <w:r w:rsidRPr="000E6843">
        <w:t>L’activité est la même pour tous. Regarder, écouter, dire, créer.</w:t>
      </w:r>
    </w:p>
    <w:p w14:paraId="589F08FB" w14:textId="77777777" w:rsidR="00CC5890" w:rsidRPr="000E6843" w:rsidRDefault="00CC5890" w:rsidP="00CC5890">
      <w:pPr>
        <w:rPr>
          <w:b/>
        </w:rPr>
      </w:pPr>
      <w:r w:rsidRPr="000E6843">
        <w:rPr>
          <w:b/>
        </w:rPr>
        <w:t xml:space="preserve">Conseil pour les enfants </w:t>
      </w:r>
    </w:p>
    <w:p w14:paraId="6828750D" w14:textId="77777777" w:rsidR="00CC5890" w:rsidRPr="000E6843" w:rsidRDefault="00CC5890" w:rsidP="00CC5890">
      <w:r w:rsidRPr="000E6843">
        <w:t xml:space="preserve">L’œuvre du Bréviaire de Martin d’Aragon est la référence de base pour tout le rassemblement. Il est intéressant que les plus jeunes enfants en fassent aussi une lecture approfondie, à leur niveau avec un animateur qui les écoutera attentivement qui guidera leur réflexion. </w:t>
      </w:r>
    </w:p>
    <w:p w14:paraId="731F54D4" w14:textId="77777777" w:rsidR="00CC5890" w:rsidRPr="000E6843" w:rsidRDefault="00CC5890" w:rsidP="00CC5890">
      <w:pPr>
        <w:rPr>
          <w:b/>
          <w:bCs/>
        </w:rPr>
      </w:pPr>
      <w:r w:rsidRPr="000E6843">
        <w:rPr>
          <w:b/>
          <w:bCs/>
        </w:rPr>
        <w:t>Une image </w:t>
      </w:r>
    </w:p>
    <w:p w14:paraId="14063271" w14:textId="77777777" w:rsidR="00CC5890" w:rsidRPr="000E6843" w:rsidRDefault="00CC5890" w:rsidP="00CC5890">
      <w:r w:rsidRPr="000E6843">
        <w:rPr>
          <w:bCs/>
        </w:rPr>
        <w:t xml:space="preserve">Chacun à l’image sous les yeux, </w:t>
      </w:r>
      <w:r w:rsidRPr="000E6843">
        <w:t>l’animateur propose de :</w:t>
      </w:r>
    </w:p>
    <w:p w14:paraId="4CC9E268" w14:textId="77777777" w:rsidR="00CC5890" w:rsidRPr="000E6843" w:rsidRDefault="00CC5890" w:rsidP="00CC5890">
      <w:pPr>
        <w:rPr>
          <w:bCs/>
        </w:rPr>
      </w:pPr>
      <w:r w:rsidRPr="000E6843">
        <w:rPr>
          <w:bCs/>
        </w:rPr>
        <w:t>- prendre le temps de regarder l’ensemble de l’image, si cet atelier est le premier</w:t>
      </w:r>
    </w:p>
    <w:p w14:paraId="77FF82F3" w14:textId="77777777" w:rsidR="00CC5890" w:rsidRPr="000E6843" w:rsidRDefault="00CC5890" w:rsidP="00CC5890">
      <w:r w:rsidRPr="000E6843">
        <w:t>- chercher dans l’image du Bréviaire de Martin d’Aragon les éléments qui représentent le Père, le Fils, l’Esprit.</w:t>
      </w:r>
    </w:p>
    <w:p w14:paraId="204F95F2" w14:textId="77777777" w:rsidR="00CC5890" w:rsidRPr="000E6843" w:rsidRDefault="00CC5890" w:rsidP="00CC5890">
      <w:r w:rsidRPr="000E6843">
        <w:t xml:space="preserve">- rechercher ces mêmes éléments dans les autres œuvres d’art sur leur planche d’images. </w:t>
      </w:r>
    </w:p>
    <w:p w14:paraId="28382D85" w14:textId="77777777" w:rsidR="00CC5890" w:rsidRPr="000E6843" w:rsidRDefault="00CC5890" w:rsidP="00CC5890">
      <w:r w:rsidRPr="000E6843">
        <w:t>- comparer : forme, position, nombre…</w:t>
      </w:r>
    </w:p>
    <w:p w14:paraId="0E372189" w14:textId="77777777" w:rsidR="00CC5890" w:rsidRPr="000E6843" w:rsidRDefault="00CC5890" w:rsidP="00CC5890">
      <w:r w:rsidRPr="000E6843">
        <w:t xml:space="preserve">L’animateur complètera en donnant les informations du tableau ci-dessous. </w:t>
      </w:r>
    </w:p>
    <w:p w14:paraId="740E2C8E" w14:textId="77777777" w:rsidR="00CC5890" w:rsidRPr="000E6843" w:rsidRDefault="00CC5890" w:rsidP="00CC58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828"/>
      </w:tblGrid>
      <w:tr w:rsidR="00CC5890" w:rsidRPr="000E6843" w14:paraId="20B4466A" w14:textId="77777777" w:rsidTr="00325F71">
        <w:trPr>
          <w:trHeight w:val="2754"/>
        </w:trPr>
        <w:tc>
          <w:tcPr>
            <w:tcW w:w="2518" w:type="dxa"/>
          </w:tcPr>
          <w:p w14:paraId="5ED02EBB" w14:textId="77777777" w:rsidR="00CC5890" w:rsidRPr="000E6843" w:rsidRDefault="00CC5890" w:rsidP="00325F71">
            <w:pPr>
              <w:rPr>
                <w:b/>
                <w:bCs/>
              </w:rPr>
            </w:pPr>
            <w:r w:rsidRPr="000E6843">
              <w:rPr>
                <w:b/>
                <w:bCs/>
              </w:rPr>
              <w:t>Bréviaire de Martin d’Aragon</w:t>
            </w:r>
          </w:p>
          <w:p w14:paraId="739DB28B" w14:textId="5A9B67F5" w:rsidR="00CC5890" w:rsidRPr="000E6843" w:rsidRDefault="00CC5890" w:rsidP="00325F71">
            <w:pPr>
              <w:rPr>
                <w:b/>
                <w:bCs/>
              </w:rPr>
            </w:pPr>
            <w:r w:rsidRPr="000E6843">
              <w:rPr>
                <w:noProof/>
              </w:rPr>
              <w:drawing>
                <wp:anchor distT="0" distB="0" distL="114300" distR="114300" simplePos="0" relativeHeight="251674624" behindDoc="1" locked="0" layoutInCell="1" allowOverlap="1" wp14:anchorId="25E31BAB" wp14:editId="1E13045F">
                  <wp:simplePos x="0" y="0"/>
                  <wp:positionH relativeFrom="column">
                    <wp:posOffset>205740</wp:posOffset>
                  </wp:positionH>
                  <wp:positionV relativeFrom="paragraph">
                    <wp:posOffset>231140</wp:posOffset>
                  </wp:positionV>
                  <wp:extent cx="668020" cy="669290"/>
                  <wp:effectExtent l="0" t="0" r="0" b="0"/>
                  <wp:wrapTight wrapText="bothSides">
                    <wp:wrapPolygon edited="0">
                      <wp:start x="1232" y="0"/>
                      <wp:lineTo x="0" y="11681"/>
                      <wp:lineTo x="0" y="20903"/>
                      <wp:lineTo x="19095" y="20903"/>
                      <wp:lineTo x="17863" y="19674"/>
                      <wp:lineTo x="20943" y="17214"/>
                      <wp:lineTo x="20943" y="13526"/>
                      <wp:lineTo x="17863" y="9837"/>
                      <wp:lineTo x="20943" y="7378"/>
                      <wp:lineTo x="20943" y="0"/>
                      <wp:lineTo x="15399" y="0"/>
                      <wp:lineTo x="1232" y="0"/>
                    </wp:wrapPolygon>
                  </wp:wrapTight>
                  <wp:docPr id="1116483807" name="Image 20" descr="Une image contenant croquis, dessin, illustration, noir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483807" name="Image 20" descr="Une image contenant croquis, dessin, illustration, noir et blanc&#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020" cy="66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D76CF2" w14:textId="16874A97" w:rsidR="00CC5890" w:rsidRPr="000E6843" w:rsidRDefault="00CC5890" w:rsidP="00325F71">
            <w:pPr>
              <w:rPr>
                <w:b/>
                <w:bCs/>
              </w:rPr>
            </w:pPr>
            <w:r w:rsidRPr="000E6843">
              <w:rPr>
                <w:noProof/>
              </w:rPr>
              <w:drawing>
                <wp:anchor distT="0" distB="0" distL="114300" distR="114300" simplePos="0" relativeHeight="251675648" behindDoc="1" locked="0" layoutInCell="1" allowOverlap="1" wp14:anchorId="14A93448" wp14:editId="67006DF5">
                  <wp:simplePos x="0" y="0"/>
                  <wp:positionH relativeFrom="column">
                    <wp:posOffset>-18415</wp:posOffset>
                  </wp:positionH>
                  <wp:positionV relativeFrom="paragraph">
                    <wp:posOffset>2540</wp:posOffset>
                  </wp:positionV>
                  <wp:extent cx="643255" cy="495300"/>
                  <wp:effectExtent l="0" t="152400" r="0" b="133350"/>
                  <wp:wrapTight wrapText="bothSides">
                    <wp:wrapPolygon edited="0">
                      <wp:start x="-1030" y="1197"/>
                      <wp:lineTo x="-1975" y="2316"/>
                      <wp:lineTo x="12758" y="20847"/>
                      <wp:lineTo x="15511" y="19837"/>
                      <wp:lineTo x="19945" y="22456"/>
                      <wp:lineTo x="21836" y="20218"/>
                      <wp:lineTo x="19335" y="14186"/>
                      <wp:lineTo x="9856" y="677"/>
                      <wp:lineTo x="2753" y="-3280"/>
                      <wp:lineTo x="862" y="-1041"/>
                      <wp:lineTo x="-1030" y="1197"/>
                    </wp:wrapPolygon>
                  </wp:wrapTight>
                  <wp:docPr id="2102110604" name="Image 19" descr="Une image contenant noir, capture d’écran, lune, noir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110604" name="Image 19" descr="Une image contenant noir, capture d’écran, lune, noir et blanc&#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540493">
                            <a:off x="0" y="0"/>
                            <a:ext cx="643255"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28" w:type="dxa"/>
          </w:tcPr>
          <w:p w14:paraId="7A7B297F" w14:textId="77777777" w:rsidR="00CC5890" w:rsidRPr="000E6843" w:rsidRDefault="00CC5890" w:rsidP="00325F71">
            <w:r w:rsidRPr="000E6843">
              <w:rPr>
                <w:b/>
              </w:rPr>
              <w:t>Dieu Père</w:t>
            </w:r>
            <w:r w:rsidRPr="000E6843">
              <w:t xml:space="preserve"> : en haut, au centre, dans des volutes de feuillage.  sous forme humaine, nimbée, penché vers la terre; il se tient dans un édifice : une tour ou  une chaire de la parole. Il est entouré d’anges portant des parchemins. Remarquer que le texte de la Parole semble se déployer à partir de lui. </w:t>
            </w:r>
          </w:p>
          <w:p w14:paraId="61F3E612" w14:textId="77777777" w:rsidR="00CC5890" w:rsidRPr="000E6843" w:rsidRDefault="00CC5890" w:rsidP="00325F71">
            <w:r w:rsidRPr="000E6843">
              <w:rPr>
                <w:b/>
              </w:rPr>
              <w:t>Dieu Fils</w:t>
            </w:r>
            <w:r w:rsidRPr="000E6843">
              <w:t> : au point central de l’image, sous la forme d’un petit homme plongeant vers la terre, portant une croix. Il est situé là où s’achève le texte inscrit, qu’il accomplit…</w:t>
            </w:r>
          </w:p>
          <w:p w14:paraId="64CE20F8" w14:textId="77777777" w:rsidR="00CC5890" w:rsidRPr="000E6843" w:rsidRDefault="00CC5890" w:rsidP="00325F71">
            <w:r w:rsidRPr="000E6843">
              <w:rPr>
                <w:b/>
              </w:rPr>
              <w:t>Dieu Esprit</w:t>
            </w:r>
            <w:r w:rsidRPr="000E6843">
              <w:t xml:space="preserve"> : sous la forme d’une colombe ; au niveau du visage de Marie, entre l’ange et Marie.  </w:t>
            </w:r>
          </w:p>
          <w:p w14:paraId="52D3C187" w14:textId="77777777" w:rsidR="00CC5890" w:rsidRPr="000E6843" w:rsidRDefault="00CC5890" w:rsidP="00325F71">
            <w:r w:rsidRPr="000E6843">
              <w:t>Il termine le rayon lumineux, accomplissant ainsi la Parole.</w:t>
            </w:r>
          </w:p>
        </w:tc>
      </w:tr>
      <w:tr w:rsidR="00CC5890" w:rsidRPr="000E6843" w14:paraId="3FDFB7AC" w14:textId="77777777" w:rsidTr="00325F71">
        <w:tc>
          <w:tcPr>
            <w:tcW w:w="2518" w:type="dxa"/>
          </w:tcPr>
          <w:p w14:paraId="3EFE1957" w14:textId="77777777" w:rsidR="00CC5890" w:rsidRPr="000E6843" w:rsidRDefault="00CC5890" w:rsidP="00325F71">
            <w:r w:rsidRPr="000E6843">
              <w:rPr>
                <w:b/>
                <w:bCs/>
              </w:rPr>
              <w:t>Fra Angelico- Florence</w:t>
            </w:r>
          </w:p>
        </w:tc>
        <w:tc>
          <w:tcPr>
            <w:tcW w:w="7828" w:type="dxa"/>
          </w:tcPr>
          <w:p w14:paraId="351EE75D" w14:textId="77777777" w:rsidR="00CC5890" w:rsidRPr="000E6843" w:rsidRDefault="00CC5890" w:rsidP="00325F71">
            <w:r w:rsidRPr="000E6843">
              <w:rPr>
                <w:b/>
              </w:rPr>
              <w:t>Dieu Père</w:t>
            </w:r>
            <w:r w:rsidRPr="000E6843">
              <w:t xml:space="preserve"> : représenté par le cercle, au centre, en haut, au dessus de la colonne central. </w:t>
            </w:r>
          </w:p>
          <w:p w14:paraId="7D9E9C92" w14:textId="77777777" w:rsidR="00CC5890" w:rsidRPr="000E6843" w:rsidRDefault="00CC5890" w:rsidP="00325F71">
            <w:pPr>
              <w:rPr>
                <w:color w:val="FF0000"/>
              </w:rPr>
            </w:pPr>
            <w:r w:rsidRPr="000E6843">
              <w:rPr>
                <w:b/>
              </w:rPr>
              <w:t>Dieu Fils</w:t>
            </w:r>
            <w:r w:rsidRPr="000E6843">
              <w:t> :</w:t>
            </w:r>
            <w:r w:rsidRPr="000E6843">
              <w:rPr>
                <w:color w:val="FF0000"/>
              </w:rPr>
              <w:t xml:space="preserve"> </w:t>
            </w:r>
            <w:r w:rsidRPr="000E6843">
              <w:t>non représenté explicitement, peut  être dans le geste de Marie.</w:t>
            </w:r>
          </w:p>
          <w:p w14:paraId="48E9794F" w14:textId="77777777" w:rsidR="00CC5890" w:rsidRPr="000E6843" w:rsidRDefault="00CC5890" w:rsidP="00325F71">
            <w:r w:rsidRPr="000E6843">
              <w:rPr>
                <w:b/>
              </w:rPr>
              <w:t>Dieu Esprit</w:t>
            </w:r>
            <w:r w:rsidRPr="000E6843">
              <w:t> :</w:t>
            </w:r>
            <w:r w:rsidRPr="000E6843">
              <w:rPr>
                <w:color w:val="FF0000"/>
              </w:rPr>
              <w:t xml:space="preserve"> </w:t>
            </w:r>
            <w:r w:rsidRPr="000E6843">
              <w:t>pas représenté.</w:t>
            </w:r>
          </w:p>
        </w:tc>
      </w:tr>
      <w:tr w:rsidR="00CC5890" w:rsidRPr="000E6843" w14:paraId="7179F819" w14:textId="77777777" w:rsidTr="00325F71">
        <w:tc>
          <w:tcPr>
            <w:tcW w:w="2518" w:type="dxa"/>
          </w:tcPr>
          <w:p w14:paraId="04961183" w14:textId="76830366" w:rsidR="00CC5890" w:rsidRPr="000E6843" w:rsidRDefault="00CC5890" w:rsidP="00325F71">
            <w:pPr>
              <w:rPr>
                <w:b/>
                <w:bCs/>
              </w:rPr>
            </w:pPr>
            <w:r w:rsidRPr="000E6843">
              <w:rPr>
                <w:noProof/>
              </w:rPr>
              <w:drawing>
                <wp:anchor distT="0" distB="0" distL="114300" distR="114300" simplePos="0" relativeHeight="251676672" behindDoc="1" locked="0" layoutInCell="1" allowOverlap="1" wp14:anchorId="3A477ABC" wp14:editId="097C0972">
                  <wp:simplePos x="0" y="0"/>
                  <wp:positionH relativeFrom="column">
                    <wp:posOffset>752475</wp:posOffset>
                  </wp:positionH>
                  <wp:positionV relativeFrom="paragraph">
                    <wp:posOffset>250825</wp:posOffset>
                  </wp:positionV>
                  <wp:extent cx="802640" cy="581025"/>
                  <wp:effectExtent l="0" t="0" r="0" b="0"/>
                  <wp:wrapTight wrapText="bothSides">
                    <wp:wrapPolygon edited="0">
                      <wp:start x="0" y="0"/>
                      <wp:lineTo x="0" y="21246"/>
                      <wp:lineTo x="21019" y="21246"/>
                      <wp:lineTo x="21019" y="0"/>
                      <wp:lineTo x="0" y="0"/>
                    </wp:wrapPolygon>
                  </wp:wrapTight>
                  <wp:docPr id="1136522334" name="Image 18" descr="Une image contenant croquis, dessin, blanc, squel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522334" name="Image 18" descr="Une image contenant croquis, dessin, blanc, squelett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264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843">
              <w:rPr>
                <w:noProof/>
              </w:rPr>
              <w:drawing>
                <wp:anchor distT="0" distB="0" distL="114300" distR="114300" simplePos="0" relativeHeight="251665408" behindDoc="1" locked="0" layoutInCell="1" allowOverlap="1" wp14:anchorId="633C4A33" wp14:editId="75148539">
                  <wp:simplePos x="0" y="0"/>
                  <wp:positionH relativeFrom="column">
                    <wp:posOffset>33020</wp:posOffset>
                  </wp:positionH>
                  <wp:positionV relativeFrom="paragraph">
                    <wp:posOffset>198755</wp:posOffset>
                  </wp:positionV>
                  <wp:extent cx="719455" cy="694055"/>
                  <wp:effectExtent l="0" t="0" r="0" b="0"/>
                  <wp:wrapTight wrapText="bothSides">
                    <wp:wrapPolygon edited="0">
                      <wp:start x="6863" y="0"/>
                      <wp:lineTo x="0" y="4150"/>
                      <wp:lineTo x="0" y="20750"/>
                      <wp:lineTo x="21162" y="20750"/>
                      <wp:lineTo x="21162" y="13043"/>
                      <wp:lineTo x="18874" y="10079"/>
                      <wp:lineTo x="19446" y="7114"/>
                      <wp:lineTo x="13154" y="593"/>
                      <wp:lineTo x="9723" y="0"/>
                      <wp:lineTo x="6863" y="0"/>
                    </wp:wrapPolygon>
                  </wp:wrapTight>
                  <wp:docPr id="1503660561" name="Image 17" descr="Une image contenant croquis, dessin, Dessin d’enfant,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60561" name="Image 17" descr="Une image contenant croquis, dessin, Dessin d’enfant, art&#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843">
              <w:rPr>
                <w:b/>
                <w:bCs/>
              </w:rPr>
              <w:t>Grünewald</w:t>
            </w:r>
          </w:p>
        </w:tc>
        <w:tc>
          <w:tcPr>
            <w:tcW w:w="7828" w:type="dxa"/>
          </w:tcPr>
          <w:p w14:paraId="0C2A81C5" w14:textId="77777777" w:rsidR="00CC5890" w:rsidRPr="000E6843" w:rsidRDefault="00CC5890" w:rsidP="00325F71">
            <w:r w:rsidRPr="000E6843">
              <w:rPr>
                <w:b/>
              </w:rPr>
              <w:t>Dieu Parole</w:t>
            </w:r>
            <w:r w:rsidRPr="000E6843">
              <w:t> : le livre, sur le coffre : « </w:t>
            </w:r>
            <w:r w:rsidRPr="000E6843">
              <w:rPr>
                <w:i/>
              </w:rPr>
              <w:t>Et le Verbe s’est fait chair</w:t>
            </w:r>
            <w:r w:rsidRPr="000E6843">
              <w:t> »</w:t>
            </w:r>
          </w:p>
          <w:p w14:paraId="55C1185D" w14:textId="77777777" w:rsidR="00CC5890" w:rsidRPr="000E6843" w:rsidRDefault="00CC5890" w:rsidP="00325F71">
            <w:r w:rsidRPr="000E6843">
              <w:t xml:space="preserve">Remarquer le livre de la Parole que tient le prophète Isaïe en haut à gauche. </w:t>
            </w:r>
          </w:p>
          <w:p w14:paraId="6BD091A8" w14:textId="77777777" w:rsidR="00CC5890" w:rsidRPr="000E6843" w:rsidRDefault="00CC5890" w:rsidP="00325F71">
            <w:r w:rsidRPr="000E6843">
              <w:rPr>
                <w:b/>
              </w:rPr>
              <w:t>Dieu Fils</w:t>
            </w:r>
            <w:r w:rsidRPr="000E6843">
              <w:t xml:space="preserve"> : le sceptre Nb 24, 17 « Un astre se lève, issu de Jacob, un sceptre se dresse, issu d’Israël » </w:t>
            </w:r>
          </w:p>
          <w:p w14:paraId="3B70CD1F" w14:textId="77777777" w:rsidR="00CC5890" w:rsidRPr="000E6843" w:rsidRDefault="00CC5890" w:rsidP="00325F71">
            <w:r w:rsidRPr="000E6843">
              <w:rPr>
                <w:b/>
              </w:rPr>
              <w:t>Dieu Esprit</w:t>
            </w:r>
            <w:r w:rsidRPr="000E6843">
              <w:t xml:space="preserve"> : une colombe, juste profilée, au dessus de Marie. </w:t>
            </w:r>
          </w:p>
        </w:tc>
      </w:tr>
      <w:tr w:rsidR="00CC5890" w:rsidRPr="000E6843" w14:paraId="0CD723ED" w14:textId="77777777" w:rsidTr="00325F71">
        <w:trPr>
          <w:trHeight w:val="306"/>
        </w:trPr>
        <w:tc>
          <w:tcPr>
            <w:tcW w:w="2518" w:type="dxa"/>
          </w:tcPr>
          <w:p w14:paraId="6F2FCF1D" w14:textId="77777777" w:rsidR="00CC5890" w:rsidRPr="000E6843" w:rsidRDefault="00CC5890" w:rsidP="00325F71">
            <w:pPr>
              <w:rPr>
                <w:b/>
                <w:bCs/>
              </w:rPr>
            </w:pPr>
            <w:r w:rsidRPr="000E6843">
              <w:rPr>
                <w:b/>
                <w:bCs/>
              </w:rPr>
              <w:t>Giovanni Di Paolo</w:t>
            </w:r>
          </w:p>
        </w:tc>
        <w:tc>
          <w:tcPr>
            <w:tcW w:w="7828" w:type="dxa"/>
          </w:tcPr>
          <w:p w14:paraId="18298B71" w14:textId="77777777" w:rsidR="00CC5890" w:rsidRPr="000E6843" w:rsidRDefault="00CC5890" w:rsidP="00325F71">
            <w:r w:rsidRPr="000E6843">
              <w:rPr>
                <w:b/>
              </w:rPr>
              <w:t xml:space="preserve">Dieu Fils : </w:t>
            </w:r>
            <w:r w:rsidRPr="000E6843">
              <w:t>sur la croix, à droite</w:t>
            </w:r>
          </w:p>
        </w:tc>
      </w:tr>
    </w:tbl>
    <w:p w14:paraId="348A0594" w14:textId="77777777" w:rsidR="00CC5890" w:rsidRDefault="00CC5890" w:rsidP="00CC5890">
      <w:pPr>
        <w:rPr>
          <w:b/>
          <w:bCs/>
        </w:rPr>
      </w:pPr>
    </w:p>
    <w:p w14:paraId="2E04C75F" w14:textId="77777777" w:rsidR="00CC5890" w:rsidRPr="000E6843" w:rsidRDefault="00CC5890" w:rsidP="00CC5890">
      <w:pPr>
        <w:rPr>
          <w:b/>
          <w:bCs/>
        </w:rPr>
      </w:pPr>
      <w:r w:rsidRPr="000E6843">
        <w:rPr>
          <w:b/>
          <w:bCs/>
        </w:rPr>
        <w:t>Des textes</w:t>
      </w:r>
    </w:p>
    <w:p w14:paraId="086161BB" w14:textId="77777777" w:rsidR="00CC5890" w:rsidRPr="000E6843" w:rsidRDefault="00CC5890" w:rsidP="00CC5890">
      <w:pPr>
        <w:rPr>
          <w:color w:val="0000FF"/>
        </w:rPr>
      </w:pPr>
      <w:r w:rsidRPr="000E6843">
        <w:t xml:space="preserve">Trois participants lisent lentement les textes suivants : </w:t>
      </w:r>
    </w:p>
    <w:p w14:paraId="1AEEEAB9" w14:textId="77777777" w:rsidR="00CC5890" w:rsidRPr="000E6843" w:rsidRDefault="00CC5890" w:rsidP="00CC5890">
      <w:r w:rsidRPr="000E6843">
        <w:t xml:space="preserve">- </w:t>
      </w:r>
      <w:r w:rsidRPr="000E6843">
        <w:rPr>
          <w:b/>
        </w:rPr>
        <w:t>Genèse 1, 2</w:t>
      </w:r>
      <w:r w:rsidRPr="000E6843">
        <w:t> « </w:t>
      </w:r>
      <w:r w:rsidRPr="000E6843">
        <w:rPr>
          <w:i/>
        </w:rPr>
        <w:t>Le souffle de Dieu</w:t>
      </w:r>
      <w:r w:rsidRPr="000E6843">
        <w:rPr>
          <w:i/>
          <w:color w:val="FF00FF"/>
        </w:rPr>
        <w:t xml:space="preserve"> </w:t>
      </w:r>
      <w:r w:rsidRPr="000E6843">
        <w:rPr>
          <w:i/>
        </w:rPr>
        <w:t>planait sur les eaux »</w:t>
      </w:r>
      <w:r w:rsidRPr="000E6843">
        <w:t xml:space="preserve"> </w:t>
      </w:r>
    </w:p>
    <w:p w14:paraId="5AAF7FFD" w14:textId="77777777" w:rsidR="00CC5890" w:rsidRPr="000E6843" w:rsidRDefault="00CC5890" w:rsidP="00CC5890">
      <w:r w:rsidRPr="000E6843">
        <w:t xml:space="preserve">- </w:t>
      </w:r>
      <w:r w:rsidRPr="000E6843">
        <w:rPr>
          <w:b/>
        </w:rPr>
        <w:t>Romains 8, 1-11</w:t>
      </w:r>
      <w:r w:rsidRPr="000E6843">
        <w:t xml:space="preserve"> : </w:t>
      </w:r>
      <w:r w:rsidRPr="000E6843">
        <w:rPr>
          <w:i/>
        </w:rPr>
        <w:t>« Celui qui a ressuscité Jésus-Christ d’entre les morts, donnera aussi la vie à vos corps mortels par son Esprit qui habite en vous »</w:t>
      </w:r>
      <w:r w:rsidRPr="000E6843">
        <w:t xml:space="preserve"> </w:t>
      </w:r>
    </w:p>
    <w:p w14:paraId="19CE0360" w14:textId="77777777" w:rsidR="00CC5890" w:rsidRPr="000E6843" w:rsidRDefault="00CC5890" w:rsidP="00CC5890">
      <w:pPr>
        <w:pStyle w:val="Titre1"/>
        <w:rPr>
          <w:b w:val="0"/>
          <w:bCs w:val="0"/>
          <w:color w:val="FF00FF"/>
          <w:szCs w:val="24"/>
        </w:rPr>
      </w:pPr>
      <w:r w:rsidRPr="000E6843">
        <w:rPr>
          <w:b w:val="0"/>
          <w:bCs w:val="0"/>
          <w:szCs w:val="24"/>
        </w:rPr>
        <w:t xml:space="preserve">- </w:t>
      </w:r>
      <w:r w:rsidRPr="000E6843">
        <w:rPr>
          <w:bCs w:val="0"/>
          <w:szCs w:val="24"/>
        </w:rPr>
        <w:t>Jean 16,13</w:t>
      </w:r>
      <w:r w:rsidRPr="000E6843">
        <w:rPr>
          <w:b w:val="0"/>
          <w:bCs w:val="0"/>
          <w:szCs w:val="24"/>
        </w:rPr>
        <w:t xml:space="preserve"> </w:t>
      </w:r>
      <w:r w:rsidRPr="000E6843">
        <w:rPr>
          <w:b w:val="0"/>
          <w:bCs w:val="0"/>
          <w:i/>
          <w:szCs w:val="24"/>
        </w:rPr>
        <w:t>Quand il viendra, lui, l’Esprit de vérité, il vous guidera vers la vérité tout entière. »</w:t>
      </w:r>
      <w:r w:rsidRPr="000E6843">
        <w:rPr>
          <w:b w:val="0"/>
          <w:bCs w:val="0"/>
          <w:szCs w:val="24"/>
        </w:rPr>
        <w:t xml:space="preserve"> </w:t>
      </w:r>
    </w:p>
    <w:p w14:paraId="0F643406" w14:textId="77777777" w:rsidR="00CC5890" w:rsidRPr="000E6843" w:rsidRDefault="00CC5890" w:rsidP="00CC5890">
      <w:pPr>
        <w:rPr>
          <w:b/>
          <w:bCs/>
        </w:rPr>
      </w:pPr>
      <w:r w:rsidRPr="000E6843">
        <w:rPr>
          <w:b/>
          <w:bCs/>
        </w:rPr>
        <w:t>Une expression</w:t>
      </w:r>
    </w:p>
    <w:p w14:paraId="122C7BDC" w14:textId="77777777" w:rsidR="00CC5890" w:rsidRPr="000E6843" w:rsidRDefault="00CC5890" w:rsidP="00CC5890">
      <w:pPr>
        <w:rPr>
          <w:b/>
          <w:bCs/>
        </w:rPr>
      </w:pPr>
      <w:r w:rsidRPr="000E6843">
        <w:rPr>
          <w:b/>
          <w:bCs/>
        </w:rPr>
        <w:t>Pour tous</w:t>
      </w:r>
    </w:p>
    <w:p w14:paraId="4F986ACE" w14:textId="77777777" w:rsidR="00CC5890" w:rsidRPr="000E6843" w:rsidRDefault="00CC5890" w:rsidP="00CC5890">
      <w:pPr>
        <w:rPr>
          <w:bCs/>
        </w:rPr>
      </w:pPr>
      <w:r w:rsidRPr="000E6843">
        <w:rPr>
          <w:bCs/>
        </w:rPr>
        <w:t xml:space="preserve">Les jeunes enfants rejoignent le groupe. </w:t>
      </w:r>
    </w:p>
    <w:p w14:paraId="25465068" w14:textId="77777777" w:rsidR="00CC5890" w:rsidRPr="000E6843" w:rsidRDefault="00CC5890" w:rsidP="00CC5890">
      <w:r w:rsidRPr="000E6843">
        <w:t>Les participants vont être invités à gestuer un texte, évoquant le signe de croix.  Ce temps d’atelier de gestuelle a pour but de faire éprouver à chacun, dans son corps, un mouvement de descente ainsi que la perception de l’horizontalité de la terre.</w:t>
      </w:r>
    </w:p>
    <w:p w14:paraId="15876B05" w14:textId="77777777" w:rsidR="00CC5890" w:rsidRPr="000E6843" w:rsidRDefault="00CC5890" w:rsidP="00CC5890">
      <w:r w:rsidRPr="000E6843">
        <w:rPr>
          <w:b/>
        </w:rPr>
        <w:t>Voici le ciel</w:t>
      </w:r>
      <w:r w:rsidRPr="000E6843">
        <w:tab/>
      </w:r>
      <w:r w:rsidRPr="000E6843">
        <w:tab/>
      </w:r>
      <w:r w:rsidRPr="000E6843">
        <w:tab/>
        <w:t>Bras levés au ciel, tête et regard tournés vers le haut</w:t>
      </w:r>
    </w:p>
    <w:p w14:paraId="07214C01" w14:textId="77777777" w:rsidR="00CC5890" w:rsidRPr="000E6843" w:rsidRDefault="00CC5890" w:rsidP="00CC5890">
      <w:r w:rsidRPr="000E6843">
        <w:rPr>
          <w:b/>
        </w:rPr>
        <w:t>Voici la terre</w:t>
      </w:r>
      <w:r w:rsidRPr="000E6843">
        <w:tab/>
      </w:r>
      <w:r w:rsidRPr="000E6843">
        <w:tab/>
      </w:r>
      <w:r w:rsidRPr="000E6843">
        <w:tab/>
        <w:t>Le corps et les bras, dans un mouvement vers l’avant,</w:t>
      </w:r>
    </w:p>
    <w:p w14:paraId="236D63C9" w14:textId="77777777" w:rsidR="00CC5890" w:rsidRPr="000E6843" w:rsidRDefault="00CC5890" w:rsidP="00CC5890">
      <w:r w:rsidRPr="000E6843">
        <w:t xml:space="preserve">                                </w:t>
      </w:r>
      <w:r w:rsidRPr="000E6843">
        <w:tab/>
      </w:r>
      <w:r w:rsidRPr="000E6843">
        <w:tab/>
        <w:t>S’abaissent lentement vers le sol, en pliant les genoux</w:t>
      </w:r>
    </w:p>
    <w:p w14:paraId="3699C9F2" w14:textId="77777777" w:rsidR="00CC5890" w:rsidRPr="000E6843" w:rsidRDefault="00CC5890" w:rsidP="00CC5890">
      <w:pPr>
        <w:ind w:left="2124" w:firstLine="708"/>
      </w:pPr>
      <w:r w:rsidRPr="000E6843">
        <w:t>Puis les personnes se relèvent, en croisant les bras sur le cœur</w:t>
      </w:r>
    </w:p>
    <w:p w14:paraId="44E51E08" w14:textId="77777777" w:rsidR="00CC5890" w:rsidRPr="000E6843" w:rsidRDefault="00CC5890" w:rsidP="00CC5890">
      <w:r w:rsidRPr="000E6843">
        <w:rPr>
          <w:b/>
        </w:rPr>
        <w:t>Voici les hommes</w:t>
      </w:r>
      <w:r w:rsidRPr="000E6843">
        <w:tab/>
      </w:r>
      <w:r w:rsidRPr="000E6843">
        <w:tab/>
        <w:t>Le bras droit se déploie à l’horizontale</w:t>
      </w:r>
    </w:p>
    <w:p w14:paraId="24BDFFEF" w14:textId="77777777" w:rsidR="00CC5890" w:rsidRPr="000E6843" w:rsidRDefault="00CC5890" w:rsidP="00CC5890">
      <w:r w:rsidRPr="000E6843">
        <w:rPr>
          <w:b/>
        </w:rPr>
        <w:t>Qui habitent la terre</w:t>
      </w:r>
      <w:r w:rsidRPr="000E6843">
        <w:tab/>
      </w:r>
      <w:r w:rsidRPr="000E6843">
        <w:tab/>
        <w:t>Le bras gauche se déploie à l’horizontale</w:t>
      </w:r>
    </w:p>
    <w:p w14:paraId="2810444D" w14:textId="77777777" w:rsidR="00CC5890" w:rsidRPr="000E6843" w:rsidRDefault="00CC5890" w:rsidP="00CC5890">
      <w:r w:rsidRPr="000E6843">
        <w:rPr>
          <w:b/>
        </w:rPr>
        <w:t>Jésus, le Christ,</w:t>
      </w:r>
      <w:r w:rsidRPr="000E6843">
        <w:tab/>
      </w:r>
      <w:r w:rsidRPr="000E6843">
        <w:tab/>
        <w:t>Mêmes mouvements que précédemment</w:t>
      </w:r>
    </w:p>
    <w:p w14:paraId="1318F499" w14:textId="77777777" w:rsidR="00CC5890" w:rsidRPr="000E6843" w:rsidRDefault="00CC5890" w:rsidP="00CC5890">
      <w:pPr>
        <w:rPr>
          <w:b/>
        </w:rPr>
      </w:pPr>
      <w:r w:rsidRPr="000E6843">
        <w:rPr>
          <w:b/>
        </w:rPr>
        <w:t>Est descendu sur terre</w:t>
      </w:r>
    </w:p>
    <w:p w14:paraId="3F6C5505" w14:textId="77777777" w:rsidR="00CC5890" w:rsidRPr="000E6843" w:rsidRDefault="00CC5890" w:rsidP="00CC5890">
      <w:pPr>
        <w:rPr>
          <w:b/>
        </w:rPr>
      </w:pPr>
      <w:r w:rsidRPr="000E6843">
        <w:rPr>
          <w:b/>
        </w:rPr>
        <w:t>Pour tous les hommes</w:t>
      </w:r>
    </w:p>
    <w:p w14:paraId="3A066693" w14:textId="77777777" w:rsidR="00CC5890" w:rsidRPr="000E6843" w:rsidRDefault="00CC5890" w:rsidP="00CC5890">
      <w:pPr>
        <w:rPr>
          <w:b/>
        </w:rPr>
      </w:pPr>
      <w:r w:rsidRPr="000E6843">
        <w:rPr>
          <w:b/>
        </w:rPr>
        <w:t>Qui habitent la terre</w:t>
      </w:r>
    </w:p>
    <w:p w14:paraId="2299F35D" w14:textId="77777777" w:rsidR="00CC5890" w:rsidRPr="000E6843" w:rsidRDefault="00CC5890" w:rsidP="00CC5890">
      <w:r w:rsidRPr="000E6843">
        <w:rPr>
          <w:b/>
        </w:rPr>
        <w:t>Au nom du Père</w:t>
      </w:r>
      <w:r w:rsidRPr="000E6843">
        <w:t xml:space="preserve">   </w:t>
      </w:r>
      <w:r w:rsidRPr="000E6843">
        <w:tab/>
      </w:r>
      <w:r w:rsidRPr="000E6843">
        <w:tab/>
        <w:t xml:space="preserve"> Faire le signe de croix</w:t>
      </w:r>
    </w:p>
    <w:p w14:paraId="071A0816" w14:textId="77777777" w:rsidR="00CC5890" w:rsidRPr="000E6843" w:rsidRDefault="00CC5890" w:rsidP="00CC5890">
      <w:pPr>
        <w:rPr>
          <w:b/>
        </w:rPr>
      </w:pPr>
      <w:r w:rsidRPr="000E6843">
        <w:rPr>
          <w:b/>
        </w:rPr>
        <w:t>et du Fils</w:t>
      </w:r>
    </w:p>
    <w:p w14:paraId="0CB4EA8B" w14:textId="77777777" w:rsidR="00CC5890" w:rsidRPr="000E6843" w:rsidRDefault="00CC5890" w:rsidP="00CC5890">
      <w:pPr>
        <w:rPr>
          <w:b/>
        </w:rPr>
      </w:pPr>
      <w:r w:rsidRPr="000E6843">
        <w:rPr>
          <w:b/>
        </w:rPr>
        <w:t>et du Saint Esprit</w:t>
      </w:r>
    </w:p>
    <w:p w14:paraId="139692F7" w14:textId="77777777" w:rsidR="00CC5890" w:rsidRPr="000E6843" w:rsidRDefault="00CC5890" w:rsidP="00CC5890">
      <w:r w:rsidRPr="000E6843">
        <w:rPr>
          <w:b/>
          <w:bCs/>
        </w:rPr>
        <w:t xml:space="preserve">Une activité créatrice :  </w:t>
      </w:r>
      <w:r w:rsidRPr="000E6843">
        <w:t>Fiche pratique fresque</w:t>
      </w:r>
    </w:p>
    <w:p w14:paraId="1290D79D" w14:textId="77777777" w:rsidR="00CC5890" w:rsidRPr="000E6843" w:rsidRDefault="00CC5890" w:rsidP="00CC5890">
      <w:r w:rsidRPr="000E6843">
        <w:t xml:space="preserve">Cette fresque est une représentation du lieu de vie de la communauté, par exemple l’église, la place du village, l’école, une vue panoramique de la ville. Son but est d’actualiser le texte d’évangile. Le fond de la fresque peut être réalisé par une équipe à l’avance ou par des volontaires tout au long du temps fort ; </w:t>
      </w:r>
    </w:p>
    <w:p w14:paraId="59AC5942" w14:textId="77777777" w:rsidR="00CC5890" w:rsidRPr="000E6843" w:rsidRDefault="00CC5890" w:rsidP="00CC5890">
      <w:r w:rsidRPr="000E6843">
        <w:t xml:space="preserve">Les personnages seront réalisés au cours des ateliers.  </w:t>
      </w:r>
    </w:p>
    <w:p w14:paraId="43E90DCC" w14:textId="77777777" w:rsidR="00CC5890" w:rsidRPr="000E6843" w:rsidRDefault="00CC5890" w:rsidP="00CC5890">
      <w:pPr>
        <w:rPr>
          <w:b/>
          <w:bCs/>
          <w:color w:val="E36C0A"/>
        </w:rPr>
      </w:pPr>
    </w:p>
    <w:p w14:paraId="5EC31643" w14:textId="77777777" w:rsidR="00CC5890" w:rsidRPr="000E6843" w:rsidRDefault="00CC5890" w:rsidP="00CC5890">
      <w:r w:rsidRPr="000E6843">
        <w:t xml:space="preserve">Peinture de l’image de Dieu, Père, Fils et Esprit pour la fresque. </w:t>
      </w:r>
    </w:p>
    <w:p w14:paraId="7D39E94B" w14:textId="77777777" w:rsidR="00CC5890" w:rsidRPr="000E6843" w:rsidRDefault="00CC5890" w:rsidP="00CC5890"/>
    <w:p w14:paraId="31B7E419" w14:textId="77777777" w:rsidR="00CC5890" w:rsidRPr="000E6843" w:rsidRDefault="00CC5890" w:rsidP="00CC5890">
      <w:pPr>
        <w:pBdr>
          <w:top w:val="single" w:sz="4" w:space="1" w:color="auto"/>
          <w:left w:val="single" w:sz="4" w:space="4" w:color="auto"/>
          <w:bottom w:val="single" w:sz="4" w:space="1" w:color="auto"/>
          <w:right w:val="single" w:sz="4" w:space="4" w:color="auto"/>
        </w:pBdr>
        <w:jc w:val="center"/>
        <w:rPr>
          <w:b/>
        </w:rPr>
      </w:pPr>
      <w:r w:rsidRPr="000E6843">
        <w:rPr>
          <w:b/>
        </w:rPr>
        <w:t>Atelier 2 Marie</w:t>
      </w:r>
    </w:p>
    <w:p w14:paraId="76B664AD" w14:textId="77777777" w:rsidR="00CC5890" w:rsidRPr="000E6843" w:rsidRDefault="00CC5890" w:rsidP="00CC5890"/>
    <w:p w14:paraId="4E4139A2" w14:textId="77777777" w:rsidR="00CC5890" w:rsidRPr="000E6843" w:rsidRDefault="00CC5890" w:rsidP="00CC5890">
      <w:r w:rsidRPr="000E6843">
        <w:t>Petit matériel : Pâte à modeler, Terre glaise, ou pâte à sel pour la fabrication des santons.</w:t>
      </w:r>
    </w:p>
    <w:p w14:paraId="374CCE33" w14:textId="77777777" w:rsidR="00CC5890" w:rsidRDefault="00CC5890" w:rsidP="00CC5890">
      <w:pPr>
        <w:rPr>
          <w:color w:val="44546A"/>
        </w:rPr>
      </w:pPr>
      <w:r>
        <w:rPr>
          <w:color w:val="44546A"/>
        </w:rPr>
        <w:t xml:space="preserve">Gestuelle du Magnificat à gauche chercher dans chant </w:t>
      </w:r>
    </w:p>
    <w:p w14:paraId="188F45E8" w14:textId="77777777" w:rsidR="00CC5890" w:rsidRDefault="00CC5890" w:rsidP="00CC5890">
      <w:pPr>
        <w:rPr>
          <w:b/>
          <w:bCs/>
          <w:color w:val="44546A"/>
        </w:rPr>
      </w:pPr>
      <w:bookmarkStart w:id="3" w:name="_Hlk147478107"/>
      <w:bookmarkEnd w:id="3"/>
      <w:r>
        <w:rPr>
          <w:color w:val="44546A"/>
        </w:rPr>
        <w:t>Planche avec les tableaux Annonciations</w:t>
      </w:r>
    </w:p>
    <w:p w14:paraId="4B79A4C8" w14:textId="77777777" w:rsidR="00CC5890" w:rsidRPr="000E6843" w:rsidRDefault="00CC5890" w:rsidP="00CC5890">
      <w:r w:rsidRPr="000E6843">
        <w:t>Regarder, écouter, dire, créer.</w:t>
      </w:r>
    </w:p>
    <w:p w14:paraId="14B35BC9" w14:textId="77777777" w:rsidR="00CC5890" w:rsidRPr="000E6843" w:rsidRDefault="00CC5890" w:rsidP="00CC5890">
      <w:r w:rsidRPr="000E6843">
        <w:t xml:space="preserve">Les plus jeunes peuvent prendre un temps d’observation des images de Marie en même temps que les adultes puis vont modeler un santon en pâte à modeler, terre glaise ou pâte à sel. </w:t>
      </w:r>
    </w:p>
    <w:p w14:paraId="3FD4DA4D" w14:textId="77777777" w:rsidR="00CC5890" w:rsidRPr="000E6843" w:rsidRDefault="00CC5890" w:rsidP="00CC5890">
      <w:pPr>
        <w:rPr>
          <w:b/>
          <w:bCs/>
        </w:rPr>
      </w:pPr>
      <w:r w:rsidRPr="000E6843">
        <w:rPr>
          <w:b/>
          <w:bCs/>
        </w:rPr>
        <w:t xml:space="preserve">Une image  </w:t>
      </w:r>
    </w:p>
    <w:p w14:paraId="63C7A339" w14:textId="77777777" w:rsidR="00CC5890" w:rsidRPr="000E6843" w:rsidRDefault="00CC5890" w:rsidP="00CC5890">
      <w:r w:rsidRPr="000E6843">
        <w:t>L’animateur propose de :</w:t>
      </w:r>
    </w:p>
    <w:p w14:paraId="7CCDA715" w14:textId="77777777" w:rsidR="00CC5890" w:rsidRPr="000E6843" w:rsidRDefault="00CC5890" w:rsidP="00CC5890">
      <w:r w:rsidRPr="000E6843">
        <w:t>- Regarder l’image de Marie dans le Bréviaire de Martin d’Aragon.</w:t>
      </w:r>
    </w:p>
    <w:p w14:paraId="788FC79D" w14:textId="77777777" w:rsidR="00CC5890" w:rsidRPr="000E6843" w:rsidRDefault="00CC5890" w:rsidP="00CC5890">
      <w:r w:rsidRPr="000E6843">
        <w:t>- Retrouver Marie dans les autres œuvres d’art sur la planche d’image</w:t>
      </w:r>
    </w:p>
    <w:p w14:paraId="3EE9BCF5" w14:textId="77777777" w:rsidR="00CC5890" w:rsidRPr="000E6843" w:rsidRDefault="00CC5890" w:rsidP="00CC5890">
      <w:r w:rsidRPr="000E6843">
        <w:t>- Les comparer : forme, position, geste…</w:t>
      </w:r>
    </w:p>
    <w:p w14:paraId="2802E4A3" w14:textId="77777777" w:rsidR="00CC5890" w:rsidRPr="000E6843" w:rsidRDefault="00CC5890" w:rsidP="00CC5890">
      <w:r w:rsidRPr="000E6843">
        <w:t xml:space="preserve">- Essayer de trouver quel est le moment de sa vie qui est représenté. </w:t>
      </w:r>
    </w:p>
    <w:p w14:paraId="120A0EB2" w14:textId="77777777" w:rsidR="00CC5890" w:rsidRPr="000E6843" w:rsidRDefault="00CC5890" w:rsidP="00CC58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828"/>
      </w:tblGrid>
      <w:tr w:rsidR="00CC5890" w:rsidRPr="000E6843" w14:paraId="5E8C373E" w14:textId="77777777" w:rsidTr="00325F71">
        <w:tc>
          <w:tcPr>
            <w:tcW w:w="2518" w:type="dxa"/>
          </w:tcPr>
          <w:p w14:paraId="26E26F19" w14:textId="36BA1679" w:rsidR="00CC5890" w:rsidRPr="000E6843" w:rsidRDefault="00CC5890" w:rsidP="00325F71">
            <w:pPr>
              <w:rPr>
                <w:b/>
                <w:bCs/>
              </w:rPr>
            </w:pPr>
            <w:r w:rsidRPr="000E6843">
              <w:rPr>
                <w:noProof/>
              </w:rPr>
              <w:drawing>
                <wp:anchor distT="0" distB="0" distL="114300" distR="114300" simplePos="0" relativeHeight="251668480" behindDoc="1" locked="0" layoutInCell="1" allowOverlap="1" wp14:anchorId="1AF76072" wp14:editId="224B1D91">
                  <wp:simplePos x="0" y="0"/>
                  <wp:positionH relativeFrom="column">
                    <wp:posOffset>92710</wp:posOffset>
                  </wp:positionH>
                  <wp:positionV relativeFrom="paragraph">
                    <wp:posOffset>364490</wp:posOffset>
                  </wp:positionV>
                  <wp:extent cx="771525" cy="775970"/>
                  <wp:effectExtent l="0" t="0" r="0" b="0"/>
                  <wp:wrapTight wrapText="bothSides">
                    <wp:wrapPolygon edited="0">
                      <wp:start x="0" y="0"/>
                      <wp:lineTo x="0" y="21211"/>
                      <wp:lineTo x="21333" y="21211"/>
                      <wp:lineTo x="21333" y="0"/>
                      <wp:lineTo x="0" y="0"/>
                    </wp:wrapPolygon>
                  </wp:wrapTight>
                  <wp:docPr id="641919337" name="Image 16" descr="Une image contenant croquis, Dessin au trait, dessin,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19337" name="Image 16" descr="Une image contenant croquis, Dessin au trait, dessin, illustration&#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843">
              <w:rPr>
                <w:b/>
                <w:bCs/>
              </w:rPr>
              <w:t>Bréviaire de Martin d’Aragon</w:t>
            </w:r>
          </w:p>
        </w:tc>
        <w:tc>
          <w:tcPr>
            <w:tcW w:w="7828" w:type="dxa"/>
          </w:tcPr>
          <w:p w14:paraId="57CCE0E8" w14:textId="77777777" w:rsidR="00CC5890" w:rsidRPr="000E6843" w:rsidRDefault="00CC5890" w:rsidP="00325F71">
            <w:pPr>
              <w:pStyle w:val="Titre2"/>
              <w:rPr>
                <w:rFonts w:cs="Times New Roman"/>
                <w:szCs w:val="24"/>
              </w:rPr>
            </w:pPr>
            <w:r w:rsidRPr="000E6843">
              <w:rPr>
                <w:rFonts w:cs="Times New Roman"/>
                <w:szCs w:val="24"/>
              </w:rPr>
              <w:t>Marie est à genoux, main gauche posée sur un rouleau de la Parole, main droite levée, en signe d’acceptation. Sa tête (nimbée) et son regard sont tournés vers l’ange Gabriel. Sa chevelure est retenue par un bandeau. Marie est enveloppée dans un grand manteau bleu</w:t>
            </w:r>
          </w:p>
          <w:p w14:paraId="69DD016A" w14:textId="77777777" w:rsidR="00CC5890" w:rsidRPr="000E6843" w:rsidRDefault="00CC5890" w:rsidP="00325F71">
            <w:r w:rsidRPr="000E6843">
              <w:t>Moment possible : « </w:t>
            </w:r>
            <w:r w:rsidRPr="000E6843">
              <w:rPr>
                <w:i/>
              </w:rPr>
              <w:t>Sois sans crainte Marie</w:t>
            </w:r>
            <w:r w:rsidRPr="000E6843">
              <w:t xml:space="preserve"> » </w:t>
            </w:r>
          </w:p>
        </w:tc>
      </w:tr>
      <w:tr w:rsidR="00CC5890" w:rsidRPr="000E6843" w14:paraId="33377B97" w14:textId="77777777" w:rsidTr="00325F71">
        <w:tc>
          <w:tcPr>
            <w:tcW w:w="2518" w:type="dxa"/>
          </w:tcPr>
          <w:p w14:paraId="44302967" w14:textId="53F9ED6C" w:rsidR="00CC5890" w:rsidRPr="000E6843" w:rsidRDefault="00CC5890" w:rsidP="00325F71">
            <w:r w:rsidRPr="000E6843">
              <w:rPr>
                <w:noProof/>
              </w:rPr>
              <w:drawing>
                <wp:anchor distT="0" distB="0" distL="114300" distR="114300" simplePos="0" relativeHeight="251669504" behindDoc="1" locked="0" layoutInCell="1" allowOverlap="1" wp14:anchorId="1F3BA7B1" wp14:editId="5C48127B">
                  <wp:simplePos x="0" y="0"/>
                  <wp:positionH relativeFrom="column">
                    <wp:posOffset>575945</wp:posOffset>
                  </wp:positionH>
                  <wp:positionV relativeFrom="paragraph">
                    <wp:posOffset>366395</wp:posOffset>
                  </wp:positionV>
                  <wp:extent cx="503555" cy="723900"/>
                  <wp:effectExtent l="0" t="0" r="0" b="0"/>
                  <wp:wrapTight wrapText="bothSides">
                    <wp:wrapPolygon edited="0">
                      <wp:start x="10623" y="0"/>
                      <wp:lineTo x="1634" y="1137"/>
                      <wp:lineTo x="0" y="2274"/>
                      <wp:lineTo x="0" y="19326"/>
                      <wp:lineTo x="2451" y="21032"/>
                      <wp:lineTo x="10623" y="21032"/>
                      <wp:lineTo x="12257" y="21032"/>
                      <wp:lineTo x="20429" y="18758"/>
                      <wp:lineTo x="20429" y="0"/>
                      <wp:lineTo x="10623" y="0"/>
                    </wp:wrapPolygon>
                  </wp:wrapTight>
                  <wp:docPr id="813763274" name="Image 15" descr="Une image contenant croquis, dessin, clipart,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763274" name="Image 15" descr="Une image contenant croquis, dessin, clipart, Dessin au trait&#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55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843">
              <w:rPr>
                <w:b/>
                <w:bCs/>
              </w:rPr>
              <w:t>Fra Angelico- Florence</w:t>
            </w:r>
          </w:p>
        </w:tc>
        <w:tc>
          <w:tcPr>
            <w:tcW w:w="7828" w:type="dxa"/>
          </w:tcPr>
          <w:p w14:paraId="06B13322" w14:textId="77777777" w:rsidR="00CC5890" w:rsidRPr="000E6843" w:rsidRDefault="00CC5890" w:rsidP="00325F71">
            <w:pPr>
              <w:pStyle w:val="Pieddepage"/>
              <w:tabs>
                <w:tab w:val="clear" w:pos="4536"/>
                <w:tab w:val="clear" w:pos="9072"/>
              </w:tabs>
              <w:rPr>
                <w:lang w:val="fr-FR" w:eastAsia="fr-FR"/>
              </w:rPr>
            </w:pPr>
            <w:r w:rsidRPr="000E6843">
              <w:rPr>
                <w:lang w:val="fr-FR" w:eastAsia="fr-FR"/>
              </w:rPr>
              <w:t>Marie est assise, mains croisées sous la poitrine. Sa tête (auréolée) et son regard sont tournés vers l’ange. Ses cheveux sont retenus par un bandeau. Elle est enveloppée dans un grand manteau bleu foncé.</w:t>
            </w:r>
          </w:p>
          <w:p w14:paraId="5703433E" w14:textId="77777777" w:rsidR="00CC5890" w:rsidRPr="000E6843" w:rsidRDefault="00CC5890" w:rsidP="00325F71">
            <w:pPr>
              <w:pStyle w:val="Pieddepage"/>
              <w:tabs>
                <w:tab w:val="clear" w:pos="4536"/>
                <w:tab w:val="clear" w:pos="9072"/>
              </w:tabs>
              <w:rPr>
                <w:lang w:val="fr-FR" w:eastAsia="fr-FR"/>
              </w:rPr>
            </w:pPr>
            <w:r w:rsidRPr="000E6843">
              <w:rPr>
                <w:lang w:val="fr-FR" w:eastAsia="fr-FR"/>
              </w:rPr>
              <w:t>Moment possible « </w:t>
            </w:r>
            <w:r w:rsidRPr="000E6843">
              <w:rPr>
                <w:i/>
                <w:lang w:val="fr-FR" w:eastAsia="fr-FR"/>
              </w:rPr>
              <w:t>Voici la servante du Seigneur</w:t>
            </w:r>
            <w:r w:rsidRPr="000E6843">
              <w:rPr>
                <w:lang w:val="fr-FR" w:eastAsia="fr-FR"/>
              </w:rPr>
              <w:t xml:space="preserve"> » </w:t>
            </w:r>
          </w:p>
        </w:tc>
      </w:tr>
      <w:tr w:rsidR="00CC5890" w:rsidRPr="000E6843" w14:paraId="55BA3ED2" w14:textId="77777777" w:rsidTr="00325F71">
        <w:tc>
          <w:tcPr>
            <w:tcW w:w="2518" w:type="dxa"/>
          </w:tcPr>
          <w:p w14:paraId="728D1011" w14:textId="77777777" w:rsidR="00CC5890" w:rsidRPr="000E6843" w:rsidRDefault="00CC5890" w:rsidP="00325F71">
            <w:pPr>
              <w:rPr>
                <w:b/>
                <w:bCs/>
              </w:rPr>
            </w:pPr>
            <w:r w:rsidRPr="000E6843">
              <w:rPr>
                <w:b/>
                <w:bCs/>
              </w:rPr>
              <w:t>Grünewald Issenheim</w:t>
            </w:r>
          </w:p>
          <w:p w14:paraId="28AE4F91" w14:textId="411826AA" w:rsidR="00CC5890" w:rsidRPr="000E6843" w:rsidRDefault="00CC5890" w:rsidP="00325F71">
            <w:pPr>
              <w:rPr>
                <w:b/>
                <w:bCs/>
              </w:rPr>
            </w:pPr>
            <w:r w:rsidRPr="000E6843">
              <w:rPr>
                <w:noProof/>
              </w:rPr>
              <w:drawing>
                <wp:anchor distT="0" distB="0" distL="114300" distR="114300" simplePos="0" relativeHeight="251670528" behindDoc="1" locked="0" layoutInCell="1" allowOverlap="1" wp14:anchorId="4E9D0692" wp14:editId="553DDB6F">
                  <wp:simplePos x="0" y="0"/>
                  <wp:positionH relativeFrom="column">
                    <wp:posOffset>165735</wp:posOffset>
                  </wp:positionH>
                  <wp:positionV relativeFrom="paragraph">
                    <wp:posOffset>73025</wp:posOffset>
                  </wp:positionV>
                  <wp:extent cx="664845" cy="749300"/>
                  <wp:effectExtent l="0" t="0" r="0" b="0"/>
                  <wp:wrapTight wrapText="bothSides">
                    <wp:wrapPolygon edited="0">
                      <wp:start x="0" y="0"/>
                      <wp:lineTo x="0" y="20868"/>
                      <wp:lineTo x="17330" y="20868"/>
                      <wp:lineTo x="21043" y="20319"/>
                      <wp:lineTo x="21043" y="0"/>
                      <wp:lineTo x="0" y="0"/>
                    </wp:wrapPolygon>
                  </wp:wrapTight>
                  <wp:docPr id="1525400517" name="Image 14" descr="Une image contenant texte, croquis, blanc,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00517" name="Image 14" descr="Une image contenant texte, croquis, blanc, illustration&#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845"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28" w:type="dxa"/>
          </w:tcPr>
          <w:p w14:paraId="422F3D06" w14:textId="77777777" w:rsidR="00CC5890" w:rsidRPr="000E6843" w:rsidRDefault="00CC5890" w:rsidP="00325F71">
            <w:r w:rsidRPr="000E6843">
              <w:t>Marie est agenouillée, les mains jointes et le corps tourné vers l’ange en signe d’acceptation. Dans le même temps, elle détourne de lui la tête et le regard. Les yeux fermés accentuent ce mouvement de distanciation. Comme l’ange, elle n’a pas de nimbe.</w:t>
            </w:r>
          </w:p>
          <w:p w14:paraId="2944F6BB" w14:textId="77777777" w:rsidR="00CC5890" w:rsidRPr="000E6843" w:rsidRDefault="00CC5890" w:rsidP="00325F71">
            <w:r w:rsidRPr="000E6843">
              <w:t>Moment possible : « </w:t>
            </w:r>
            <w:r w:rsidRPr="000E6843">
              <w:rPr>
                <w:i/>
              </w:rPr>
              <w:t>Comment cela va-t-il se faire</w:t>
            </w:r>
            <w:r w:rsidRPr="000E6843">
              <w:t xml:space="preserve"> ? » </w:t>
            </w:r>
          </w:p>
        </w:tc>
      </w:tr>
      <w:tr w:rsidR="00CC5890" w:rsidRPr="000E6843" w14:paraId="14C72E84" w14:textId="77777777" w:rsidTr="00325F71">
        <w:tc>
          <w:tcPr>
            <w:tcW w:w="2518" w:type="dxa"/>
          </w:tcPr>
          <w:p w14:paraId="6508E4CA" w14:textId="77777777" w:rsidR="00CC5890" w:rsidRPr="000E6843" w:rsidRDefault="00CC5890" w:rsidP="00325F71">
            <w:pPr>
              <w:rPr>
                <w:b/>
                <w:bCs/>
              </w:rPr>
            </w:pPr>
            <w:r w:rsidRPr="000E6843">
              <w:rPr>
                <w:b/>
                <w:bCs/>
              </w:rPr>
              <w:t>Di Paolo</w:t>
            </w:r>
          </w:p>
        </w:tc>
        <w:tc>
          <w:tcPr>
            <w:tcW w:w="7828" w:type="dxa"/>
          </w:tcPr>
          <w:p w14:paraId="213E05CE" w14:textId="77777777" w:rsidR="00CC5890" w:rsidRPr="000E6843" w:rsidRDefault="00CC5890" w:rsidP="00325F71">
            <w:r w:rsidRPr="000E6843">
              <w:t xml:space="preserve">Marie est agenouillée, le dos très droit, les bras croisés sur la poitrine. Sa tête est auréolée. </w:t>
            </w:r>
          </w:p>
          <w:p w14:paraId="6371834E" w14:textId="77777777" w:rsidR="00CC5890" w:rsidRPr="000E6843" w:rsidRDefault="00CC5890" w:rsidP="00325F71">
            <w:r w:rsidRPr="000E6843">
              <w:t xml:space="preserve">Moment possible : Serait ce déjà la naissance ? En effet, la lumière du tapis ressemblant à de la paille évoque la crèche. Ceci est accentué par l’attitude de l’ange qui semble se prosterner.  Marie est droite tout comme elle le sera aux pieds de la croix. </w:t>
            </w:r>
          </w:p>
        </w:tc>
      </w:tr>
    </w:tbl>
    <w:p w14:paraId="38503600" w14:textId="77777777" w:rsidR="00CC5890" w:rsidRPr="000E6843" w:rsidRDefault="00CC5890" w:rsidP="00CC5890">
      <w:pPr>
        <w:pStyle w:val="Titre2"/>
        <w:rPr>
          <w:rFonts w:cs="Times New Roman"/>
          <w:szCs w:val="24"/>
        </w:rPr>
      </w:pPr>
    </w:p>
    <w:p w14:paraId="783472BE" w14:textId="77777777" w:rsidR="00CC5890" w:rsidRPr="000E6843" w:rsidRDefault="00CC5890" w:rsidP="00CC5890">
      <w:pPr>
        <w:rPr>
          <w:b/>
          <w:bCs/>
        </w:rPr>
      </w:pPr>
      <w:r w:rsidRPr="000E6843">
        <w:rPr>
          <w:b/>
          <w:bCs/>
        </w:rPr>
        <w:t xml:space="preserve">Un texte : le magnificat </w:t>
      </w:r>
    </w:p>
    <w:p w14:paraId="0F22CD93" w14:textId="77777777" w:rsidR="00CC5890" w:rsidRPr="000E6843" w:rsidRDefault="00CC5890" w:rsidP="00CC5890">
      <w:pPr>
        <w:rPr>
          <w:b/>
        </w:rPr>
      </w:pPr>
      <w:r w:rsidRPr="000E6843">
        <w:t xml:space="preserve">L’animateur lit lentement le Magnificat </w:t>
      </w:r>
    </w:p>
    <w:p w14:paraId="45353F44" w14:textId="77777777" w:rsidR="00CC5890" w:rsidRPr="000E6843" w:rsidRDefault="00CC5890" w:rsidP="00CC5890">
      <w:pPr>
        <w:rPr>
          <w:b/>
          <w:bCs/>
        </w:rPr>
      </w:pPr>
      <w:r w:rsidRPr="000E6843">
        <w:rPr>
          <w:b/>
          <w:bCs/>
        </w:rPr>
        <w:t>Une expression</w:t>
      </w:r>
    </w:p>
    <w:p w14:paraId="26C8FCC1" w14:textId="77777777" w:rsidR="00CC5890" w:rsidRPr="000E6843" w:rsidRDefault="00CC5890" w:rsidP="00CC5890">
      <w:pPr>
        <w:rPr>
          <w:b/>
          <w:bCs/>
        </w:rPr>
      </w:pPr>
      <w:r w:rsidRPr="000E6843">
        <w:t>Au choix :</w:t>
      </w:r>
      <w:r w:rsidRPr="000E6843">
        <w:rPr>
          <w:b/>
          <w:bCs/>
        </w:rPr>
        <w:t> </w:t>
      </w:r>
    </w:p>
    <w:p w14:paraId="079544EB" w14:textId="77777777" w:rsidR="00CC5890" w:rsidRPr="000E6843" w:rsidRDefault="00CC5890" w:rsidP="00CC5890">
      <w:r w:rsidRPr="000E6843">
        <w:t>- Réécriture du Magnificat en l’actualisant. Les participants complètent : Magnifique est le Seigneur pour …</w:t>
      </w:r>
    </w:p>
    <w:p w14:paraId="0481A5D2" w14:textId="77777777" w:rsidR="00CC5890" w:rsidRDefault="00CC5890" w:rsidP="00CC5890">
      <w:pPr>
        <w:rPr>
          <w:b/>
          <w:color w:val="44546A"/>
        </w:rPr>
      </w:pPr>
      <w:r>
        <w:rPr>
          <w:color w:val="44546A"/>
        </w:rPr>
        <w:t xml:space="preserve">- Chant ou vidéo gestuelle Magnificat - Descriptif gestes Magnificat </w:t>
      </w:r>
    </w:p>
    <w:p w14:paraId="7CC31079" w14:textId="77777777" w:rsidR="00CC5890" w:rsidRPr="000E6843" w:rsidRDefault="00CC5890" w:rsidP="00CC5890">
      <w:pPr>
        <w:rPr>
          <w:b/>
          <w:bCs/>
        </w:rPr>
      </w:pPr>
      <w:r w:rsidRPr="000E6843">
        <w:rPr>
          <w:b/>
          <w:bCs/>
        </w:rPr>
        <w:t>Une activité créatrice :</w:t>
      </w:r>
    </w:p>
    <w:p w14:paraId="625BF215" w14:textId="77777777" w:rsidR="00CC5890" w:rsidRPr="000E6843" w:rsidRDefault="00CC5890" w:rsidP="00CC5890">
      <w:r w:rsidRPr="000E6843">
        <w:t xml:space="preserve">Peinture de l’image de Marie pour la fresque. </w:t>
      </w:r>
      <w:r>
        <w:rPr>
          <w:color w:val="44546A"/>
        </w:rPr>
        <w:t>Fiche pratique fresque</w:t>
      </w:r>
    </w:p>
    <w:p w14:paraId="7C6300D8" w14:textId="77777777" w:rsidR="00CC5890" w:rsidRPr="000E6843" w:rsidRDefault="00CC5890" w:rsidP="00CC5890"/>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6"/>
      </w:tblGrid>
      <w:tr w:rsidR="00CC5890" w:rsidRPr="000E6843" w14:paraId="74348220" w14:textId="77777777" w:rsidTr="00325F71">
        <w:trPr>
          <w:trHeight w:val="245"/>
        </w:trPr>
        <w:tc>
          <w:tcPr>
            <w:tcW w:w="10076" w:type="dxa"/>
          </w:tcPr>
          <w:p w14:paraId="7D2449EA" w14:textId="77777777" w:rsidR="00CC5890" w:rsidRPr="000E6843" w:rsidRDefault="00CC5890" w:rsidP="00325F71">
            <w:pPr>
              <w:jc w:val="center"/>
            </w:pPr>
            <w:r w:rsidRPr="000E6843">
              <w:rPr>
                <w:b/>
                <w:bCs/>
              </w:rPr>
              <w:t>A</w:t>
            </w:r>
            <w:r>
              <w:rPr>
                <w:b/>
                <w:bCs/>
              </w:rPr>
              <w:t>telier</w:t>
            </w:r>
            <w:r w:rsidRPr="000E6843">
              <w:rPr>
                <w:b/>
                <w:bCs/>
              </w:rPr>
              <w:t xml:space="preserve"> 3 L’ange Gabriel</w:t>
            </w:r>
          </w:p>
        </w:tc>
      </w:tr>
    </w:tbl>
    <w:p w14:paraId="1D710A07" w14:textId="7B0104B2" w:rsidR="00CC5890" w:rsidRDefault="00CC5890" w:rsidP="00CC5890">
      <w:r w:rsidRPr="004C2713">
        <w:rPr>
          <w:noProof/>
          <w:color w:val="44546A"/>
        </w:rPr>
        <mc:AlternateContent>
          <mc:Choice Requires="wps">
            <w:drawing>
              <wp:anchor distT="0" distB="0" distL="114300" distR="114300" simplePos="0" relativeHeight="251688960" behindDoc="0" locked="0" layoutInCell="1" allowOverlap="1" wp14:anchorId="7911DDA3" wp14:editId="7998EE75">
                <wp:simplePos x="0" y="0"/>
                <wp:positionH relativeFrom="page">
                  <wp:posOffset>98425</wp:posOffset>
                </wp:positionH>
                <wp:positionV relativeFrom="page">
                  <wp:posOffset>2042795</wp:posOffset>
                </wp:positionV>
                <wp:extent cx="208280" cy="186055"/>
                <wp:effectExtent l="19050" t="76200" r="1270" b="0"/>
                <wp:wrapNone/>
                <wp:docPr id="1001521815" name="Flèche : courbe vers le hau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5E8CD603" w14:textId="77777777" w:rsidR="00CC5890" w:rsidRDefault="00CC5890" w:rsidP="00CC589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11DDA3" id="Flèche : courbe vers le haut 30" o:spid="_x0000_s1030" type="#_x0000_t104" style="position:absolute;margin-left:7.75pt;margin-top:160.85pt;width:16.4pt;height:14.65pt;rotation:3285456fd;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" adj="11953,19188,5400" fillcolor="#4f81bd" strokecolor="#385d8a" strokeweight="2pt">
                <v:textbox>
                  <w:txbxContent>
                    <w:p w14:paraId="5E8CD603" w14:textId="77777777" w:rsidR="00CC5890" w:rsidRDefault="00CC5890" w:rsidP="00CC5890">
                      <w:pPr>
                        <w:jc w:val="center"/>
                      </w:pPr>
                    </w:p>
                  </w:txbxContent>
                </v:textbox>
                <w10:wrap anchorx="page" anchory="page"/>
              </v:shape>
            </w:pict>
          </mc:Fallback>
        </mc:AlternateContent>
      </w:r>
    </w:p>
    <w:p w14:paraId="149A6086" w14:textId="77777777" w:rsidR="00CC5890" w:rsidRPr="000E6843" w:rsidRDefault="00CC5890" w:rsidP="00CC5890">
      <w:hyperlink r:id="rId15" w:history="1">
        <w:r>
          <w:rPr>
            <w:rStyle w:val="Lienhypertexte"/>
            <w:color w:val="44546A"/>
          </w:rPr>
          <w:t>Conte Théo et l’ange Boucle d’Or</w:t>
        </w:r>
      </w:hyperlink>
      <w:r w:rsidRPr="000E6843">
        <w:t xml:space="preserve"> </w:t>
      </w:r>
    </w:p>
    <w:p w14:paraId="0175AE14" w14:textId="77777777" w:rsidR="00CC5890" w:rsidRDefault="00CC5890" w:rsidP="00CC5890">
      <w:pPr>
        <w:rPr>
          <w:b/>
          <w:bCs/>
          <w:color w:val="44546A"/>
        </w:rPr>
      </w:pPr>
      <w:r>
        <w:rPr>
          <w:color w:val="44546A"/>
        </w:rPr>
        <w:t xml:space="preserve">Maquette de l’ange </w:t>
      </w:r>
    </w:p>
    <w:p w14:paraId="1AA3EDFD" w14:textId="77777777" w:rsidR="00CC5890" w:rsidRDefault="00CC5890" w:rsidP="00CC5890">
      <w:pPr>
        <w:rPr>
          <w:b/>
          <w:bCs/>
          <w:color w:val="44546A"/>
        </w:rPr>
      </w:pPr>
      <w:r>
        <w:rPr>
          <w:color w:val="44546A"/>
        </w:rPr>
        <w:t>Planche des tableaux Annonciations</w:t>
      </w:r>
    </w:p>
    <w:p w14:paraId="1DEDC9A5" w14:textId="77777777" w:rsidR="00CC5890" w:rsidRPr="000E6843" w:rsidRDefault="00CC5890" w:rsidP="00CC5890">
      <w:pPr>
        <w:rPr>
          <w:b/>
          <w:bCs/>
          <w:iCs/>
        </w:rPr>
      </w:pPr>
      <w:r w:rsidRPr="000E6843">
        <w:rPr>
          <w:b/>
          <w:bCs/>
          <w:iCs/>
        </w:rPr>
        <w:t xml:space="preserve">Pour les jeunes enfants : </w:t>
      </w:r>
    </w:p>
    <w:p w14:paraId="465D8FE7" w14:textId="77777777" w:rsidR="00CC5890" w:rsidRPr="000E6843" w:rsidRDefault="00CC5890" w:rsidP="00CC5890">
      <w:r w:rsidRPr="000E6843">
        <w:t>Ils observent des images représentant les anges sur la planche</w:t>
      </w:r>
    </w:p>
    <w:p w14:paraId="0E6661A8" w14:textId="77777777" w:rsidR="00CC5890" w:rsidRPr="000E6843" w:rsidRDefault="00CC5890" w:rsidP="00CC5890">
      <w:r w:rsidRPr="000E6843">
        <w:t xml:space="preserve">Ils fabriquent un ange en papier : voir la </w:t>
      </w:r>
      <w:r>
        <w:rPr>
          <w:color w:val="44546A"/>
        </w:rPr>
        <w:t xml:space="preserve">fiche de création maquette ange </w:t>
      </w:r>
    </w:p>
    <w:p w14:paraId="08BD25D4" w14:textId="77777777" w:rsidR="00CC5890" w:rsidRPr="000E6843" w:rsidRDefault="00CC5890" w:rsidP="00CC5890"/>
    <w:p w14:paraId="5B60E78B" w14:textId="77777777" w:rsidR="00CC5890" w:rsidRPr="000E6843" w:rsidRDefault="00CC5890" w:rsidP="00CC5890">
      <w:pPr>
        <w:pStyle w:val="Titre9"/>
        <w:rPr>
          <w:b/>
          <w:bCs/>
          <w:i w:val="0"/>
          <w:iCs w:val="0"/>
          <w:color w:val="E36C0A"/>
        </w:rPr>
      </w:pPr>
      <w:r w:rsidRPr="000E6843">
        <w:rPr>
          <w:b/>
          <w:bCs/>
          <w:i w:val="0"/>
          <w:iCs w:val="0"/>
        </w:rPr>
        <w:t>Pour les enfants :</w:t>
      </w:r>
    </w:p>
    <w:p w14:paraId="2F9F9BCF" w14:textId="77777777" w:rsidR="00CC5890" w:rsidRPr="000E6843" w:rsidRDefault="00CC5890" w:rsidP="00CC5890">
      <w:r w:rsidRPr="000E6843">
        <w:t xml:space="preserve">Les enfants se regroupent autour d’un animateur qui leur raconte </w:t>
      </w:r>
      <w:r>
        <w:rPr>
          <w:color w:val="44546A"/>
        </w:rPr>
        <w:t>le Conte de Théo et l’ange Boucle d’Or,</w:t>
      </w:r>
      <w:r w:rsidRPr="000E6843">
        <w:t xml:space="preserve"> un ange qui ne laissait vraiment pas respirer le pauvre Théo… </w:t>
      </w:r>
    </w:p>
    <w:p w14:paraId="192925A6" w14:textId="77777777" w:rsidR="00CC5890" w:rsidRPr="000E6843" w:rsidRDefault="00CC5890" w:rsidP="00CC5890">
      <w:pPr>
        <w:rPr>
          <w:b/>
          <w:color w:val="E36C0A"/>
        </w:rPr>
      </w:pPr>
      <w:r w:rsidRPr="000E6843">
        <w:t>Ils vont ensuite participer à la réalisation d’un ange pour la fresque collective </w:t>
      </w:r>
      <w:r w:rsidRPr="000E6843">
        <w:rPr>
          <w:color w:val="0070C0"/>
        </w:rPr>
        <w:t xml:space="preserve">:  </w:t>
      </w:r>
      <w:r>
        <w:rPr>
          <w:color w:val="44546A"/>
        </w:rPr>
        <w:t>maquette ange</w:t>
      </w:r>
      <w:r w:rsidRPr="000E6843">
        <w:t>. Selon leur âge, ils dessinent les traits du visage et les cheveux, colorient les ailes et la robe de l’ange, collent des gommettes étoiles sur la robe de l’ange.</w:t>
      </w:r>
    </w:p>
    <w:p w14:paraId="5A9615CA" w14:textId="77777777" w:rsidR="00CC5890" w:rsidRPr="000E6843" w:rsidRDefault="00CC5890" w:rsidP="00CC5890">
      <w:pPr>
        <w:rPr>
          <w:b/>
          <w:bCs/>
          <w:i/>
          <w:iCs/>
        </w:rPr>
      </w:pPr>
    </w:p>
    <w:p w14:paraId="4ACEC0F9" w14:textId="77777777" w:rsidR="00CC5890" w:rsidRPr="000E6843" w:rsidRDefault="00CC5890" w:rsidP="00CC5890">
      <w:pPr>
        <w:rPr>
          <w:b/>
          <w:bCs/>
          <w:iCs/>
        </w:rPr>
      </w:pPr>
      <w:r w:rsidRPr="000E6843">
        <w:rPr>
          <w:b/>
          <w:bCs/>
          <w:iCs/>
        </w:rPr>
        <w:t>Pour les enfants les plus âgés et les adolescents</w:t>
      </w:r>
    </w:p>
    <w:p w14:paraId="78CDDB15" w14:textId="77777777" w:rsidR="00CC5890" w:rsidRPr="000E6843" w:rsidRDefault="00CC5890" w:rsidP="00CC5890">
      <w:r w:rsidRPr="000E6843">
        <w:t>Regroupés autour d’un animateur, ils vont réaliser :</w:t>
      </w:r>
    </w:p>
    <w:p w14:paraId="0C5AB18A" w14:textId="77777777" w:rsidR="00CC5890" w:rsidRPr="000E6843" w:rsidRDefault="00CC5890" w:rsidP="00CC5890">
      <w:r w:rsidRPr="000E6843">
        <w:t>- la même lecture d’image que les adultes.</w:t>
      </w:r>
    </w:p>
    <w:p w14:paraId="0E59A6D2" w14:textId="77777777" w:rsidR="00CC5890" w:rsidRPr="000E6843" w:rsidRDefault="00CC5890" w:rsidP="00CC5890">
      <w:r w:rsidRPr="000E6843">
        <w:t xml:space="preserve">- une expérience : l’animateur anime un débat. </w:t>
      </w:r>
    </w:p>
    <w:p w14:paraId="206175CC" w14:textId="77777777" w:rsidR="00CC5890" w:rsidRPr="000E6843" w:rsidRDefault="00CC5890" w:rsidP="00CC5890">
      <w:r w:rsidRPr="000E6843">
        <w:t>Les questions suivantes ne sont pas toutes à poser mais peuvent aider à relancer le débat.   « Qu’est-ce que c’est qu’un ange ? Qu’est ce que cela n’est pas ? Pour définir un ange, quelle image choisir ? Quelles représentations en faire ? Connaissez-vous des séries américaines ou françaises qui font intervenir un ange ? Quel rôle joue-t-il dans la vie des personnes ?</w:t>
      </w:r>
    </w:p>
    <w:p w14:paraId="55F0CCBA" w14:textId="77777777" w:rsidR="00CC5890" w:rsidRPr="000E6843" w:rsidRDefault="00CC5890" w:rsidP="00CC5890">
      <w:r w:rsidRPr="000E6843">
        <w:t xml:space="preserve">L’ange Gabriel de l’Evangile a-t-il le même rôle que celui des séries télévisées ? </w:t>
      </w:r>
    </w:p>
    <w:p w14:paraId="11EAEF90" w14:textId="77777777" w:rsidR="00CC5890" w:rsidRPr="000E6843" w:rsidRDefault="00CC5890" w:rsidP="00CC5890">
      <w:r w:rsidRPr="000E6843">
        <w:t xml:space="preserve">Avez-vous eu le sentiment, un jour que Dieu est intervenu dans votre vie ? </w:t>
      </w:r>
    </w:p>
    <w:p w14:paraId="7CF521AE" w14:textId="3FFE7ED9" w:rsidR="00CC5890" w:rsidRPr="000E6843" w:rsidRDefault="00CC5890" w:rsidP="00CC5890">
      <w:r w:rsidRPr="000E6843">
        <w:rPr>
          <w:noProof/>
        </w:rPr>
        <mc:AlternateContent>
          <mc:Choice Requires="wps">
            <w:drawing>
              <wp:anchor distT="0" distB="0" distL="114300" distR="114300" simplePos="0" relativeHeight="251660288" behindDoc="1" locked="0" layoutInCell="1" allowOverlap="1" wp14:anchorId="3D70A4CF" wp14:editId="62D5D2A2">
                <wp:simplePos x="0" y="0"/>
                <wp:positionH relativeFrom="column">
                  <wp:posOffset>24130</wp:posOffset>
                </wp:positionH>
                <wp:positionV relativeFrom="paragraph">
                  <wp:posOffset>410845</wp:posOffset>
                </wp:positionV>
                <wp:extent cx="6768465" cy="1522730"/>
                <wp:effectExtent l="5080" t="5715" r="8255" b="5080"/>
                <wp:wrapTight wrapText="bothSides">
                  <wp:wrapPolygon edited="0">
                    <wp:start x="-41" y="0"/>
                    <wp:lineTo x="-41" y="21600"/>
                    <wp:lineTo x="21641" y="21600"/>
                    <wp:lineTo x="21641" y="0"/>
                    <wp:lineTo x="-41" y="0"/>
                  </wp:wrapPolygon>
                </wp:wrapTight>
                <wp:docPr id="6206569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1522730"/>
                        </a:xfrm>
                        <a:prstGeom prst="rect">
                          <a:avLst/>
                        </a:prstGeom>
                        <a:solidFill>
                          <a:srgbClr val="FFFFFF"/>
                        </a:solidFill>
                        <a:ln w="9525">
                          <a:solidFill>
                            <a:srgbClr val="000000"/>
                          </a:solidFill>
                          <a:miter lim="800000"/>
                          <a:headEnd/>
                          <a:tailEnd/>
                        </a:ln>
                      </wps:spPr>
                      <wps:txbx>
                        <w:txbxContent>
                          <w:p w14:paraId="49F5F196" w14:textId="77777777" w:rsidR="00CC5890" w:rsidRDefault="00CC5890" w:rsidP="00CC5890">
                            <w:pPr>
                              <w:pStyle w:val="Corpsdetexte3"/>
                              <w:jc w:val="both"/>
                              <w:rPr>
                                <w:b/>
                                <w:bCs/>
                                <w:color w:val="auto"/>
                              </w:rPr>
                            </w:pPr>
                            <w:r>
                              <w:rPr>
                                <w:b/>
                                <w:bCs/>
                                <w:color w:val="auto"/>
                              </w:rPr>
                              <w:t xml:space="preserve">Les anges : </w:t>
                            </w:r>
                          </w:p>
                          <w:p w14:paraId="7B41F722" w14:textId="77777777" w:rsidR="00CC5890" w:rsidRDefault="00CC5890" w:rsidP="00CC5890">
                            <w:pPr>
                              <w:pStyle w:val="Corpsdetexte3"/>
                              <w:jc w:val="both"/>
                              <w:rPr>
                                <w:color w:val="auto"/>
                              </w:rPr>
                            </w:pPr>
                            <w:r>
                              <w:rPr>
                                <w:color w:val="auto"/>
                              </w:rPr>
                              <w:t xml:space="preserve">Les enfants et les jeunes se questionnent autour de la « vérité » des anges, de leur existence concrète. Ils ne sont pas tous capables, sans une aide extérieure, d’une intériorisation qui leur fera dépasser la première lecture.  Leur recherche, leur prise de parole les amèneront lentement à sortir du sens anecdotique, à faire la différence entre une réalité spirituelle et un imaginaire médiatisé par la télévision. Cela leur permettra de comprendre qu’il n’y a pas d’explication scientifique. Il ne s’agit pas de leur donner une définition qu’ils pourraient répéter d’une manière extérieure à la foi. Par la prise de parole, l’objectif est de permettre aux enfants une relecture de vie, et une initiation à l’expérience personnelle de Dieu.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0A4CF" id="Text Box 3" o:spid="_x0000_s1031" type="#_x0000_t202" style="position:absolute;margin-left:1.9pt;margin-top:32.35pt;width:532.95pt;height:11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">
                <v:textbox>
                  <w:txbxContent>
                    <w:p w14:paraId="49F5F196" w14:textId="77777777" w:rsidR="00CC5890" w:rsidRDefault="00CC5890" w:rsidP="00CC5890">
                      <w:pPr>
                        <w:pStyle w:val="Corpsdetexte3"/>
                        <w:jc w:val="both"/>
                        <w:rPr>
                          <w:b/>
                          <w:bCs/>
                          <w:color w:val="auto"/>
                        </w:rPr>
                      </w:pPr>
                      <w:r>
                        <w:rPr>
                          <w:b/>
                          <w:bCs/>
                          <w:color w:val="auto"/>
                        </w:rPr>
                        <w:t xml:space="preserve">Les anges : </w:t>
                      </w:r>
                    </w:p>
                    <w:p w14:paraId="7B41F722" w14:textId="77777777" w:rsidR="00CC5890" w:rsidRDefault="00CC5890" w:rsidP="00CC5890">
                      <w:pPr>
                        <w:pStyle w:val="Corpsdetexte3"/>
                        <w:jc w:val="both"/>
                        <w:rPr>
                          <w:color w:val="auto"/>
                        </w:rPr>
                      </w:pPr>
                      <w:r>
                        <w:rPr>
                          <w:color w:val="auto"/>
                        </w:rPr>
                        <w:t xml:space="preserve">Les enfants et les jeunes se questionnent autour de la « vérité » des anges, de leur existence concrète. Ils ne sont pas tous capables, sans une aide extérieure, d’une intériorisation qui leur fera dépasser la première lecture.  Leur recherche, leur prise de parole les amèneront lentement à sortir du sens anecdotique, à faire la différence entre une réalité spirituelle et un imaginaire médiatisé par la télévision. Cela leur permettra de comprendre qu’il n’y a pas d’explication scientifique. Il ne s’agit pas de leur donner une définition qu’ils pourraient répéter d’une manière extérieure à la foi. Par la prise de parole, l’objectif est de permettre aux enfants une relecture de vie, et une initiation à l’expérience personnelle de Dieu. </w:t>
                      </w:r>
                    </w:p>
                  </w:txbxContent>
                </v:textbox>
                <w10:wrap type="tight"/>
              </v:shape>
            </w:pict>
          </mc:Fallback>
        </mc:AlternateContent>
      </w:r>
      <w:r w:rsidRPr="000E6843">
        <w:rPr>
          <w:b/>
        </w:rPr>
        <w:t>Autre activité possible</w:t>
      </w:r>
      <w:r w:rsidRPr="000E6843">
        <w:t> : Décrivez 2 ou 3 scènes de la vie quotidienne où certains pourraient souhaiter faire intervenir un ange. »</w:t>
      </w:r>
    </w:p>
    <w:p w14:paraId="6319FD28" w14:textId="77777777" w:rsidR="00CC5890" w:rsidRPr="000E6843" w:rsidRDefault="00CC5890" w:rsidP="00CC5890">
      <w:r w:rsidRPr="000E6843">
        <w:rPr>
          <w:b/>
          <w:bCs/>
          <w:iCs/>
        </w:rPr>
        <w:t>Pour les adultes</w:t>
      </w:r>
      <w:r w:rsidRPr="000E6843">
        <w:rPr>
          <w:b/>
          <w:bCs/>
          <w:i/>
          <w:iCs/>
        </w:rPr>
        <w:t xml:space="preserve"> </w:t>
      </w:r>
    </w:p>
    <w:p w14:paraId="7711C590" w14:textId="77777777" w:rsidR="00CC5890" w:rsidRPr="000E6843" w:rsidRDefault="00CC5890" w:rsidP="00CC5890">
      <w:pPr>
        <w:rPr>
          <w:b/>
          <w:bCs/>
          <w:i/>
          <w:iCs/>
        </w:rPr>
      </w:pPr>
      <w:r w:rsidRPr="000E6843">
        <w:t>Regarder, écouter, dire, créer.</w:t>
      </w:r>
    </w:p>
    <w:p w14:paraId="7FD523F0" w14:textId="77777777" w:rsidR="00CC5890" w:rsidRPr="000E6843" w:rsidRDefault="00CC5890" w:rsidP="00CC5890">
      <w:pPr>
        <w:rPr>
          <w:b/>
          <w:bCs/>
        </w:rPr>
      </w:pPr>
      <w:r w:rsidRPr="000E6843">
        <w:rPr>
          <w:b/>
          <w:bCs/>
        </w:rPr>
        <w:t xml:space="preserve">Une image : </w:t>
      </w:r>
    </w:p>
    <w:p w14:paraId="2ED0AD7E" w14:textId="77777777" w:rsidR="00CC5890" w:rsidRPr="000E6843" w:rsidRDefault="00CC5890" w:rsidP="00CC5890">
      <w:r w:rsidRPr="000E6843">
        <w:t>L’animateur propose de :</w:t>
      </w:r>
    </w:p>
    <w:p w14:paraId="169C85A1" w14:textId="77777777" w:rsidR="00CC5890" w:rsidRPr="000E6843" w:rsidRDefault="00CC5890" w:rsidP="00CC5890">
      <w:r w:rsidRPr="000E6843">
        <w:t>- regarder l’image de l’ange du Bréviaire de Saint Martin d’Aragon.</w:t>
      </w:r>
    </w:p>
    <w:p w14:paraId="0DBF3693" w14:textId="77777777" w:rsidR="00CC5890" w:rsidRPr="000E6843" w:rsidRDefault="00CC5890" w:rsidP="00CC5890">
      <w:r w:rsidRPr="000E6843">
        <w:t xml:space="preserve">- le comparer avec celui des autres œuvres d’art de la planche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828"/>
      </w:tblGrid>
      <w:tr w:rsidR="00CC5890" w:rsidRPr="000E6843" w14:paraId="026C8C14" w14:textId="77777777" w:rsidTr="00325F71">
        <w:tc>
          <w:tcPr>
            <w:tcW w:w="2518" w:type="dxa"/>
          </w:tcPr>
          <w:p w14:paraId="7B9D6B02" w14:textId="00F07BCD" w:rsidR="00CC5890" w:rsidRPr="000E6843" w:rsidRDefault="00CC5890" w:rsidP="00325F71">
            <w:pPr>
              <w:rPr>
                <w:b/>
                <w:bCs/>
              </w:rPr>
            </w:pPr>
            <w:r w:rsidRPr="000E6843">
              <w:rPr>
                <w:noProof/>
              </w:rPr>
              <w:drawing>
                <wp:anchor distT="0" distB="0" distL="114300" distR="114300" simplePos="0" relativeHeight="251666432" behindDoc="1" locked="0" layoutInCell="1" allowOverlap="1" wp14:anchorId="256F76F0" wp14:editId="5DE6F922">
                  <wp:simplePos x="0" y="0"/>
                  <wp:positionH relativeFrom="column">
                    <wp:posOffset>-41275</wp:posOffset>
                  </wp:positionH>
                  <wp:positionV relativeFrom="paragraph">
                    <wp:posOffset>443230</wp:posOffset>
                  </wp:positionV>
                  <wp:extent cx="570865" cy="570865"/>
                  <wp:effectExtent l="0" t="0" r="0" b="0"/>
                  <wp:wrapTight wrapText="bothSides">
                    <wp:wrapPolygon edited="0">
                      <wp:start x="0" y="0"/>
                      <wp:lineTo x="0" y="20903"/>
                      <wp:lineTo x="20903" y="20903"/>
                      <wp:lineTo x="20903" y="0"/>
                      <wp:lineTo x="0" y="0"/>
                    </wp:wrapPolygon>
                  </wp:wrapTight>
                  <wp:docPr id="403643460" name="Image 13" descr="Une image contenant croquis, Dessin au trait, dessin,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43460" name="Image 13" descr="Une image contenant croquis, Dessin au trait, dessin, illustration&#10;&#10;Description générée automatique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865"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843">
              <w:rPr>
                <w:b/>
                <w:bCs/>
              </w:rPr>
              <w:t>Bréviaire de Martin d’Aragon</w:t>
            </w:r>
          </w:p>
        </w:tc>
        <w:tc>
          <w:tcPr>
            <w:tcW w:w="7828" w:type="dxa"/>
          </w:tcPr>
          <w:p w14:paraId="611F221D" w14:textId="77777777" w:rsidR="00CC5890" w:rsidRPr="000E6843" w:rsidRDefault="00CC5890" w:rsidP="00325F71">
            <w:r w:rsidRPr="000E6843">
              <w:t xml:space="preserve">L’ange, agenouillé, porte de la main droite un phylactère qu’il présente à Marie. Sa main gauche est ouverte. Il lève la tête, nimbée, pour regarder Marie. A noter, ses ailes ; sa tunique bleue de la même couleur de la tunique de Marie. Sa position est plus basse que celle de Marie (une marche d’écart). </w:t>
            </w:r>
          </w:p>
        </w:tc>
      </w:tr>
      <w:tr w:rsidR="00CC5890" w:rsidRPr="000E6843" w14:paraId="55E5CFAB" w14:textId="77777777" w:rsidTr="00325F71">
        <w:tc>
          <w:tcPr>
            <w:tcW w:w="2518" w:type="dxa"/>
          </w:tcPr>
          <w:p w14:paraId="19469111" w14:textId="1847984F" w:rsidR="00CC5890" w:rsidRPr="000E6843" w:rsidRDefault="00CC5890" w:rsidP="00325F71">
            <w:pPr>
              <w:rPr>
                <w:b/>
                <w:bCs/>
              </w:rPr>
            </w:pPr>
            <w:r w:rsidRPr="000E6843">
              <w:rPr>
                <w:noProof/>
              </w:rPr>
              <w:drawing>
                <wp:anchor distT="0" distB="0" distL="114300" distR="114300" simplePos="0" relativeHeight="251671552" behindDoc="1" locked="0" layoutInCell="1" allowOverlap="1" wp14:anchorId="40329194" wp14:editId="5C7F3CAD">
                  <wp:simplePos x="0" y="0"/>
                  <wp:positionH relativeFrom="column">
                    <wp:posOffset>883920</wp:posOffset>
                  </wp:positionH>
                  <wp:positionV relativeFrom="paragraph">
                    <wp:posOffset>103505</wp:posOffset>
                  </wp:positionV>
                  <wp:extent cx="574040" cy="697865"/>
                  <wp:effectExtent l="0" t="0" r="0" b="0"/>
                  <wp:wrapTight wrapText="bothSides">
                    <wp:wrapPolygon edited="0">
                      <wp:start x="0" y="0"/>
                      <wp:lineTo x="0" y="21227"/>
                      <wp:lineTo x="20788" y="21227"/>
                      <wp:lineTo x="20788" y="0"/>
                      <wp:lineTo x="0" y="0"/>
                    </wp:wrapPolygon>
                  </wp:wrapTight>
                  <wp:docPr id="1352335229" name="Image 12" descr="Une image contenant croquis, dessin, illustration,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35229" name="Image 12" descr="Une image contenant croquis, dessin, illustration, Dessin au trait&#10;&#10;Description générée automatiqu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04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843">
              <w:rPr>
                <w:b/>
                <w:bCs/>
              </w:rPr>
              <w:t>Fra Angelico- Florence</w:t>
            </w:r>
          </w:p>
        </w:tc>
        <w:tc>
          <w:tcPr>
            <w:tcW w:w="7828" w:type="dxa"/>
          </w:tcPr>
          <w:p w14:paraId="4337FCB0" w14:textId="77777777" w:rsidR="00CC5890" w:rsidRPr="000E6843" w:rsidRDefault="00CC5890" w:rsidP="00325F71">
            <w:r w:rsidRPr="000E6843">
              <w:t xml:space="preserve">L’ange est debout, genou gauche plié vers l’avant, bras croisés sur la poitrine, en symétrie par rapport à Marie. Son corps et sa tête nimbée sont légèrement inclinés. Ses ailes sont imposantes et décorées. Il a une tunique rose brodée. </w:t>
            </w:r>
          </w:p>
        </w:tc>
      </w:tr>
      <w:tr w:rsidR="00CC5890" w:rsidRPr="000E6843" w14:paraId="108BEB55" w14:textId="77777777" w:rsidTr="00325F71">
        <w:tc>
          <w:tcPr>
            <w:tcW w:w="2518" w:type="dxa"/>
          </w:tcPr>
          <w:p w14:paraId="6C5CA3E4" w14:textId="77777777" w:rsidR="00CC5890" w:rsidRPr="000E6843" w:rsidRDefault="00CC5890" w:rsidP="00325F71">
            <w:r w:rsidRPr="000E6843">
              <w:rPr>
                <w:b/>
                <w:bCs/>
              </w:rPr>
              <w:t xml:space="preserve">Grünewald Issenheim </w:t>
            </w:r>
          </w:p>
        </w:tc>
        <w:tc>
          <w:tcPr>
            <w:tcW w:w="7828" w:type="dxa"/>
          </w:tcPr>
          <w:p w14:paraId="39085AB0" w14:textId="77777777" w:rsidR="00CC5890" w:rsidRPr="000E6843" w:rsidRDefault="00CC5890" w:rsidP="00325F71">
            <w:pPr>
              <w:rPr>
                <w:color w:val="FF0000"/>
              </w:rPr>
            </w:pPr>
            <w:r w:rsidRPr="000E6843">
              <w:t xml:space="preserve">L’ange est debout, le pied droit n’a pas encore touché le sol. Cette position le met en supériorité par rapport à Marie. Sa tête est inclinée, ses cheveux longs bouclés sans auréole. Il ressemble à un roi : sa main gauche porte un sceptre, son grand manteau est pourpre, sa main droite a des doigts pointés vers Marie. Il a des ailes rouges qui se fondent dans le décor. </w:t>
            </w:r>
          </w:p>
        </w:tc>
      </w:tr>
      <w:tr w:rsidR="00CC5890" w:rsidRPr="000E6843" w14:paraId="0E576D46" w14:textId="77777777" w:rsidTr="00325F71">
        <w:tc>
          <w:tcPr>
            <w:tcW w:w="2518" w:type="dxa"/>
          </w:tcPr>
          <w:p w14:paraId="62CFC3BD" w14:textId="0FF55616" w:rsidR="00CC5890" w:rsidRPr="000E6843" w:rsidRDefault="00CC5890" w:rsidP="00325F71">
            <w:pPr>
              <w:rPr>
                <w:b/>
                <w:bCs/>
              </w:rPr>
            </w:pPr>
            <w:r w:rsidRPr="000E6843">
              <w:rPr>
                <w:noProof/>
              </w:rPr>
              <w:drawing>
                <wp:anchor distT="0" distB="0" distL="114300" distR="114300" simplePos="0" relativeHeight="251667456" behindDoc="1" locked="0" layoutInCell="1" allowOverlap="1" wp14:anchorId="6F07C40A" wp14:editId="2469F554">
                  <wp:simplePos x="0" y="0"/>
                  <wp:positionH relativeFrom="column">
                    <wp:posOffset>316230</wp:posOffset>
                  </wp:positionH>
                  <wp:positionV relativeFrom="paragraph">
                    <wp:posOffset>171450</wp:posOffset>
                  </wp:positionV>
                  <wp:extent cx="433705" cy="477520"/>
                  <wp:effectExtent l="0" t="0" r="0" b="0"/>
                  <wp:wrapTight wrapText="bothSides">
                    <wp:wrapPolygon edited="0">
                      <wp:start x="12334" y="0"/>
                      <wp:lineTo x="0" y="9479"/>
                      <wp:lineTo x="0" y="20681"/>
                      <wp:lineTo x="4744" y="20681"/>
                      <wp:lineTo x="18026" y="18096"/>
                      <wp:lineTo x="19924" y="3447"/>
                      <wp:lineTo x="18026" y="0"/>
                      <wp:lineTo x="12334" y="0"/>
                    </wp:wrapPolygon>
                  </wp:wrapTight>
                  <wp:docPr id="14349056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370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843">
              <w:rPr>
                <w:b/>
                <w:bCs/>
              </w:rPr>
              <w:t>Giovanni di Paolo</w:t>
            </w:r>
          </w:p>
        </w:tc>
        <w:tc>
          <w:tcPr>
            <w:tcW w:w="7828" w:type="dxa"/>
          </w:tcPr>
          <w:p w14:paraId="57951BC6" w14:textId="77777777" w:rsidR="00CC5890" w:rsidRPr="000E6843" w:rsidRDefault="00CC5890" w:rsidP="00325F71">
            <w:r w:rsidRPr="000E6843">
              <w:t xml:space="preserve">L’ange, prosterné, a un genou droit à terre. Sa tête est inclinée, nimbée, ses bras croisés sur la poitrine. Son regard se porte sur la lumière du tapis qui ressemble à de la paille : est-ce pour évoquer la crèche ?  Il a des ailes, un manteau pourpre sur tunique bleue. </w:t>
            </w:r>
          </w:p>
        </w:tc>
      </w:tr>
    </w:tbl>
    <w:p w14:paraId="4B07D0F3" w14:textId="77777777" w:rsidR="00CC5890" w:rsidRPr="000E6843" w:rsidRDefault="00CC5890" w:rsidP="00CC5890">
      <w:r w:rsidRPr="000E6843">
        <w:rPr>
          <w:b/>
          <w:bCs/>
        </w:rPr>
        <w:t xml:space="preserve">Des textes : </w:t>
      </w:r>
      <w:r w:rsidRPr="000E6843">
        <w:t>Trois participants lisent lentement les textes suivants :</w:t>
      </w:r>
    </w:p>
    <w:p w14:paraId="05E7CECD" w14:textId="77777777" w:rsidR="00CC5890" w:rsidRPr="000E6843" w:rsidRDefault="00CC5890" w:rsidP="00CC5890">
      <w:r w:rsidRPr="000E6843">
        <w:rPr>
          <w:b/>
        </w:rPr>
        <w:t>Genèse 18, 2</w:t>
      </w:r>
      <w:r w:rsidRPr="000E6843">
        <w:t xml:space="preserve"> : les trois hommes </w:t>
      </w:r>
      <w:r w:rsidRPr="000E6843">
        <w:rPr>
          <w:i/>
          <w:iCs/>
        </w:rPr>
        <w:t>« Aux chênes de Mambré, le Seigneur apparut à Abraham…Il leva les yeux, et il vit trois hommes qui se tenaient debout devant lui ».</w:t>
      </w:r>
      <w:r w:rsidRPr="000E6843">
        <w:t xml:space="preserve"> </w:t>
      </w:r>
    </w:p>
    <w:p w14:paraId="28F53DC1" w14:textId="77777777" w:rsidR="00CC5890" w:rsidRPr="000E6843" w:rsidRDefault="00CC5890" w:rsidP="00CC5890">
      <w:r w:rsidRPr="000E6843">
        <w:rPr>
          <w:b/>
        </w:rPr>
        <w:t>Exode 40, 35</w:t>
      </w:r>
      <w:r w:rsidRPr="000E6843">
        <w:t> : la nuée</w:t>
      </w:r>
      <w:r w:rsidRPr="000E6843">
        <w:rPr>
          <w:b/>
        </w:rPr>
        <w:t xml:space="preserve"> </w:t>
      </w:r>
      <w:r w:rsidRPr="000E6843">
        <w:rPr>
          <w:i/>
        </w:rPr>
        <w:t>« </w:t>
      </w:r>
      <w:r w:rsidRPr="000E6843">
        <w:rPr>
          <w:i/>
          <w:iCs/>
        </w:rPr>
        <w:t>Moïse ne pouvait entrer dans la Tente du Rendez-vous, à cause de la nuée qui reposait sur elle, et de la gloire du Seigneur qui remplissait la Demeure »</w:t>
      </w:r>
    </w:p>
    <w:p w14:paraId="634EE031" w14:textId="77777777" w:rsidR="00CC5890" w:rsidRPr="000E6843" w:rsidRDefault="00CC5890" w:rsidP="00CC5890">
      <w:pPr>
        <w:rPr>
          <w:i/>
          <w:iCs/>
        </w:rPr>
      </w:pPr>
      <w:r w:rsidRPr="000E6843">
        <w:rPr>
          <w:b/>
        </w:rPr>
        <w:t>Marc 16,5</w:t>
      </w:r>
      <w:r w:rsidRPr="000E6843">
        <w:t xml:space="preserve"> : un jeune homme </w:t>
      </w:r>
      <w:r w:rsidRPr="000E6843">
        <w:rPr>
          <w:i/>
          <w:iCs/>
        </w:rPr>
        <w:t>« En entrant dans le tombeau, elles [les femmes] virent, assis à droite, un jeune homme vêtu de blanc ».</w:t>
      </w:r>
    </w:p>
    <w:p w14:paraId="63FB91CA" w14:textId="77777777" w:rsidR="00CC5890" w:rsidRPr="000E6843" w:rsidRDefault="00CC5890" w:rsidP="00CC5890">
      <w:pPr>
        <w:rPr>
          <w:b/>
          <w:bCs/>
        </w:rPr>
      </w:pPr>
      <w:r w:rsidRPr="000E6843">
        <w:rPr>
          <w:b/>
          <w:bCs/>
        </w:rPr>
        <w:t>Une expérience de relecture de vie à vivre :</w:t>
      </w:r>
    </w:p>
    <w:p w14:paraId="4514D1FE" w14:textId="77777777" w:rsidR="00CC5890" w:rsidRPr="000E6843" w:rsidRDefault="00CC5890" w:rsidP="00CC5890">
      <w:pPr>
        <w:rPr>
          <w:b/>
          <w:bCs/>
        </w:rPr>
      </w:pPr>
      <w:r w:rsidRPr="000E6843">
        <w:t xml:space="preserve">L’animateur propose au groupe de faire silence un moment. Chacun se demandera s’il a rencontré un « ange » dans sa vie ? A quelle occasion ? Sous quelle apparence ? Quelle réalité spirituelle met-il sous le mot ange ? Quelle manifestation de Dieu a-t-il vécu ? </w:t>
      </w:r>
    </w:p>
    <w:p w14:paraId="4AC8CE6C" w14:textId="1E4DAFDB" w:rsidR="00CC5890" w:rsidRPr="000E6843" w:rsidRDefault="00CC5890" w:rsidP="00CC5890">
      <w:pPr>
        <w:rPr>
          <w:b/>
          <w:bCs/>
        </w:rPr>
      </w:pPr>
      <w:r>
        <w:rPr>
          <w:noProof/>
        </w:rPr>
        <mc:AlternateContent>
          <mc:Choice Requires="wps">
            <w:drawing>
              <wp:anchor distT="0" distB="0" distL="114300" distR="114300" simplePos="0" relativeHeight="251689984" behindDoc="0" locked="0" layoutInCell="1" allowOverlap="1" wp14:anchorId="17F89558" wp14:editId="6A6ACD2A">
                <wp:simplePos x="0" y="0"/>
                <wp:positionH relativeFrom="page">
                  <wp:posOffset>171450</wp:posOffset>
                </wp:positionH>
                <wp:positionV relativeFrom="page">
                  <wp:posOffset>4978400</wp:posOffset>
                </wp:positionV>
                <wp:extent cx="208280" cy="186055"/>
                <wp:effectExtent l="19050" t="76200" r="1270" b="0"/>
                <wp:wrapNone/>
                <wp:docPr id="6001223" name="Flèche : courbe vers le hau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15F97DE" w14:textId="77777777" w:rsidR="00CC5890" w:rsidRDefault="00CC5890" w:rsidP="00CC589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7F89558" id="Flèche : courbe vers le haut 29" o:spid="_x0000_s1032" type="#_x0000_t104" style="position:absolute;margin-left:13.5pt;margin-top:392pt;width:16.4pt;height:14.65pt;rotation:3285456fd;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" adj="11953,19188,5400" fillcolor="#4f81bd" strokecolor="#385d8a" strokeweight="2pt">
                <v:textbox>
                  <w:txbxContent>
                    <w:p w14:paraId="615F97DE" w14:textId="77777777" w:rsidR="00CC5890" w:rsidRDefault="00CC5890" w:rsidP="00CC5890">
                      <w:pPr>
                        <w:jc w:val="center"/>
                      </w:pPr>
                    </w:p>
                  </w:txbxContent>
                </v:textbox>
                <w10:wrap anchorx="page" anchory="page"/>
              </v:shape>
            </w:pict>
          </mc:Fallback>
        </mc:AlternateContent>
      </w:r>
      <w:r w:rsidRPr="000E6843">
        <w:rPr>
          <w:b/>
          <w:bCs/>
        </w:rPr>
        <w:t>Une activité créatrice :</w:t>
      </w:r>
    </w:p>
    <w:p w14:paraId="14A3D436" w14:textId="77777777" w:rsidR="00CC5890" w:rsidRPr="000E6843" w:rsidRDefault="00CC5890" w:rsidP="00CC5890">
      <w:r w:rsidRPr="000E6843">
        <w:t xml:space="preserve">Peinture de l’image de l’ange pour la fresque. </w:t>
      </w:r>
      <w:r>
        <w:rPr>
          <w:color w:val="44546A"/>
        </w:rPr>
        <w:t>Fiche pratique fresque</w:t>
      </w:r>
    </w:p>
    <w:p w14:paraId="6C10E053" w14:textId="77777777" w:rsidR="00CC5890" w:rsidRPr="000E6843" w:rsidRDefault="00CC5890" w:rsidP="00CC5890"/>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7"/>
      </w:tblGrid>
      <w:tr w:rsidR="00CC5890" w:rsidRPr="000E6843" w14:paraId="26170192" w14:textId="77777777" w:rsidTr="00325F71">
        <w:trPr>
          <w:trHeight w:val="248"/>
        </w:trPr>
        <w:tc>
          <w:tcPr>
            <w:tcW w:w="9797" w:type="dxa"/>
          </w:tcPr>
          <w:p w14:paraId="5E7ABFA5" w14:textId="77777777" w:rsidR="00CC5890" w:rsidRPr="000E6843" w:rsidRDefault="00CC5890" w:rsidP="00325F71">
            <w:pPr>
              <w:jc w:val="center"/>
              <w:rPr>
                <w:b/>
                <w:bCs/>
              </w:rPr>
            </w:pPr>
            <w:r w:rsidRPr="000E6843">
              <w:rPr>
                <w:b/>
                <w:bCs/>
              </w:rPr>
              <w:t>A</w:t>
            </w:r>
            <w:r>
              <w:rPr>
                <w:b/>
                <w:bCs/>
              </w:rPr>
              <w:t>telier</w:t>
            </w:r>
            <w:r w:rsidRPr="000E6843">
              <w:rPr>
                <w:b/>
                <w:bCs/>
              </w:rPr>
              <w:t xml:space="preserve"> 4 Livre des Ecritures </w:t>
            </w:r>
          </w:p>
        </w:tc>
      </w:tr>
    </w:tbl>
    <w:p w14:paraId="5BA415B4" w14:textId="1A8C97B3" w:rsidR="00CC5890" w:rsidRPr="000E6843" w:rsidRDefault="00CC5890" w:rsidP="00CC5890">
      <w:pPr>
        <w:rPr>
          <w:b/>
          <w:bCs/>
        </w:rPr>
      </w:pPr>
      <w:r w:rsidRPr="001A3484">
        <w:rPr>
          <w:noProof/>
          <w:color w:val="44546A"/>
        </w:rPr>
        <mc:AlternateContent>
          <mc:Choice Requires="wps">
            <w:drawing>
              <wp:anchor distT="0" distB="0" distL="114300" distR="114300" simplePos="0" relativeHeight="251691008" behindDoc="0" locked="0" layoutInCell="1" allowOverlap="1" wp14:anchorId="3685FF0D" wp14:editId="5D121A6C">
                <wp:simplePos x="0" y="0"/>
                <wp:positionH relativeFrom="page">
                  <wp:posOffset>171450</wp:posOffset>
                </wp:positionH>
                <wp:positionV relativeFrom="page">
                  <wp:posOffset>5694680</wp:posOffset>
                </wp:positionV>
                <wp:extent cx="208280" cy="186055"/>
                <wp:effectExtent l="19050" t="76200" r="1270" b="0"/>
                <wp:wrapNone/>
                <wp:docPr id="739711031" name="Flèche : courbe vers le hau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701B25D" w14:textId="77777777" w:rsidR="00CC5890" w:rsidRDefault="00CC5890" w:rsidP="00CC589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85FF0D" id="Flèche : courbe vers le haut 28" o:spid="_x0000_s1033" type="#_x0000_t104" style="position:absolute;margin-left:13.5pt;margin-top:448.4pt;width:16.4pt;height:14.65pt;rotation:3285456fd;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" adj="11953,19188,5400" fillcolor="#4f81bd" strokecolor="#385d8a" strokeweight="2pt">
                <v:textbox>
                  <w:txbxContent>
                    <w:p w14:paraId="0701B25D" w14:textId="77777777" w:rsidR="00CC5890" w:rsidRDefault="00CC5890" w:rsidP="00CC5890">
                      <w:pPr>
                        <w:jc w:val="center"/>
                      </w:pPr>
                    </w:p>
                  </w:txbxContent>
                </v:textbox>
                <w10:wrap anchorx="page" anchory="page"/>
              </v:shape>
            </w:pict>
          </mc:Fallback>
        </mc:AlternateContent>
      </w:r>
    </w:p>
    <w:p w14:paraId="40E18829" w14:textId="77777777" w:rsidR="00CC5890" w:rsidRDefault="00CC5890" w:rsidP="00CC5890">
      <w:pPr>
        <w:rPr>
          <w:color w:val="44546A"/>
        </w:rPr>
      </w:pPr>
      <w:r>
        <w:rPr>
          <w:color w:val="44546A"/>
        </w:rPr>
        <w:t>Planche des tableaux Annonciations, fiches textes lectures et prières</w:t>
      </w:r>
    </w:p>
    <w:p w14:paraId="27316AB5" w14:textId="77777777" w:rsidR="00CC5890" w:rsidRPr="000E6843" w:rsidRDefault="00CC5890" w:rsidP="00CC5890">
      <w:pPr>
        <w:rPr>
          <w:color w:val="339966"/>
        </w:rPr>
      </w:pPr>
      <w:r w:rsidRPr="000E6843">
        <w:t>Même activité pour tous. Regarder, écouter, dire, créer.</w:t>
      </w:r>
      <w:r w:rsidRPr="000E6843">
        <w:rPr>
          <w:color w:val="339966"/>
        </w:rPr>
        <w:t xml:space="preserve"> </w:t>
      </w:r>
    </w:p>
    <w:p w14:paraId="2DD7651E" w14:textId="77777777" w:rsidR="00CC5890" w:rsidRPr="000E6843" w:rsidRDefault="00CC5890" w:rsidP="00CC5890">
      <w:r w:rsidRPr="000E6843">
        <w:t>Les plus jeunes enfants vont directement colorier le livre de la fresque ou réaliser un mini livre à distribuer à la fin de la célébration. Couper en 2 une feuille A4, plier, pour en faire un petit livret et décorer avec des motifs de Noël.</w:t>
      </w:r>
      <w:r w:rsidRPr="000E6843">
        <w:rPr>
          <w:color w:val="E36C0A"/>
        </w:rPr>
        <w:t xml:space="preserve">  </w:t>
      </w:r>
    </w:p>
    <w:p w14:paraId="3B4EEEB0" w14:textId="77777777" w:rsidR="00CC5890" w:rsidRPr="000E6843" w:rsidRDefault="00CC5890" w:rsidP="00CC5890">
      <w:pPr>
        <w:rPr>
          <w:b/>
          <w:bCs/>
        </w:rPr>
      </w:pPr>
      <w:r w:rsidRPr="000E6843">
        <w:rPr>
          <w:b/>
          <w:bCs/>
        </w:rPr>
        <w:t xml:space="preserve">Une image : </w:t>
      </w:r>
    </w:p>
    <w:p w14:paraId="5E27B804" w14:textId="77777777" w:rsidR="00CC5890" w:rsidRPr="000E6843" w:rsidRDefault="00CC5890" w:rsidP="00CC5890">
      <w:r w:rsidRPr="000E6843">
        <w:t>L’animateur propose de :</w:t>
      </w:r>
    </w:p>
    <w:p w14:paraId="34CB68BD" w14:textId="77777777" w:rsidR="00CC5890" w:rsidRPr="000E6843" w:rsidRDefault="00CC5890" w:rsidP="00CC5890">
      <w:r w:rsidRPr="000E6843">
        <w:t>- regarder l’image du livre dans le Bréviaire de Martin d’Aragon.</w:t>
      </w:r>
    </w:p>
    <w:p w14:paraId="7A7DFB17" w14:textId="77777777" w:rsidR="00CC5890" w:rsidRPr="000E6843" w:rsidRDefault="00CC5890" w:rsidP="00CC5890">
      <w:r w:rsidRPr="000E6843">
        <w:t xml:space="preserve">- retrouver ce symbole dans les autres œuvres d’art proposés sur la même planche d’images </w:t>
      </w:r>
    </w:p>
    <w:p w14:paraId="4E1698CA" w14:textId="77777777" w:rsidR="00CC5890" w:rsidRPr="000E6843" w:rsidRDefault="00CC5890" w:rsidP="00CC5890">
      <w:r w:rsidRPr="000E6843">
        <w:t>- les comparer : forme, position, nombre…</w:t>
      </w:r>
    </w:p>
    <w:p w14:paraId="53F06BE7" w14:textId="77777777" w:rsidR="00CC5890" w:rsidRPr="000E6843" w:rsidRDefault="00CC5890" w:rsidP="00CC5890">
      <w:r w:rsidRPr="000E6843">
        <w:t xml:space="preserve">- rechercher où est la parole dans ce tableau. </w:t>
      </w:r>
    </w:p>
    <w:p w14:paraId="496853AF" w14:textId="77777777" w:rsidR="00CC5890" w:rsidRPr="000E6843" w:rsidRDefault="00CC5890" w:rsidP="00CC58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828"/>
      </w:tblGrid>
      <w:tr w:rsidR="00CC5890" w:rsidRPr="000E6843" w14:paraId="5BABA513" w14:textId="77777777" w:rsidTr="00325F71">
        <w:tc>
          <w:tcPr>
            <w:tcW w:w="2518" w:type="dxa"/>
          </w:tcPr>
          <w:p w14:paraId="425F4773" w14:textId="58E62CEE" w:rsidR="00CC5890" w:rsidRPr="000E6843" w:rsidRDefault="00CC5890" w:rsidP="00325F71">
            <w:pPr>
              <w:rPr>
                <w:b/>
                <w:bCs/>
              </w:rPr>
            </w:pPr>
            <w:r w:rsidRPr="000E6843">
              <w:rPr>
                <w:noProof/>
              </w:rPr>
              <w:drawing>
                <wp:anchor distT="0" distB="0" distL="114300" distR="114300" simplePos="0" relativeHeight="251673600" behindDoc="1" locked="0" layoutInCell="1" allowOverlap="1" wp14:anchorId="4D966466" wp14:editId="3FE54072">
                  <wp:simplePos x="0" y="0"/>
                  <wp:positionH relativeFrom="column">
                    <wp:posOffset>889000</wp:posOffset>
                  </wp:positionH>
                  <wp:positionV relativeFrom="paragraph">
                    <wp:posOffset>186055</wp:posOffset>
                  </wp:positionV>
                  <wp:extent cx="407035" cy="471805"/>
                  <wp:effectExtent l="0" t="0" r="0" b="0"/>
                  <wp:wrapTight wrapText="bothSides">
                    <wp:wrapPolygon edited="0">
                      <wp:start x="0" y="0"/>
                      <wp:lineTo x="0" y="20931"/>
                      <wp:lineTo x="20218" y="20931"/>
                      <wp:lineTo x="20218" y="0"/>
                      <wp:lineTo x="0" y="0"/>
                    </wp:wrapPolygon>
                  </wp:wrapTight>
                  <wp:docPr id="131239643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70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843">
              <w:rPr>
                <w:b/>
                <w:bCs/>
              </w:rPr>
              <w:t>Bréviaire de Martin d’Aragon</w:t>
            </w:r>
          </w:p>
        </w:tc>
        <w:tc>
          <w:tcPr>
            <w:tcW w:w="7828" w:type="dxa"/>
          </w:tcPr>
          <w:p w14:paraId="5C44EFAD" w14:textId="77777777" w:rsidR="00CC5890" w:rsidRPr="000E6843" w:rsidRDefault="00CC5890" w:rsidP="00325F71">
            <w:r w:rsidRPr="000E6843">
              <w:t>Le livre est recouvert de blanc, il est posé sur un autre. Dans l’iconographie, quand deux livres sont ainsi réunis, ils représentent l’Ancien et le Nouveau Testament.</w:t>
            </w:r>
          </w:p>
        </w:tc>
      </w:tr>
      <w:tr w:rsidR="00CC5890" w:rsidRPr="000E6843" w14:paraId="11F85ADC" w14:textId="77777777" w:rsidTr="00325F71">
        <w:tc>
          <w:tcPr>
            <w:tcW w:w="2518" w:type="dxa"/>
          </w:tcPr>
          <w:p w14:paraId="62E8B2F3" w14:textId="77777777" w:rsidR="00CC5890" w:rsidRPr="000E6843" w:rsidRDefault="00CC5890" w:rsidP="00325F71">
            <w:r w:rsidRPr="000E6843">
              <w:rPr>
                <w:b/>
                <w:bCs/>
              </w:rPr>
              <w:t>Fra Angelico- Florence</w:t>
            </w:r>
          </w:p>
        </w:tc>
        <w:tc>
          <w:tcPr>
            <w:tcW w:w="7828" w:type="dxa"/>
          </w:tcPr>
          <w:p w14:paraId="14260772" w14:textId="77777777" w:rsidR="00CC5890" w:rsidRPr="000E6843" w:rsidRDefault="00CC5890" w:rsidP="00325F71">
            <w:r w:rsidRPr="000E6843">
              <w:t xml:space="preserve">Pas de livre. Où est la Parole ? </w:t>
            </w:r>
          </w:p>
        </w:tc>
      </w:tr>
      <w:tr w:rsidR="00CC5890" w:rsidRPr="000E6843" w14:paraId="6CC584E5" w14:textId="77777777" w:rsidTr="00325F71">
        <w:tc>
          <w:tcPr>
            <w:tcW w:w="2518" w:type="dxa"/>
          </w:tcPr>
          <w:p w14:paraId="7FC27778" w14:textId="42D89318" w:rsidR="00CC5890" w:rsidRPr="000E6843" w:rsidRDefault="00CC5890" w:rsidP="00325F71">
            <w:pPr>
              <w:rPr>
                <w:b/>
                <w:bCs/>
              </w:rPr>
            </w:pPr>
            <w:r w:rsidRPr="000E6843">
              <w:rPr>
                <w:noProof/>
              </w:rPr>
              <w:drawing>
                <wp:anchor distT="0" distB="0" distL="114300" distR="114300" simplePos="0" relativeHeight="251672576" behindDoc="1" locked="0" layoutInCell="1" allowOverlap="1" wp14:anchorId="1D966C42" wp14:editId="7F0EC7D0">
                  <wp:simplePos x="0" y="0"/>
                  <wp:positionH relativeFrom="column">
                    <wp:posOffset>788035</wp:posOffset>
                  </wp:positionH>
                  <wp:positionV relativeFrom="paragraph">
                    <wp:posOffset>241300</wp:posOffset>
                  </wp:positionV>
                  <wp:extent cx="528955" cy="511175"/>
                  <wp:effectExtent l="0" t="0" r="0" b="0"/>
                  <wp:wrapTight wrapText="bothSides">
                    <wp:wrapPolygon edited="0">
                      <wp:start x="6223" y="0"/>
                      <wp:lineTo x="0" y="4025"/>
                      <wp:lineTo x="0" y="20929"/>
                      <wp:lineTo x="21004" y="20929"/>
                      <wp:lineTo x="21004" y="9660"/>
                      <wp:lineTo x="14002" y="805"/>
                      <wp:lineTo x="10113" y="0"/>
                      <wp:lineTo x="6223" y="0"/>
                    </wp:wrapPolygon>
                  </wp:wrapTight>
                  <wp:docPr id="83214321" name="Image 9" descr="Une image contenant croquis, dessin, Dessin d’enfant,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4321" name="Image 9" descr="Une image contenant croquis, dessin, Dessin d’enfant, art&#10;&#10;Description générée automatiquemen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8955"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843">
              <w:rPr>
                <w:b/>
                <w:bCs/>
              </w:rPr>
              <w:t>Grünewald Issenheim</w:t>
            </w:r>
          </w:p>
        </w:tc>
        <w:tc>
          <w:tcPr>
            <w:tcW w:w="7828" w:type="dxa"/>
          </w:tcPr>
          <w:p w14:paraId="626E36B8" w14:textId="77777777" w:rsidR="00CC5890" w:rsidRPr="000E6843" w:rsidRDefault="00CC5890" w:rsidP="00325F71">
            <w:r w:rsidRPr="000E6843">
              <w:t>Un grand livre ouvert est posé sur un coffre avec des inscriptions.</w:t>
            </w:r>
          </w:p>
          <w:p w14:paraId="39362210" w14:textId="77777777" w:rsidR="00CC5890" w:rsidRPr="000E6843" w:rsidRDefault="00CC5890" w:rsidP="00325F71">
            <w:r w:rsidRPr="000E6843">
              <w:t xml:space="preserve">Un autre livre se trouve dans les mains d’Isaïe, en haut, à gauche.  Dans l’iconographie traditionnelle, quand l’ange fait son apparition, Marie est en train de lire le texte d’Isaïe 7, 14 : « Voici, que la jeune femme est enceinte, elle enfantera un fils et on l’appellera Emmanuel, (c'est-à-dire : Dieu avec nous) ».  Les deux testaments sont donc présents. </w:t>
            </w:r>
          </w:p>
        </w:tc>
      </w:tr>
      <w:tr w:rsidR="00CC5890" w:rsidRPr="000E6843" w14:paraId="3D28CBA4" w14:textId="77777777" w:rsidTr="00325F71">
        <w:tc>
          <w:tcPr>
            <w:tcW w:w="2518" w:type="dxa"/>
          </w:tcPr>
          <w:p w14:paraId="70883129" w14:textId="77777777" w:rsidR="00CC5890" w:rsidRPr="000E6843" w:rsidRDefault="00CC5890" w:rsidP="00325F71">
            <w:pPr>
              <w:rPr>
                <w:b/>
                <w:bCs/>
              </w:rPr>
            </w:pPr>
            <w:r w:rsidRPr="000E6843">
              <w:rPr>
                <w:b/>
                <w:bCs/>
              </w:rPr>
              <w:t>Giovanni Di Paolo</w:t>
            </w:r>
          </w:p>
        </w:tc>
        <w:tc>
          <w:tcPr>
            <w:tcW w:w="7828" w:type="dxa"/>
          </w:tcPr>
          <w:p w14:paraId="33D2E85B" w14:textId="77777777" w:rsidR="00CC5890" w:rsidRPr="000E6843" w:rsidRDefault="00CC5890" w:rsidP="00325F71">
            <w:r w:rsidRPr="000E6843">
              <w:t>Il n’y a pas de livre. Où est la Parole ?</w:t>
            </w:r>
          </w:p>
        </w:tc>
      </w:tr>
    </w:tbl>
    <w:p w14:paraId="61193196" w14:textId="77777777" w:rsidR="00CC5890" w:rsidRPr="000E6843" w:rsidRDefault="00CC5890" w:rsidP="00CC5890">
      <w:r w:rsidRPr="000E6843">
        <w:rPr>
          <w:b/>
          <w:bCs/>
        </w:rPr>
        <w:t xml:space="preserve">Des textes : </w:t>
      </w:r>
    </w:p>
    <w:p w14:paraId="1E902D9F" w14:textId="77777777" w:rsidR="00CC5890" w:rsidRPr="000E6843" w:rsidRDefault="00CC5890" w:rsidP="00CC5890">
      <w:r w:rsidRPr="000E6843">
        <w:t>L’un après l’autre trois participants, lisent la même</w:t>
      </w:r>
      <w:r w:rsidRPr="000E6843">
        <w:rPr>
          <w:color w:val="0000FF"/>
        </w:rPr>
        <w:t xml:space="preserve"> </w:t>
      </w:r>
      <w:r w:rsidRPr="000E6843">
        <w:t>phrase d’Isaïe, lentement, comme pour faire écho. Puis trois autres pour le texte de Jean ; puis trois autres pour celui de Luc.</w:t>
      </w:r>
    </w:p>
    <w:p w14:paraId="1C32F658" w14:textId="77777777" w:rsidR="00CC5890" w:rsidRPr="000E6843" w:rsidRDefault="00CC5890" w:rsidP="00CC5890">
      <w:pPr>
        <w:rPr>
          <w:i/>
          <w:iCs/>
        </w:rPr>
      </w:pPr>
      <w:r w:rsidRPr="000E6843">
        <w:t xml:space="preserve">- </w:t>
      </w:r>
      <w:r w:rsidRPr="000E6843">
        <w:rPr>
          <w:b/>
        </w:rPr>
        <w:t>Isaïe 7, 14</w:t>
      </w:r>
      <w:r w:rsidRPr="000E6843">
        <w:t xml:space="preserve"> : </w:t>
      </w:r>
      <w:r w:rsidRPr="000E6843">
        <w:rPr>
          <w:i/>
          <w:iCs/>
        </w:rPr>
        <w:t>« Voici, que la jeune fille est enceinte, elle enfantera un fils et on l’appellera d’Emmanuel (c'est-à-dire : Dieu avec nous) ».</w:t>
      </w:r>
    </w:p>
    <w:p w14:paraId="6A214FAE" w14:textId="77777777" w:rsidR="00CC5890" w:rsidRPr="000E6843" w:rsidRDefault="00CC5890" w:rsidP="00CC5890">
      <w:r w:rsidRPr="000E6843">
        <w:t xml:space="preserve">- </w:t>
      </w:r>
      <w:r w:rsidRPr="000E6843">
        <w:rPr>
          <w:b/>
        </w:rPr>
        <w:t>Jean 1, 14</w:t>
      </w:r>
      <w:r w:rsidRPr="000E6843">
        <w:t xml:space="preserve"> : </w:t>
      </w:r>
      <w:r w:rsidRPr="000E6843">
        <w:rPr>
          <w:i/>
          <w:iCs/>
        </w:rPr>
        <w:t>« Et le Verbe s’est fait chair, il a habité parmi nous ».</w:t>
      </w:r>
    </w:p>
    <w:p w14:paraId="1AFAAB84" w14:textId="77777777" w:rsidR="00CC5890" w:rsidRPr="000E6843" w:rsidRDefault="00CC5890" w:rsidP="00CC5890">
      <w:r w:rsidRPr="000E6843">
        <w:t xml:space="preserve">- </w:t>
      </w:r>
      <w:r w:rsidRPr="000E6843">
        <w:rPr>
          <w:b/>
        </w:rPr>
        <w:t>Luc 1, 38</w:t>
      </w:r>
      <w:r w:rsidRPr="000E6843">
        <w:t> : « Que</w:t>
      </w:r>
      <w:r w:rsidRPr="000E6843">
        <w:rPr>
          <w:i/>
          <w:iCs/>
        </w:rPr>
        <w:t xml:space="preserve"> tout se passe pour moi selon ta parole ».</w:t>
      </w:r>
      <w:r w:rsidRPr="000E6843">
        <w:t xml:space="preserve"> </w:t>
      </w:r>
    </w:p>
    <w:p w14:paraId="1D92B09C" w14:textId="77777777" w:rsidR="00CC5890" w:rsidRPr="000E6843" w:rsidRDefault="00CC5890" w:rsidP="00CC5890">
      <w:pPr>
        <w:rPr>
          <w:b/>
          <w:bCs/>
        </w:rPr>
      </w:pPr>
      <w:r w:rsidRPr="000E6843">
        <w:rPr>
          <w:b/>
          <w:bCs/>
        </w:rPr>
        <w:t xml:space="preserve">Une expérience à vivre : </w:t>
      </w:r>
    </w:p>
    <w:p w14:paraId="1F8E195B" w14:textId="77777777" w:rsidR="00CC5890" w:rsidRPr="000E6843" w:rsidRDefault="00CC5890" w:rsidP="00CC5890">
      <w:r w:rsidRPr="000E6843">
        <w:t>L’animateur propose de prendre une position qui convienne à chacun : assis sur une chaise, en tailleur, dos appuyé à un coussin, à genoux, debout… Il aura organisé préalablement l’espace de son atelier comme un oratoire, invitant au recueillement. Il aura pris soin d’afficher les textes qui sont lus.</w:t>
      </w:r>
    </w:p>
    <w:p w14:paraId="296F72E1" w14:textId="77777777" w:rsidR="00CC5890" w:rsidRPr="000E6843" w:rsidRDefault="00CC5890" w:rsidP="00CC5890">
      <w:r w:rsidRPr="000E6843">
        <w:t xml:space="preserve">Chacun, en silence, pendant quelques minutes, pourrait répéter, « ruminer » une des paroles qui vient d’être prononcées ; la redire intérieurement plusieurs fois, en suivant son souffle. </w:t>
      </w:r>
    </w:p>
    <w:p w14:paraId="3396EBC5" w14:textId="77777777" w:rsidR="00CC5890" w:rsidRPr="000E6843" w:rsidRDefault="00CC5890" w:rsidP="00CC5890">
      <w:r w:rsidRPr="000E6843">
        <w:t>Se laisser bercer par la Parole.</w:t>
      </w:r>
    </w:p>
    <w:p w14:paraId="3FDFA9BA" w14:textId="77777777" w:rsidR="00CC5890" w:rsidRPr="000E6843" w:rsidRDefault="00CC5890" w:rsidP="00CC5890">
      <w:pPr>
        <w:rPr>
          <w:b/>
          <w:bCs/>
        </w:rPr>
      </w:pPr>
      <w:r w:rsidRPr="000E6843">
        <w:rPr>
          <w:b/>
          <w:bCs/>
        </w:rPr>
        <w:t>Une activité créatrice :</w:t>
      </w:r>
    </w:p>
    <w:p w14:paraId="027F1127" w14:textId="77777777" w:rsidR="00CC5890" w:rsidRPr="000E6843" w:rsidRDefault="00CC5890" w:rsidP="00CC5890">
      <w:pPr>
        <w:rPr>
          <w:b/>
        </w:rPr>
      </w:pPr>
      <w:r w:rsidRPr="000E6843">
        <w:t xml:space="preserve">Peinture collective de l’image du livre. </w:t>
      </w:r>
    </w:p>
    <w:p w14:paraId="5FC1AAB5" w14:textId="77777777" w:rsidR="00CC5890" w:rsidRPr="000E6843" w:rsidRDefault="00CC5890" w:rsidP="00CC5890">
      <w:pPr>
        <w:rPr>
          <w:color w:val="FF0000"/>
        </w:rPr>
      </w:pPr>
      <w:r w:rsidRPr="000E6843">
        <w:t>En même temps, quelques-uns peuvent réaliser de petits livres pour les personnes absentes de la communauté : malades,</w:t>
      </w:r>
      <w:r w:rsidRPr="000E6843">
        <w:rPr>
          <w:color w:val="FF0000"/>
        </w:rPr>
        <w:t xml:space="preserve"> </w:t>
      </w:r>
      <w:r w:rsidRPr="000E6843">
        <w:t xml:space="preserve">personnes âgées, celles qui travaillent… </w:t>
      </w:r>
    </w:p>
    <w:p w14:paraId="23BEBBAC" w14:textId="77777777" w:rsidR="00CC5890" w:rsidRPr="000E6843" w:rsidRDefault="00CC5890" w:rsidP="00CC5890">
      <w:r w:rsidRPr="000E6843">
        <w:t>Sur ce livre, chacun peut écrire une parole exprimant un « oui ».</w:t>
      </w:r>
    </w:p>
    <w:p w14:paraId="67327EC3" w14:textId="77777777" w:rsidR="00CC5890" w:rsidRPr="000E6843" w:rsidRDefault="00CC5890" w:rsidP="00CC58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3"/>
      </w:tblGrid>
      <w:tr w:rsidR="00CC5890" w:rsidRPr="000E6843" w14:paraId="06AAA36A" w14:textId="77777777" w:rsidTr="00325F71">
        <w:trPr>
          <w:trHeight w:val="249"/>
        </w:trPr>
        <w:tc>
          <w:tcPr>
            <w:tcW w:w="9793" w:type="dxa"/>
          </w:tcPr>
          <w:p w14:paraId="1735F168" w14:textId="77777777" w:rsidR="00CC5890" w:rsidRPr="000E6843" w:rsidRDefault="00CC5890" w:rsidP="00325F71">
            <w:pPr>
              <w:jc w:val="center"/>
              <w:rPr>
                <w:b/>
                <w:bCs/>
              </w:rPr>
            </w:pPr>
            <w:r w:rsidRPr="000E6843">
              <w:rPr>
                <w:b/>
                <w:bCs/>
              </w:rPr>
              <w:t>Atelier 5 (au choix avec le 6)</w:t>
            </w:r>
          </w:p>
          <w:p w14:paraId="0B7AF235" w14:textId="77777777" w:rsidR="00CC5890" w:rsidRPr="000E6843" w:rsidRDefault="00CC5890" w:rsidP="00325F71">
            <w:pPr>
              <w:jc w:val="center"/>
              <w:rPr>
                <w:b/>
                <w:bCs/>
              </w:rPr>
            </w:pPr>
            <w:r w:rsidRPr="000E6843">
              <w:rPr>
                <w:b/>
                <w:bCs/>
              </w:rPr>
              <w:t xml:space="preserve">Jeux d’observation et d’expression </w:t>
            </w:r>
          </w:p>
        </w:tc>
      </w:tr>
    </w:tbl>
    <w:p w14:paraId="5B4BC9E9" w14:textId="1A93B3D3" w:rsidR="00CC5890" w:rsidRPr="000E6843" w:rsidRDefault="00CC5890" w:rsidP="00CC5890">
      <w:pPr>
        <w:rPr>
          <w:b/>
          <w:bCs/>
        </w:rPr>
      </w:pPr>
      <w:r w:rsidRPr="001A3484">
        <w:rPr>
          <w:noProof/>
          <w:color w:val="44546A"/>
        </w:rPr>
        <mc:AlternateContent>
          <mc:Choice Requires="wps">
            <w:drawing>
              <wp:anchor distT="0" distB="0" distL="114300" distR="114300" simplePos="0" relativeHeight="251692032" behindDoc="0" locked="0" layoutInCell="1" allowOverlap="1" wp14:anchorId="2EC3D33B" wp14:editId="7EBC5848">
                <wp:simplePos x="0" y="0"/>
                <wp:positionH relativeFrom="page">
                  <wp:posOffset>162560</wp:posOffset>
                </wp:positionH>
                <wp:positionV relativeFrom="page">
                  <wp:posOffset>4325620</wp:posOffset>
                </wp:positionV>
                <wp:extent cx="208280" cy="186055"/>
                <wp:effectExtent l="19050" t="76200" r="1270" b="0"/>
                <wp:wrapNone/>
                <wp:docPr id="1693689515" name="Flèche : courbe vers le hau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8B75DDC" w14:textId="77777777" w:rsidR="00CC5890" w:rsidRDefault="00CC5890" w:rsidP="00CC589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C3D33B" id="Flèche : courbe vers le haut 27" o:spid="_x0000_s1034" type="#_x0000_t104" style="position:absolute;margin-left:12.8pt;margin-top:340.6pt;width:16.4pt;height:14.65pt;rotation:3285456fd;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1p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" adj="11953,19188,5400" fillcolor="#4f81bd" strokecolor="#385d8a" strokeweight="2pt">
                <v:textbox>
                  <w:txbxContent>
                    <w:p w14:paraId="78B75DDC" w14:textId="77777777" w:rsidR="00CC5890" w:rsidRDefault="00CC5890" w:rsidP="00CC5890">
                      <w:pPr>
                        <w:jc w:val="center"/>
                      </w:pPr>
                    </w:p>
                  </w:txbxContent>
                </v:textbox>
                <w10:wrap anchorx="page" anchory="page"/>
              </v:shape>
            </w:pict>
          </mc:Fallback>
        </mc:AlternateContent>
      </w:r>
    </w:p>
    <w:p w14:paraId="058DD686" w14:textId="77777777" w:rsidR="00CC5890" w:rsidRDefault="00CC5890" w:rsidP="00CC5890">
      <w:pPr>
        <w:rPr>
          <w:b/>
          <w:bCs/>
          <w:color w:val="44546A"/>
        </w:rPr>
      </w:pPr>
      <w:r>
        <w:rPr>
          <w:color w:val="44546A"/>
        </w:rPr>
        <w:t>Planche Annonciations</w:t>
      </w:r>
    </w:p>
    <w:p w14:paraId="2D6B9538" w14:textId="77777777" w:rsidR="00CC5890" w:rsidRPr="000E6843" w:rsidRDefault="00CC5890" w:rsidP="00CC5890">
      <w:pPr>
        <w:rPr>
          <w:b/>
        </w:rPr>
      </w:pPr>
      <w:r w:rsidRPr="000E6843">
        <w:rPr>
          <w:b/>
        </w:rPr>
        <w:t>Pour tous</w:t>
      </w:r>
    </w:p>
    <w:p w14:paraId="13484436" w14:textId="77777777" w:rsidR="00CC5890" w:rsidRPr="000E6843" w:rsidRDefault="00CC5890" w:rsidP="00CC5890">
      <w:pPr>
        <w:rPr>
          <w:b/>
          <w:bCs/>
        </w:rPr>
      </w:pPr>
      <w:r w:rsidRPr="000E6843">
        <w:rPr>
          <w:b/>
          <w:bCs/>
        </w:rPr>
        <w:t>Première activité : jeu d’observation :</w:t>
      </w:r>
    </w:p>
    <w:p w14:paraId="566D8E4D" w14:textId="77777777" w:rsidR="00CC5890" w:rsidRPr="000E6843" w:rsidRDefault="00CC5890" w:rsidP="00CC5890">
      <w:r w:rsidRPr="000E6843">
        <w:t>Pendant une minute, chacun regarde bien attentivement les quatre images de l’Annonciation proposées puis cache la planche</w:t>
      </w:r>
      <w:r w:rsidRPr="000E6843">
        <w:rPr>
          <w:color w:val="E36C0A"/>
        </w:rPr>
        <w:t>.</w:t>
      </w:r>
      <w:r w:rsidRPr="000E6843">
        <w:t xml:space="preserve"> </w:t>
      </w:r>
    </w:p>
    <w:p w14:paraId="43F91323" w14:textId="77777777" w:rsidR="00CC5890" w:rsidRPr="000E6843" w:rsidRDefault="00CC5890" w:rsidP="00CC5890">
      <w:r w:rsidRPr="000E6843">
        <w:t xml:space="preserve">L’animateur donne </w:t>
      </w:r>
      <w:r>
        <w:rPr>
          <w:color w:val="44546A"/>
        </w:rPr>
        <w:t>un jeu de cartes détail pour le jeu d’observation</w:t>
      </w:r>
      <w:r w:rsidRPr="000E6843">
        <w:t xml:space="preserve"> à chaque personne ou à des groupes de deux. L’objectif est de retrouver les détails qui appartiennent à chacun des tableaux. </w:t>
      </w:r>
    </w:p>
    <w:p w14:paraId="45600686" w14:textId="77777777" w:rsidR="00CC5890" w:rsidRPr="000E6843" w:rsidRDefault="00CC5890" w:rsidP="00CC5890">
      <w:pPr>
        <w:rPr>
          <w:b/>
          <w:bCs/>
        </w:rPr>
      </w:pPr>
      <w:r w:rsidRPr="000E6843">
        <w:rPr>
          <w:b/>
          <w:bCs/>
        </w:rPr>
        <w:t>Deuxième activité : jeu d’expression </w:t>
      </w:r>
    </w:p>
    <w:p w14:paraId="0FE7103C" w14:textId="77777777" w:rsidR="00CC5890" w:rsidRPr="000E6843" w:rsidRDefault="00CC5890" w:rsidP="00CC5890">
      <w:r w:rsidRPr="000E6843">
        <w:t xml:space="preserve">Par un geste, les participants expriment l’attitude des personnages des quatre tableaux de l’Annonciation. Ils donnent un sens à ce geste. </w:t>
      </w:r>
    </w:p>
    <w:p w14:paraId="2E668133" w14:textId="77777777" w:rsidR="00CC5890" w:rsidRPr="000E6843" w:rsidRDefault="00CC5890" w:rsidP="00CC58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8"/>
      </w:tblGrid>
      <w:tr w:rsidR="00CC5890" w:rsidRPr="000E6843" w14:paraId="249221C4" w14:textId="77777777" w:rsidTr="00325F71">
        <w:trPr>
          <w:trHeight w:val="246"/>
        </w:trPr>
        <w:tc>
          <w:tcPr>
            <w:tcW w:w="9708" w:type="dxa"/>
          </w:tcPr>
          <w:p w14:paraId="2D774C3B" w14:textId="77777777" w:rsidR="00CC5890" w:rsidRPr="000E6843" w:rsidRDefault="00CC5890" w:rsidP="00325F71">
            <w:pPr>
              <w:jc w:val="center"/>
              <w:rPr>
                <w:b/>
                <w:bCs/>
              </w:rPr>
            </w:pPr>
            <w:r w:rsidRPr="000E6843">
              <w:rPr>
                <w:b/>
                <w:bCs/>
              </w:rPr>
              <w:t>Atelier 6 (au choix avec le 5)</w:t>
            </w:r>
          </w:p>
          <w:p w14:paraId="54B450F1" w14:textId="77777777" w:rsidR="00CC5890" w:rsidRPr="000E6843" w:rsidRDefault="00CC5890" w:rsidP="00325F71">
            <w:pPr>
              <w:jc w:val="center"/>
              <w:rPr>
                <w:b/>
                <w:bCs/>
              </w:rPr>
            </w:pPr>
            <w:bookmarkStart w:id="4" w:name="_Hlk147478684"/>
            <w:r w:rsidRPr="000E6843">
              <w:rPr>
                <w:b/>
                <w:bCs/>
              </w:rPr>
              <w:t>Jeu symbolique des objets</w:t>
            </w:r>
            <w:bookmarkEnd w:id="4"/>
          </w:p>
        </w:tc>
      </w:tr>
    </w:tbl>
    <w:p w14:paraId="15262B7B" w14:textId="3FFD9A54" w:rsidR="00CC5890" w:rsidRDefault="00CC5890" w:rsidP="00CC5890">
      <w:pPr>
        <w:rPr>
          <w:color w:val="44546A"/>
        </w:rPr>
      </w:pPr>
      <w:r w:rsidRPr="001A3484">
        <w:rPr>
          <w:noProof/>
          <w:color w:val="44546A"/>
        </w:rPr>
        <mc:AlternateContent>
          <mc:Choice Requires="wps">
            <w:drawing>
              <wp:anchor distT="0" distB="0" distL="114300" distR="114300" simplePos="0" relativeHeight="251693056" behindDoc="0" locked="0" layoutInCell="1" allowOverlap="1" wp14:anchorId="298B3B34" wp14:editId="11608C93">
                <wp:simplePos x="0" y="0"/>
                <wp:positionH relativeFrom="page">
                  <wp:posOffset>137795</wp:posOffset>
                </wp:positionH>
                <wp:positionV relativeFrom="page">
                  <wp:posOffset>6795770</wp:posOffset>
                </wp:positionV>
                <wp:extent cx="208280" cy="186055"/>
                <wp:effectExtent l="19050" t="76200" r="1270" b="0"/>
                <wp:wrapNone/>
                <wp:docPr id="1110434001" name="Flèche : courbe vers le hau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56D42A34" w14:textId="77777777" w:rsidR="00CC5890" w:rsidRDefault="00CC5890" w:rsidP="00CC589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8B3B34" id="Flèche : courbe vers le haut 26" o:spid="_x0000_s1035" type="#_x0000_t104" style="position:absolute;margin-left:10.85pt;margin-top:535.1pt;width:16.4pt;height:14.65pt;rotation:3285456fd;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5W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" adj="11953,19188,5400" fillcolor="#4f81bd" strokecolor="#385d8a" strokeweight="2pt">
                <v:textbox>
                  <w:txbxContent>
                    <w:p w14:paraId="56D42A34" w14:textId="77777777" w:rsidR="00CC5890" w:rsidRDefault="00CC5890" w:rsidP="00CC5890">
                      <w:pPr>
                        <w:jc w:val="center"/>
                      </w:pPr>
                    </w:p>
                  </w:txbxContent>
                </v:textbox>
                <w10:wrap anchorx="page" anchory="page"/>
              </v:shape>
            </w:pict>
          </mc:Fallback>
        </mc:AlternateContent>
      </w:r>
    </w:p>
    <w:p w14:paraId="745EC7E6" w14:textId="77777777" w:rsidR="00CC5890" w:rsidRDefault="00CC5890" w:rsidP="00CC5890">
      <w:pPr>
        <w:rPr>
          <w:color w:val="44546A"/>
        </w:rPr>
      </w:pPr>
      <w:r>
        <w:rPr>
          <w:color w:val="44546A"/>
        </w:rPr>
        <w:t xml:space="preserve">Fiche pratique fresque – Planche détails Annonciations </w:t>
      </w:r>
    </w:p>
    <w:p w14:paraId="7327C7ED" w14:textId="77777777" w:rsidR="00CC5890" w:rsidRPr="000E6843" w:rsidRDefault="00CC5890" w:rsidP="00CC5890">
      <w:pPr>
        <w:rPr>
          <w:b/>
          <w:bCs/>
        </w:rPr>
      </w:pPr>
      <w:r w:rsidRPr="000E6843">
        <w:rPr>
          <w:b/>
          <w:bCs/>
        </w:rPr>
        <w:t>Première activité : jeu devinette</w:t>
      </w:r>
    </w:p>
    <w:p w14:paraId="582DB539" w14:textId="77777777" w:rsidR="00CC5890" w:rsidRPr="000E6843" w:rsidRDefault="00CC5890" w:rsidP="00CC5890">
      <w:r w:rsidRPr="000E6843">
        <w:rPr>
          <w:b/>
          <w:bCs/>
        </w:rPr>
        <w:t xml:space="preserve">Règle du jeu : </w:t>
      </w:r>
      <w:r w:rsidRPr="000E6843">
        <w:t xml:space="preserve">l’animateur lit la devinette en entier. </w:t>
      </w:r>
    </w:p>
    <w:p w14:paraId="6C8E3BB9" w14:textId="77777777" w:rsidR="00CC5890" w:rsidRPr="000E6843" w:rsidRDefault="00CC5890" w:rsidP="00CC5890">
      <w:pPr>
        <w:rPr>
          <w:b/>
          <w:bCs/>
        </w:rPr>
      </w:pPr>
      <w:r w:rsidRPr="000E6843">
        <w:t xml:space="preserve">Puis les participants donnent la réponse.  </w:t>
      </w:r>
    </w:p>
    <w:p w14:paraId="27961741" w14:textId="6B978DA7" w:rsidR="00CC5890" w:rsidRPr="000E6843" w:rsidRDefault="00CC5890" w:rsidP="00CC5890">
      <w:r w:rsidRPr="000E6843">
        <w:rPr>
          <w:noProof/>
        </w:rPr>
        <w:drawing>
          <wp:anchor distT="0" distB="0" distL="114300" distR="114300" simplePos="0" relativeHeight="251684864" behindDoc="1" locked="0" layoutInCell="1" allowOverlap="1" wp14:anchorId="5D6AF947" wp14:editId="4035D0C9">
            <wp:simplePos x="0" y="0"/>
            <wp:positionH relativeFrom="column">
              <wp:posOffset>0</wp:posOffset>
            </wp:positionH>
            <wp:positionV relativeFrom="paragraph">
              <wp:posOffset>168275</wp:posOffset>
            </wp:positionV>
            <wp:extent cx="324485" cy="795020"/>
            <wp:effectExtent l="0" t="0" r="0" b="0"/>
            <wp:wrapTight wrapText="bothSides">
              <wp:wrapPolygon edited="0">
                <wp:start x="0" y="0"/>
                <wp:lineTo x="0" y="21220"/>
                <wp:lineTo x="20290" y="21220"/>
                <wp:lineTo x="20290" y="0"/>
                <wp:lineTo x="0" y="0"/>
              </wp:wrapPolygon>
            </wp:wrapTight>
            <wp:docPr id="108601116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4485"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6D395" w14:textId="77777777" w:rsidR="00CC5890" w:rsidRPr="000E6843" w:rsidRDefault="00CC5890" w:rsidP="00CC5890">
      <w:r w:rsidRPr="000E6843">
        <w:t xml:space="preserve">Je suis un symbole d’autorité </w:t>
      </w:r>
    </w:p>
    <w:p w14:paraId="54EFD318" w14:textId="77777777" w:rsidR="00CC5890" w:rsidRPr="000E6843" w:rsidRDefault="00CC5890" w:rsidP="00CC5890">
      <w:pPr>
        <w:pStyle w:val="Pieddepage"/>
        <w:tabs>
          <w:tab w:val="clear" w:pos="4536"/>
          <w:tab w:val="clear" w:pos="9072"/>
        </w:tabs>
      </w:pPr>
      <w:r w:rsidRPr="000E6843">
        <w:t>Je suis un symbole de pouvoir</w:t>
      </w:r>
    </w:p>
    <w:p w14:paraId="0F822301" w14:textId="77777777" w:rsidR="00CC5890" w:rsidRPr="000E6843" w:rsidRDefault="00CC5890" w:rsidP="00CC5890">
      <w:r w:rsidRPr="000E6843">
        <w:t>Seuls les souverains, rois et reines me possèdent</w:t>
      </w:r>
    </w:p>
    <w:p w14:paraId="0E858454" w14:textId="77777777" w:rsidR="00CC5890" w:rsidRPr="000E6843" w:rsidRDefault="00CC5890" w:rsidP="00CC5890">
      <w:pPr>
        <w:pStyle w:val="Pieddepage"/>
        <w:tabs>
          <w:tab w:val="clear" w:pos="4536"/>
          <w:tab w:val="clear" w:pos="9072"/>
        </w:tabs>
      </w:pPr>
      <w:r w:rsidRPr="000E6843">
        <w:t>J’ai été roseau à la passion du Christ</w:t>
      </w:r>
    </w:p>
    <w:p w14:paraId="33324F60" w14:textId="77777777" w:rsidR="00CC5890" w:rsidRPr="000E6843" w:rsidRDefault="00CC5890" w:rsidP="00CC5890">
      <w:r w:rsidRPr="000E6843">
        <w:t>Je suis un bâton de commandement</w:t>
      </w:r>
    </w:p>
    <w:p w14:paraId="2C1BECF1" w14:textId="77777777" w:rsidR="00CC5890" w:rsidRPr="000E6843" w:rsidRDefault="00CC5890" w:rsidP="00CC5890">
      <w:pPr>
        <w:rPr>
          <w:b/>
          <w:bCs/>
        </w:rPr>
      </w:pPr>
      <w:r w:rsidRPr="000E6843">
        <w:tab/>
      </w:r>
      <w:r w:rsidRPr="000E6843">
        <w:rPr>
          <w:b/>
        </w:rPr>
        <w:t>Réponse :</w:t>
      </w:r>
      <w:r w:rsidRPr="000E6843">
        <w:rPr>
          <w:b/>
          <w:bCs/>
        </w:rPr>
        <w:t xml:space="preserve"> Le sceptre</w:t>
      </w:r>
    </w:p>
    <w:p w14:paraId="465DB5F0" w14:textId="1992F933" w:rsidR="00CC5890" w:rsidRPr="000E6843" w:rsidRDefault="00CC5890" w:rsidP="00CC5890">
      <w:r w:rsidRPr="000E6843">
        <w:rPr>
          <w:noProof/>
        </w:rPr>
        <w:drawing>
          <wp:anchor distT="0" distB="0" distL="114300" distR="114300" simplePos="0" relativeHeight="251678720" behindDoc="1" locked="0" layoutInCell="1" allowOverlap="1" wp14:anchorId="6BEA0C41" wp14:editId="26189EDB">
            <wp:simplePos x="0" y="0"/>
            <wp:positionH relativeFrom="column">
              <wp:posOffset>12700</wp:posOffset>
            </wp:positionH>
            <wp:positionV relativeFrom="paragraph">
              <wp:posOffset>41910</wp:posOffset>
            </wp:positionV>
            <wp:extent cx="537845" cy="808355"/>
            <wp:effectExtent l="0" t="0" r="0" b="0"/>
            <wp:wrapTight wrapText="bothSides">
              <wp:wrapPolygon edited="0">
                <wp:start x="0" y="0"/>
                <wp:lineTo x="0" y="20870"/>
                <wp:lineTo x="20656" y="20870"/>
                <wp:lineTo x="20656" y="0"/>
                <wp:lineTo x="0" y="0"/>
              </wp:wrapPolygon>
            </wp:wrapTight>
            <wp:docPr id="337014372" name="Image 7" descr="Une image contenant croquis, dessin,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14372" name="Image 7" descr="Une image contenant croquis, dessin, Dessin au trait&#10;&#10;Description générée automatiqueme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84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843">
        <w:t>Je suis une fleur</w:t>
      </w:r>
    </w:p>
    <w:p w14:paraId="1419909B" w14:textId="77777777" w:rsidR="00CC5890" w:rsidRPr="000E6843" w:rsidRDefault="00CC5890" w:rsidP="00CC5890">
      <w:r w:rsidRPr="000E6843">
        <w:t>Mes pétales sont en général blancs</w:t>
      </w:r>
    </w:p>
    <w:p w14:paraId="33CD4AAC" w14:textId="77777777" w:rsidR="00CC5890" w:rsidRPr="000E6843" w:rsidRDefault="00CC5890" w:rsidP="00CC5890">
      <w:r w:rsidRPr="000E6843">
        <w:t xml:space="preserve">Je suis odorante </w:t>
      </w:r>
    </w:p>
    <w:p w14:paraId="65B68372" w14:textId="77777777" w:rsidR="00CC5890" w:rsidRPr="000E6843" w:rsidRDefault="00CC5890" w:rsidP="00CC5890">
      <w:r w:rsidRPr="000E6843">
        <w:t>Je suis le symbole de la pureté de Marie</w:t>
      </w:r>
    </w:p>
    <w:p w14:paraId="25DD99E3" w14:textId="77777777" w:rsidR="00CC5890" w:rsidRPr="000E6843" w:rsidRDefault="00CC5890" w:rsidP="00CC5890">
      <w:r w:rsidRPr="000E6843">
        <w:t xml:space="preserve">Je suis l’emblème de la royauté en France </w:t>
      </w:r>
    </w:p>
    <w:p w14:paraId="41655B67" w14:textId="5533F9E3" w:rsidR="00CC5890" w:rsidRPr="000E6843" w:rsidRDefault="00CC5890" w:rsidP="00CC5890">
      <w:pPr>
        <w:rPr>
          <w:b/>
          <w:bCs/>
        </w:rPr>
      </w:pPr>
      <w:r w:rsidRPr="000E6843">
        <w:rPr>
          <w:noProof/>
        </w:rPr>
        <w:drawing>
          <wp:anchor distT="0" distB="0" distL="114300" distR="114300" simplePos="0" relativeHeight="251679744" behindDoc="1" locked="0" layoutInCell="1" allowOverlap="1" wp14:anchorId="0CE5164C" wp14:editId="756C422F">
            <wp:simplePos x="0" y="0"/>
            <wp:positionH relativeFrom="column">
              <wp:posOffset>0</wp:posOffset>
            </wp:positionH>
            <wp:positionV relativeFrom="paragraph">
              <wp:align>center</wp:align>
            </wp:positionV>
            <wp:extent cx="514350" cy="695960"/>
            <wp:effectExtent l="0" t="0" r="0" b="0"/>
            <wp:wrapTight wrapText="bothSides">
              <wp:wrapPolygon edited="0">
                <wp:start x="0" y="0"/>
                <wp:lineTo x="0" y="21285"/>
                <wp:lineTo x="20800" y="21285"/>
                <wp:lineTo x="20800" y="0"/>
                <wp:lineTo x="0" y="0"/>
              </wp:wrapPolygon>
            </wp:wrapTight>
            <wp:docPr id="253427768" name="Image 6" descr="Une image contenant croquis, art, illustratio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427768" name="Image 6" descr="Une image contenant croquis, art, illustration, conception&#10;&#10;Description générée automatiqu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35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843">
        <w:rPr>
          <w:b/>
          <w:bCs/>
        </w:rPr>
        <w:tab/>
      </w:r>
      <w:r w:rsidRPr="000E6843">
        <w:rPr>
          <w:b/>
          <w:bCs/>
        </w:rPr>
        <w:tab/>
        <w:t>Réponse : Le lys</w:t>
      </w:r>
    </w:p>
    <w:p w14:paraId="68705243" w14:textId="77777777" w:rsidR="00CC5890" w:rsidRPr="000E6843" w:rsidRDefault="00CC5890" w:rsidP="00CC5890">
      <w:r w:rsidRPr="000E6843">
        <w:t>Je suis quelquefois roulant</w:t>
      </w:r>
    </w:p>
    <w:p w14:paraId="3810B7FF" w14:textId="77777777" w:rsidR="00CC5890" w:rsidRPr="000E6843" w:rsidRDefault="00CC5890" w:rsidP="00CC5890">
      <w:r w:rsidRPr="000E6843">
        <w:t>Je suis un lieu de passage</w:t>
      </w:r>
    </w:p>
    <w:p w14:paraId="746F7B70" w14:textId="77777777" w:rsidR="00CC5890" w:rsidRPr="000E6843" w:rsidRDefault="00CC5890" w:rsidP="00CC5890">
      <w:r w:rsidRPr="000E6843">
        <w:t>Je suis le symbole du lien entre le ciel et la terre</w:t>
      </w:r>
    </w:p>
    <w:p w14:paraId="73DF74AA" w14:textId="77777777" w:rsidR="00CC5890" w:rsidRPr="000E6843" w:rsidRDefault="00CC5890" w:rsidP="00CC5890">
      <w:r w:rsidRPr="000E6843">
        <w:t>Je suis formé de marches et de contremarches</w:t>
      </w:r>
    </w:p>
    <w:p w14:paraId="5E8B9D0F" w14:textId="77777777" w:rsidR="00CC5890" w:rsidRPr="000E6843" w:rsidRDefault="00CC5890" w:rsidP="00CC5890">
      <w:pPr>
        <w:rPr>
          <w:b/>
          <w:bCs/>
        </w:rPr>
      </w:pPr>
      <w:r w:rsidRPr="000E6843">
        <w:rPr>
          <w:b/>
          <w:bCs/>
        </w:rPr>
        <w:tab/>
      </w:r>
      <w:r w:rsidRPr="000E6843">
        <w:rPr>
          <w:b/>
          <w:bCs/>
        </w:rPr>
        <w:tab/>
        <w:t>Réponse : Escalier</w:t>
      </w:r>
    </w:p>
    <w:p w14:paraId="2D1539AB" w14:textId="761A6042" w:rsidR="00CC5890" w:rsidRPr="000E6843" w:rsidRDefault="00CC5890" w:rsidP="00CC5890">
      <w:r w:rsidRPr="000E6843">
        <w:rPr>
          <w:noProof/>
        </w:rPr>
        <w:drawing>
          <wp:anchor distT="0" distB="0" distL="114300" distR="114300" simplePos="0" relativeHeight="251680768" behindDoc="1" locked="0" layoutInCell="1" allowOverlap="1" wp14:anchorId="4B951EAD" wp14:editId="28198545">
            <wp:simplePos x="0" y="0"/>
            <wp:positionH relativeFrom="column">
              <wp:posOffset>-29845</wp:posOffset>
            </wp:positionH>
            <wp:positionV relativeFrom="paragraph">
              <wp:posOffset>146050</wp:posOffset>
            </wp:positionV>
            <wp:extent cx="1198880" cy="847090"/>
            <wp:effectExtent l="0" t="0" r="0" b="0"/>
            <wp:wrapTight wrapText="bothSides">
              <wp:wrapPolygon edited="0">
                <wp:start x="0" y="0"/>
                <wp:lineTo x="0" y="20888"/>
                <wp:lineTo x="21280" y="20888"/>
                <wp:lineTo x="21280" y="0"/>
                <wp:lineTo x="0" y="0"/>
              </wp:wrapPolygon>
            </wp:wrapTight>
            <wp:docPr id="1989356413" name="Image 5" descr="Une image contenant croquis, dessin, art,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56413" name="Image 5" descr="Une image contenant croquis, dessin, art, illustration&#10;&#10;Description générée automatiqueme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9888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843">
        <w:t>Je suis avant tout un soutien</w:t>
      </w:r>
    </w:p>
    <w:p w14:paraId="22521A35" w14:textId="77777777" w:rsidR="00CC5890" w:rsidRPr="000E6843" w:rsidRDefault="00CC5890" w:rsidP="00CC5890">
      <w:r w:rsidRPr="000E6843">
        <w:t>On me trouve dans les temples grecs</w:t>
      </w:r>
    </w:p>
    <w:p w14:paraId="42C428DD" w14:textId="77777777" w:rsidR="00CC5890" w:rsidRPr="000E6843" w:rsidRDefault="00CC5890" w:rsidP="00CC5890">
      <w:r w:rsidRPr="000E6843">
        <w:t>Je suis formé d’un fût</w:t>
      </w:r>
    </w:p>
    <w:p w14:paraId="7A60764E" w14:textId="77777777" w:rsidR="00CC5890" w:rsidRPr="000E6843" w:rsidRDefault="00CC5890" w:rsidP="00CC5890">
      <w:r w:rsidRPr="000E6843">
        <w:t>Un chapiteau me coiffe</w:t>
      </w:r>
    </w:p>
    <w:p w14:paraId="61A78E3D" w14:textId="77777777" w:rsidR="00CC5890" w:rsidRPr="000E6843" w:rsidRDefault="00CC5890" w:rsidP="00CC5890">
      <w:r w:rsidRPr="000E6843">
        <w:t>Je peux être dorique, ionique ou corinthienne</w:t>
      </w:r>
    </w:p>
    <w:p w14:paraId="74089665" w14:textId="77777777" w:rsidR="00CC5890" w:rsidRPr="000E6843" w:rsidRDefault="00CC5890" w:rsidP="00CC5890">
      <w:r w:rsidRPr="000E6843">
        <w:t>Pierre et Paul sont celles de l’Eglise</w:t>
      </w:r>
    </w:p>
    <w:p w14:paraId="087E918A" w14:textId="77777777" w:rsidR="00CC5890" w:rsidRPr="000E6843" w:rsidRDefault="00CC5890" w:rsidP="00CC5890">
      <w:r w:rsidRPr="000E6843">
        <w:t>Je soutiens les cathédrales</w:t>
      </w:r>
    </w:p>
    <w:p w14:paraId="7AA1FD86" w14:textId="77777777" w:rsidR="00CC5890" w:rsidRPr="000E6843" w:rsidRDefault="00CC5890" w:rsidP="00CC5890">
      <w:pPr>
        <w:rPr>
          <w:b/>
          <w:bCs/>
        </w:rPr>
      </w:pPr>
      <w:r w:rsidRPr="000E6843">
        <w:rPr>
          <w:b/>
          <w:bCs/>
        </w:rPr>
        <w:tab/>
      </w:r>
      <w:r w:rsidRPr="000E6843">
        <w:rPr>
          <w:b/>
          <w:bCs/>
        </w:rPr>
        <w:tab/>
        <w:t>Réponse : Colonne</w:t>
      </w:r>
    </w:p>
    <w:p w14:paraId="3387E5D5" w14:textId="0A3DD231" w:rsidR="00CC5890" w:rsidRPr="000E6843" w:rsidRDefault="00CC5890" w:rsidP="00CC5890">
      <w:r w:rsidRPr="000E6843">
        <w:rPr>
          <w:noProof/>
        </w:rPr>
        <w:drawing>
          <wp:anchor distT="0" distB="0" distL="114300" distR="114300" simplePos="0" relativeHeight="251677696" behindDoc="1" locked="0" layoutInCell="1" allowOverlap="1" wp14:anchorId="32C6AE1D" wp14:editId="0262254E">
            <wp:simplePos x="0" y="0"/>
            <wp:positionH relativeFrom="column">
              <wp:posOffset>12700</wp:posOffset>
            </wp:positionH>
            <wp:positionV relativeFrom="paragraph">
              <wp:posOffset>26035</wp:posOffset>
            </wp:positionV>
            <wp:extent cx="469900" cy="850900"/>
            <wp:effectExtent l="0" t="0" r="0" b="0"/>
            <wp:wrapTight wrapText="bothSides">
              <wp:wrapPolygon edited="0">
                <wp:start x="0" y="0"/>
                <wp:lineTo x="0" y="21278"/>
                <wp:lineTo x="21016" y="21278"/>
                <wp:lineTo x="21016" y="0"/>
                <wp:lineTo x="0" y="0"/>
              </wp:wrapPolygon>
            </wp:wrapTight>
            <wp:docPr id="192289802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99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843">
        <w:t>On me lève après le troisième coup</w:t>
      </w:r>
    </w:p>
    <w:p w14:paraId="7F88E26F" w14:textId="77777777" w:rsidR="00CC5890" w:rsidRPr="000E6843" w:rsidRDefault="00CC5890" w:rsidP="00CC5890">
      <w:r w:rsidRPr="000E6843">
        <w:t>Mon rôle est de cacher le jour</w:t>
      </w:r>
    </w:p>
    <w:p w14:paraId="4163B628" w14:textId="77777777" w:rsidR="00CC5890" w:rsidRPr="000E6843" w:rsidRDefault="00CC5890" w:rsidP="00CC5890">
      <w:r w:rsidRPr="000E6843">
        <w:t>De fer, je séparais l’Europe de l’Est de l’Europe de l’Ouest</w:t>
      </w:r>
    </w:p>
    <w:p w14:paraId="295003DC" w14:textId="77777777" w:rsidR="00CC5890" w:rsidRPr="000E6843" w:rsidRDefault="00CC5890" w:rsidP="00CC5890">
      <w:r w:rsidRPr="000E6843">
        <w:t>Je cachais le Saint des Saints dans le temple</w:t>
      </w:r>
    </w:p>
    <w:p w14:paraId="7DB0D4E7" w14:textId="77777777" w:rsidR="00CC5890" w:rsidRPr="000E6843" w:rsidRDefault="00CC5890" w:rsidP="00CC5890">
      <w:r w:rsidRPr="000E6843">
        <w:t>L’évangile dit que je me suis déchiré quand Jésus est mort</w:t>
      </w:r>
    </w:p>
    <w:p w14:paraId="03E494C9" w14:textId="77777777" w:rsidR="00CC5890" w:rsidRPr="000E6843" w:rsidRDefault="00CC5890" w:rsidP="00CC5890">
      <w:r w:rsidRPr="000E6843">
        <w:t>Je coulisse sur une tringle</w:t>
      </w:r>
    </w:p>
    <w:p w14:paraId="732CA807" w14:textId="77777777" w:rsidR="00CC5890" w:rsidRPr="000E6843" w:rsidRDefault="00CC5890" w:rsidP="00CC5890">
      <w:pPr>
        <w:rPr>
          <w:b/>
          <w:bCs/>
        </w:rPr>
      </w:pPr>
      <w:r w:rsidRPr="000E6843">
        <w:rPr>
          <w:b/>
          <w:bCs/>
        </w:rPr>
        <w:tab/>
      </w:r>
      <w:r w:rsidRPr="000E6843">
        <w:rPr>
          <w:b/>
          <w:bCs/>
        </w:rPr>
        <w:tab/>
        <w:t>Réponse : Rideau</w:t>
      </w:r>
    </w:p>
    <w:p w14:paraId="1336F98D" w14:textId="56A6C643" w:rsidR="00CC5890" w:rsidRPr="000E6843" w:rsidRDefault="00CC5890" w:rsidP="00CC5890">
      <w:r w:rsidRPr="000E6843">
        <w:rPr>
          <w:noProof/>
        </w:rPr>
        <w:drawing>
          <wp:anchor distT="0" distB="0" distL="114300" distR="114300" simplePos="0" relativeHeight="251681792" behindDoc="1" locked="0" layoutInCell="1" allowOverlap="1" wp14:anchorId="0B124B28" wp14:editId="3A25C942">
            <wp:simplePos x="0" y="0"/>
            <wp:positionH relativeFrom="column">
              <wp:posOffset>-29845</wp:posOffset>
            </wp:positionH>
            <wp:positionV relativeFrom="paragraph">
              <wp:posOffset>27305</wp:posOffset>
            </wp:positionV>
            <wp:extent cx="1129030" cy="842645"/>
            <wp:effectExtent l="0" t="0" r="0" b="0"/>
            <wp:wrapTight wrapText="bothSides">
              <wp:wrapPolygon edited="0">
                <wp:start x="0" y="0"/>
                <wp:lineTo x="0" y="20998"/>
                <wp:lineTo x="21138" y="20998"/>
                <wp:lineTo x="21138" y="0"/>
                <wp:lineTo x="0" y="0"/>
              </wp:wrapPolygon>
            </wp:wrapTight>
            <wp:docPr id="557363230" name="Image 3" descr="Une image contenant croquis, dessin, art, Symétr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363230" name="Image 3" descr="Une image contenant croquis, dessin, art, Symétrie&#10;&#10;Description générée automatiqueme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290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843">
        <w:t>Je peux être ronde, carrée, ovale, rectangulaire et même gothique trilobée…</w:t>
      </w:r>
    </w:p>
    <w:p w14:paraId="3F104401" w14:textId="77777777" w:rsidR="00CC5890" w:rsidRPr="000E6843" w:rsidRDefault="00CC5890" w:rsidP="00CC5890">
      <w:r w:rsidRPr="000E6843">
        <w:t>Je suis faite d’une traverse et d’un montant</w:t>
      </w:r>
    </w:p>
    <w:p w14:paraId="6E0DB387" w14:textId="77777777" w:rsidR="00CC5890" w:rsidRPr="000E6843" w:rsidRDefault="00CC5890" w:rsidP="00CC5890">
      <w:r w:rsidRPr="000E6843">
        <w:t>Je suis une ouverture sur le monde</w:t>
      </w:r>
    </w:p>
    <w:p w14:paraId="1EAD21BB" w14:textId="77777777" w:rsidR="00CC5890" w:rsidRPr="000E6843" w:rsidRDefault="00CC5890" w:rsidP="00CC5890">
      <w:r w:rsidRPr="000E6843">
        <w:t>Dans une maison, je laisse passer la lumière</w:t>
      </w:r>
    </w:p>
    <w:p w14:paraId="72F3B4C2" w14:textId="77777777" w:rsidR="00CC5890" w:rsidRPr="000E6843" w:rsidRDefault="00CC5890" w:rsidP="00CC5890">
      <w:r w:rsidRPr="000E6843">
        <w:t>Mon rôle est de donner du jour dans une pièce</w:t>
      </w:r>
    </w:p>
    <w:p w14:paraId="0A6A6EAA" w14:textId="77777777" w:rsidR="00CC5890" w:rsidRPr="000E6843" w:rsidRDefault="00CC5890" w:rsidP="00CC5890">
      <w:pPr>
        <w:rPr>
          <w:b/>
          <w:bCs/>
        </w:rPr>
      </w:pPr>
      <w:r w:rsidRPr="000E6843">
        <w:tab/>
      </w:r>
      <w:r w:rsidRPr="000E6843">
        <w:tab/>
      </w:r>
      <w:r w:rsidRPr="000E6843">
        <w:rPr>
          <w:b/>
          <w:bCs/>
        </w:rPr>
        <w:t>Réponse :</w:t>
      </w:r>
      <w:r w:rsidRPr="000E6843">
        <w:t xml:space="preserve"> </w:t>
      </w:r>
      <w:r w:rsidRPr="000E6843">
        <w:rPr>
          <w:b/>
          <w:bCs/>
        </w:rPr>
        <w:t>Fenêtre</w:t>
      </w:r>
    </w:p>
    <w:p w14:paraId="302430B9" w14:textId="1F81B381" w:rsidR="00CC5890" w:rsidRPr="000E6843" w:rsidRDefault="00CC5890" w:rsidP="00CC5890">
      <w:r w:rsidRPr="000E6843">
        <w:rPr>
          <w:noProof/>
        </w:rPr>
        <w:drawing>
          <wp:anchor distT="0" distB="0" distL="114300" distR="114300" simplePos="0" relativeHeight="251682816" behindDoc="1" locked="0" layoutInCell="1" allowOverlap="1" wp14:anchorId="57D9EEFC" wp14:editId="48EBF779">
            <wp:simplePos x="0" y="0"/>
            <wp:positionH relativeFrom="column">
              <wp:posOffset>0</wp:posOffset>
            </wp:positionH>
            <wp:positionV relativeFrom="paragraph">
              <wp:posOffset>4445</wp:posOffset>
            </wp:positionV>
            <wp:extent cx="520700" cy="1123315"/>
            <wp:effectExtent l="0" t="0" r="0" b="0"/>
            <wp:wrapTight wrapText="bothSides">
              <wp:wrapPolygon edited="0">
                <wp:start x="0" y="0"/>
                <wp:lineTo x="0" y="21246"/>
                <wp:lineTo x="20546" y="21246"/>
                <wp:lineTo x="20546" y="0"/>
                <wp:lineTo x="0" y="0"/>
              </wp:wrapPolygon>
            </wp:wrapTight>
            <wp:docPr id="91728144" name="Image 2" descr="Une image contenant croquis, dessin,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28144" name="Image 2" descr="Une image contenant croquis, dessin, art&#10;&#10;Description générée automatiquemen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0700" cy="1123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843">
        <w:t>Je fais face à la cour</w:t>
      </w:r>
    </w:p>
    <w:p w14:paraId="776DEF30" w14:textId="77777777" w:rsidR="00CC5890" w:rsidRPr="000E6843" w:rsidRDefault="00CC5890" w:rsidP="00CC5890">
      <w:r w:rsidRPr="000E6843">
        <w:t>Je suis très vert quand je suis d’hiver</w:t>
      </w:r>
    </w:p>
    <w:p w14:paraId="4F7DF74D" w14:textId="77777777" w:rsidR="00CC5890" w:rsidRPr="000E6843" w:rsidRDefault="00CC5890" w:rsidP="00CC5890">
      <w:r w:rsidRPr="000E6843">
        <w:t>Je suis plein de cris quand je suis d’enfants</w:t>
      </w:r>
    </w:p>
    <w:p w14:paraId="2E853059" w14:textId="77777777" w:rsidR="00CC5890" w:rsidRPr="000E6843" w:rsidRDefault="00CC5890" w:rsidP="00CC5890">
      <w:r w:rsidRPr="000E6843">
        <w:t>Je suis symbole quand je suis du paradis</w:t>
      </w:r>
    </w:p>
    <w:p w14:paraId="469C84F9" w14:textId="77777777" w:rsidR="00CC5890" w:rsidRPr="000E6843" w:rsidRDefault="00CC5890" w:rsidP="00CC5890">
      <w:r w:rsidRPr="000E6843">
        <w:t>Je suis Gethsémani quand Jésus est arrêté</w:t>
      </w:r>
    </w:p>
    <w:p w14:paraId="7DA61899" w14:textId="77777777" w:rsidR="00CC5890" w:rsidRPr="000E6843" w:rsidRDefault="00CC5890" w:rsidP="00CC5890">
      <w:r w:rsidRPr="000E6843">
        <w:t>Je suis un terrain de culture ou d’agrément</w:t>
      </w:r>
    </w:p>
    <w:p w14:paraId="680AA51C" w14:textId="77777777" w:rsidR="00CC5890" w:rsidRPr="000E6843" w:rsidRDefault="00CC5890" w:rsidP="00CC5890">
      <w:pPr>
        <w:rPr>
          <w:b/>
          <w:bCs/>
        </w:rPr>
      </w:pPr>
      <w:r w:rsidRPr="000E6843">
        <w:rPr>
          <w:b/>
          <w:bCs/>
        </w:rPr>
        <w:t>Réponse : Jardin</w:t>
      </w:r>
    </w:p>
    <w:p w14:paraId="7B6D0300" w14:textId="77777777" w:rsidR="00CC5890" w:rsidRPr="000E6843" w:rsidRDefault="00CC5890" w:rsidP="00CC5890">
      <w:pPr>
        <w:rPr>
          <w:b/>
          <w:bCs/>
        </w:rPr>
      </w:pPr>
    </w:p>
    <w:p w14:paraId="2019236B" w14:textId="44875DC2" w:rsidR="00CC5890" w:rsidRPr="000E6843" w:rsidRDefault="00CC5890" w:rsidP="00CC5890">
      <w:r w:rsidRPr="000E6843">
        <w:rPr>
          <w:noProof/>
        </w:rPr>
        <w:drawing>
          <wp:anchor distT="0" distB="0" distL="114300" distR="114300" simplePos="0" relativeHeight="251683840" behindDoc="1" locked="0" layoutInCell="1" allowOverlap="1" wp14:anchorId="5EB20EE3" wp14:editId="2F2F4C1A">
            <wp:simplePos x="0" y="0"/>
            <wp:positionH relativeFrom="column">
              <wp:posOffset>-38100</wp:posOffset>
            </wp:positionH>
            <wp:positionV relativeFrom="paragraph">
              <wp:posOffset>17780</wp:posOffset>
            </wp:positionV>
            <wp:extent cx="461645" cy="746125"/>
            <wp:effectExtent l="0" t="0" r="0" b="0"/>
            <wp:wrapTight wrapText="bothSides">
              <wp:wrapPolygon edited="0">
                <wp:start x="0" y="0"/>
                <wp:lineTo x="0" y="20957"/>
                <wp:lineTo x="20501" y="20957"/>
                <wp:lineTo x="20501" y="0"/>
                <wp:lineTo x="0" y="0"/>
              </wp:wrapPolygon>
            </wp:wrapTight>
            <wp:docPr id="20667617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164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843">
        <w:t>Je suis un des symboles du Christ</w:t>
      </w:r>
    </w:p>
    <w:p w14:paraId="7F7082A1" w14:textId="77777777" w:rsidR="00CC5890" w:rsidRPr="000E6843" w:rsidRDefault="00CC5890" w:rsidP="00CC5890">
      <w:r w:rsidRPr="000E6843">
        <w:t>Je suis associé à la croix</w:t>
      </w:r>
    </w:p>
    <w:p w14:paraId="1A5054A0" w14:textId="77777777" w:rsidR="00CC5890" w:rsidRPr="000E6843" w:rsidRDefault="00CC5890" w:rsidP="00CC5890">
      <w:r w:rsidRPr="000E6843">
        <w:t xml:space="preserve">Je suis à Gethsémani </w:t>
      </w:r>
    </w:p>
    <w:p w14:paraId="16CB349A" w14:textId="77777777" w:rsidR="00CC5890" w:rsidRPr="000E6843" w:rsidRDefault="00CC5890" w:rsidP="00CC5890">
      <w:r w:rsidRPr="000E6843">
        <w:t>Je suis formé d’un tronc, de branches et de feuilles</w:t>
      </w:r>
    </w:p>
    <w:p w14:paraId="0CADAD73" w14:textId="77777777" w:rsidR="00CC5890" w:rsidRPr="000E6843" w:rsidRDefault="00CC5890" w:rsidP="00CC5890">
      <w:pPr>
        <w:rPr>
          <w:b/>
          <w:bCs/>
        </w:rPr>
      </w:pPr>
      <w:r w:rsidRPr="000E6843">
        <w:rPr>
          <w:b/>
          <w:bCs/>
        </w:rPr>
        <w:tab/>
      </w:r>
      <w:r w:rsidRPr="000E6843">
        <w:rPr>
          <w:b/>
          <w:bCs/>
        </w:rPr>
        <w:tab/>
        <w:t>Réponse : Arbre</w:t>
      </w:r>
    </w:p>
    <w:p w14:paraId="7DE3BC69" w14:textId="77777777" w:rsidR="00CC5890" w:rsidRPr="000E6843" w:rsidRDefault="00CC5890" w:rsidP="00CC5890">
      <w:r w:rsidRPr="000E6843">
        <w:t>Je qualifie l’armée d’un pays</w:t>
      </w:r>
    </w:p>
    <w:p w14:paraId="24C00BB8" w14:textId="77777777" w:rsidR="00CC5890" w:rsidRPr="000E6843" w:rsidRDefault="00CC5890" w:rsidP="00CC5890">
      <w:r w:rsidRPr="000E6843">
        <w:t>Je suis la couleur de la colère</w:t>
      </w:r>
    </w:p>
    <w:p w14:paraId="768E6A2E" w14:textId="77777777" w:rsidR="00CC5890" w:rsidRPr="000E6843" w:rsidRDefault="00CC5890" w:rsidP="00CC5890">
      <w:r w:rsidRPr="000E6843">
        <w:t>Je suis couleur symbole de la révolution</w:t>
      </w:r>
    </w:p>
    <w:p w14:paraId="508C6CD5" w14:textId="77777777" w:rsidR="00CC5890" w:rsidRPr="000E6843" w:rsidRDefault="00CC5890" w:rsidP="00CC5890">
      <w:r w:rsidRPr="000E6843">
        <w:t>Je suis couleur symbole du sacrifice</w:t>
      </w:r>
    </w:p>
    <w:p w14:paraId="3638069D" w14:textId="77777777" w:rsidR="00CC5890" w:rsidRPr="000E6843" w:rsidRDefault="00CC5890" w:rsidP="00CC5890">
      <w:r w:rsidRPr="000E6843">
        <w:t xml:space="preserve">Je suis couleur du manteau du Christ lors de sa passion </w:t>
      </w:r>
    </w:p>
    <w:p w14:paraId="1E6289B5" w14:textId="77777777" w:rsidR="00CC5890" w:rsidRPr="000E6843" w:rsidRDefault="00CC5890" w:rsidP="00CC5890">
      <w:pPr>
        <w:rPr>
          <w:b/>
          <w:bCs/>
        </w:rPr>
      </w:pPr>
      <w:r w:rsidRPr="000E6843">
        <w:rPr>
          <w:b/>
          <w:bCs/>
          <w:snapToGrid w:val="0"/>
        </w:rPr>
        <w:tab/>
      </w:r>
      <w:r w:rsidRPr="000E6843">
        <w:rPr>
          <w:b/>
          <w:bCs/>
          <w:snapToGrid w:val="0"/>
        </w:rPr>
        <w:tab/>
        <w:t xml:space="preserve">Réponse : </w:t>
      </w:r>
      <w:r w:rsidRPr="000E6843">
        <w:rPr>
          <w:b/>
          <w:bCs/>
        </w:rPr>
        <w:t>rouge</w:t>
      </w:r>
    </w:p>
    <w:p w14:paraId="4549A1F8" w14:textId="037D65D1" w:rsidR="00CC5890" w:rsidRPr="000E6843" w:rsidRDefault="00CC5890" w:rsidP="00CC5890">
      <w:pPr>
        <w:rPr>
          <w:b/>
          <w:bCs/>
        </w:rPr>
      </w:pPr>
      <w:r w:rsidRPr="001A3484">
        <w:rPr>
          <w:b/>
          <w:bCs/>
          <w:noProof/>
          <w:color w:val="44546A"/>
        </w:rPr>
        <mc:AlternateContent>
          <mc:Choice Requires="wps">
            <w:drawing>
              <wp:anchor distT="0" distB="0" distL="114300" distR="114300" simplePos="0" relativeHeight="251694080" behindDoc="0" locked="0" layoutInCell="1" allowOverlap="1" wp14:anchorId="6FF21665" wp14:editId="15589CA0">
                <wp:simplePos x="0" y="0"/>
                <wp:positionH relativeFrom="page">
                  <wp:posOffset>137795</wp:posOffset>
                </wp:positionH>
                <wp:positionV relativeFrom="page">
                  <wp:posOffset>8172450</wp:posOffset>
                </wp:positionV>
                <wp:extent cx="208280" cy="186055"/>
                <wp:effectExtent l="19050" t="76200" r="1270" b="0"/>
                <wp:wrapNone/>
                <wp:docPr id="673498416" name="Flèche : courbe vers le hau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28BF7849" w14:textId="77777777" w:rsidR="00CC5890" w:rsidRDefault="00CC5890" w:rsidP="00CC589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F21665" id="Flèche : courbe vers le haut 25" o:spid="_x0000_s1036" type="#_x0000_t104" style="position:absolute;margin-left:10.85pt;margin-top:643.5pt;width:16.4pt;height:14.65pt;rotation:3285456fd;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4u6Wg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" adj="11953,19188,5400" fillcolor="#4f81bd" strokecolor="#385d8a" strokeweight="2pt">
                <v:textbox>
                  <w:txbxContent>
                    <w:p w14:paraId="28BF7849" w14:textId="77777777" w:rsidR="00CC5890" w:rsidRDefault="00CC5890" w:rsidP="00CC5890">
                      <w:pPr>
                        <w:jc w:val="center"/>
                      </w:pPr>
                    </w:p>
                  </w:txbxContent>
                </v:textbox>
                <w10:wrap anchorx="page" anchory="page"/>
              </v:shape>
            </w:pict>
          </mc:Fallback>
        </mc:AlternateContent>
      </w:r>
      <w:r w:rsidRPr="000E6843">
        <w:rPr>
          <w:b/>
          <w:bCs/>
        </w:rPr>
        <w:t>Deuxième activité :</w:t>
      </w:r>
    </w:p>
    <w:p w14:paraId="34D7904B" w14:textId="77777777" w:rsidR="00CC5890" w:rsidRDefault="00CC5890" w:rsidP="00CC5890">
      <w:pPr>
        <w:rPr>
          <w:color w:val="44546A"/>
        </w:rPr>
      </w:pPr>
      <w:r>
        <w:rPr>
          <w:color w:val="44546A"/>
        </w:rPr>
        <w:t xml:space="preserve">Reproduction d’un des objets cités dans le jeu </w:t>
      </w:r>
    </w:p>
    <w:p w14:paraId="4CC767FC" w14:textId="77777777" w:rsidR="00CC5890" w:rsidRPr="000E6843" w:rsidRDefault="00CC5890" w:rsidP="00CC5890">
      <w:r>
        <w:rPr>
          <w:color w:val="000000"/>
        </w:rPr>
        <w:t>Cet objet peut être colorié ou peint pour être fixé sur le grand</w:t>
      </w:r>
      <w:r w:rsidRPr="000E6843">
        <w:t xml:space="preserve"> panneau collectif pendant la célébration. </w:t>
      </w:r>
    </w:p>
    <w:p w14:paraId="18ED071D" w14:textId="77777777" w:rsidR="00CC5890" w:rsidRPr="000E6843" w:rsidRDefault="00CC5890" w:rsidP="00CC5890">
      <w:r w:rsidRPr="000E6843">
        <w:t xml:space="preserve">Certains peuvent être réalisés en relief. </w:t>
      </w:r>
    </w:p>
    <w:p w14:paraId="5836B1D6" w14:textId="77777777" w:rsidR="00CC5890" w:rsidRPr="000E6843" w:rsidRDefault="00CC5890" w:rsidP="00CC5890">
      <w:r w:rsidRPr="000E6843">
        <w:t xml:space="preserve">Fiche pratique fresque - Planche annonciations et objets NB pour aider aux reproductions. </w:t>
      </w:r>
    </w:p>
    <w:p w14:paraId="45513177" w14:textId="77777777" w:rsidR="00CC5890" w:rsidRPr="000E6843" w:rsidRDefault="00CC5890" w:rsidP="00CC5890">
      <w:pPr>
        <w:rPr>
          <w:b/>
          <w:bCs/>
        </w:rPr>
      </w:pPr>
    </w:p>
    <w:p w14:paraId="56E36A16" w14:textId="77777777" w:rsidR="00CC5890" w:rsidRPr="000E6843" w:rsidRDefault="00CC5890" w:rsidP="00CC5890">
      <w:pPr>
        <w:rPr>
          <w:b/>
          <w:bCs/>
        </w:rPr>
      </w:pPr>
      <w:r w:rsidRPr="000E6843">
        <w:rPr>
          <w:b/>
          <w:bCs/>
        </w:rPr>
        <w:t>Troisième activité :</w:t>
      </w:r>
    </w:p>
    <w:p w14:paraId="6D69AF3F" w14:textId="77777777" w:rsidR="00CC5890" w:rsidRPr="000E6843" w:rsidRDefault="00CC5890" w:rsidP="00CC5890">
      <w:pPr>
        <w:rPr>
          <w:b/>
          <w:bCs/>
        </w:rPr>
      </w:pPr>
      <w:r w:rsidRPr="000E6843">
        <w:rPr>
          <w:b/>
          <w:bCs/>
        </w:rPr>
        <w:t xml:space="preserve">Formulation d’une phrase pour la célébration. </w:t>
      </w:r>
      <w:r>
        <w:rPr>
          <w:bCs/>
          <w:color w:val="44546A"/>
        </w:rPr>
        <w:t>Textes bibliques et prières</w:t>
      </w:r>
    </w:p>
    <w:p w14:paraId="0A74FB40" w14:textId="77777777" w:rsidR="00CC5890" w:rsidRPr="000E6843" w:rsidRDefault="00CC5890" w:rsidP="00CC5890">
      <w:pPr>
        <w:rPr>
          <w:bCs/>
        </w:rPr>
      </w:pPr>
      <w:r w:rsidRPr="000E6843">
        <w:rPr>
          <w:bCs/>
        </w:rPr>
        <w:t xml:space="preserve">Ce temps est important. Il doit être bien animé car il implique chacun dans une relecture de vie de la communauté.  </w:t>
      </w:r>
    </w:p>
    <w:p w14:paraId="44D7875D" w14:textId="77777777" w:rsidR="00CC5890" w:rsidRPr="000E6843" w:rsidRDefault="00CC5890" w:rsidP="00CC5890">
      <w:pPr>
        <w:rPr>
          <w:snapToGrid w:val="0"/>
        </w:rPr>
      </w:pPr>
      <w:r w:rsidRPr="000E6843">
        <w:t xml:space="preserve">Des membres du groupe choisissent un symbole et rédigent une phrase de prière pour la célébration </w:t>
      </w:r>
      <w:r w:rsidRPr="000E6843">
        <w:rPr>
          <w:snapToGrid w:val="0"/>
        </w:rPr>
        <w:t xml:space="preserve">à partir des idées suivantes. </w:t>
      </w:r>
      <w:r w:rsidRPr="000E6843">
        <w:rPr>
          <w:bCs/>
          <w:snapToGrid w:val="0"/>
        </w:rPr>
        <w:t xml:space="preserve">Les phrases seront lues telles quelles à la célébration, au moment où l’objet correspondant sera affiché. </w:t>
      </w:r>
    </w:p>
    <w:p w14:paraId="1B70CEB5" w14:textId="77777777" w:rsidR="00CC5890" w:rsidRPr="000E6843" w:rsidRDefault="00CC5890" w:rsidP="00CC5890">
      <w:pPr>
        <w:rPr>
          <w:b/>
          <w:bCs/>
          <w:snapToGrid w:val="0"/>
        </w:rPr>
      </w:pPr>
    </w:p>
    <w:p w14:paraId="51B6BA03" w14:textId="77777777" w:rsidR="00CC5890" w:rsidRPr="000E6843" w:rsidRDefault="00CC5890" w:rsidP="00CC5890">
      <w:pPr>
        <w:rPr>
          <w:b/>
          <w:bCs/>
          <w:snapToGrid w:val="0"/>
        </w:rPr>
      </w:pPr>
      <w:r w:rsidRPr="000E6843">
        <w:rPr>
          <w:b/>
          <w:bCs/>
          <w:snapToGrid w:val="0"/>
        </w:rPr>
        <w:t xml:space="preserve">Les colonnes : </w:t>
      </w:r>
    </w:p>
    <w:p w14:paraId="6A0AF122" w14:textId="77777777" w:rsidR="00CC5890" w:rsidRPr="000E6843" w:rsidRDefault="00CC5890" w:rsidP="00CC5890">
      <w:pPr>
        <w:rPr>
          <w:b/>
          <w:bCs/>
          <w:i/>
          <w:iCs/>
          <w:snapToGrid w:val="0"/>
          <w:color w:val="000000"/>
        </w:rPr>
      </w:pPr>
      <w:r w:rsidRPr="000E6843">
        <w:rPr>
          <w:bCs/>
          <w:iCs/>
          <w:snapToGrid w:val="0"/>
        </w:rPr>
        <w:t>Colonnes de marbre, colonnes de l’Eglise, qui soutiennent notre foi. Seigneur,</w:t>
      </w:r>
      <w:r w:rsidRPr="000E6843">
        <w:rPr>
          <w:b/>
          <w:bCs/>
          <w:i/>
          <w:iCs/>
          <w:snapToGrid w:val="0"/>
        </w:rPr>
        <w:t xml:space="preserve"> …</w:t>
      </w:r>
      <w:r w:rsidRPr="000E6843">
        <w:rPr>
          <w:b/>
          <w:bCs/>
          <w:i/>
          <w:iCs/>
          <w:snapToGrid w:val="0"/>
          <w:color w:val="000000"/>
        </w:rPr>
        <w:t>………</w:t>
      </w:r>
    </w:p>
    <w:p w14:paraId="40D1A2B5" w14:textId="77777777" w:rsidR="00CC5890" w:rsidRPr="000E6843" w:rsidRDefault="00CC5890" w:rsidP="00CC5890">
      <w:pPr>
        <w:ind w:firstLine="708"/>
        <w:rPr>
          <w:i/>
          <w:snapToGrid w:val="0"/>
        </w:rPr>
      </w:pPr>
      <w:r w:rsidRPr="000E6843">
        <w:rPr>
          <w:i/>
          <w:snapToGrid w:val="0"/>
        </w:rPr>
        <w:t xml:space="preserve">Citer ce qui aide en ce moment la foi de la communauté. </w:t>
      </w:r>
    </w:p>
    <w:p w14:paraId="455BCF2C" w14:textId="77777777" w:rsidR="00CC5890" w:rsidRPr="000E6843" w:rsidRDefault="00CC5890" w:rsidP="00CC5890">
      <w:pPr>
        <w:rPr>
          <w:b/>
          <w:bCs/>
          <w:snapToGrid w:val="0"/>
        </w:rPr>
      </w:pPr>
      <w:r w:rsidRPr="000E6843">
        <w:rPr>
          <w:b/>
          <w:bCs/>
          <w:snapToGrid w:val="0"/>
        </w:rPr>
        <w:t>Le lys :</w:t>
      </w:r>
    </w:p>
    <w:p w14:paraId="6E27A785" w14:textId="77777777" w:rsidR="00CC5890" w:rsidRPr="000E6843" w:rsidRDefault="00CC5890" w:rsidP="00CC5890">
      <w:pPr>
        <w:rPr>
          <w:bCs/>
          <w:snapToGrid w:val="0"/>
        </w:rPr>
      </w:pPr>
      <w:r w:rsidRPr="000E6843">
        <w:rPr>
          <w:bCs/>
          <w:iCs/>
          <w:snapToGrid w:val="0"/>
        </w:rPr>
        <w:t xml:space="preserve">Fleur blanche de la pureté. Seigneur, </w:t>
      </w:r>
      <w:r w:rsidRPr="000E6843">
        <w:rPr>
          <w:snapToGrid w:val="0"/>
        </w:rPr>
        <w:t>…</w:t>
      </w:r>
      <w:r w:rsidRPr="000E6843">
        <w:rPr>
          <w:bCs/>
          <w:snapToGrid w:val="0"/>
        </w:rPr>
        <w:t xml:space="preserve">………. </w:t>
      </w:r>
    </w:p>
    <w:p w14:paraId="02527FAC" w14:textId="77777777" w:rsidR="00CC5890" w:rsidRPr="000E6843" w:rsidRDefault="00CC5890" w:rsidP="00CC5890">
      <w:pPr>
        <w:ind w:firstLine="708"/>
        <w:rPr>
          <w:i/>
          <w:snapToGrid w:val="0"/>
        </w:rPr>
      </w:pPr>
      <w:r w:rsidRPr="000E6843">
        <w:rPr>
          <w:i/>
          <w:snapToGrid w:val="0"/>
        </w:rPr>
        <w:t>Citer ce qui aide la communauté à rester fidèle à sa foi.</w:t>
      </w:r>
    </w:p>
    <w:p w14:paraId="31F8A1C2" w14:textId="77777777" w:rsidR="00CC5890" w:rsidRPr="000E6843" w:rsidRDefault="00CC5890" w:rsidP="00CC5890">
      <w:pPr>
        <w:rPr>
          <w:b/>
          <w:bCs/>
          <w:snapToGrid w:val="0"/>
        </w:rPr>
      </w:pPr>
      <w:r w:rsidRPr="000E6843">
        <w:rPr>
          <w:b/>
          <w:bCs/>
          <w:snapToGrid w:val="0"/>
        </w:rPr>
        <w:t>Le sceptre :</w:t>
      </w:r>
    </w:p>
    <w:p w14:paraId="2A6252C4" w14:textId="77777777" w:rsidR="00CC5890" w:rsidRPr="000E6843" w:rsidRDefault="00CC5890" w:rsidP="00CC5890">
      <w:pPr>
        <w:rPr>
          <w:bCs/>
          <w:snapToGrid w:val="0"/>
        </w:rPr>
      </w:pPr>
      <w:r w:rsidRPr="000E6843">
        <w:rPr>
          <w:bCs/>
          <w:iCs/>
          <w:snapToGrid w:val="0"/>
        </w:rPr>
        <w:t xml:space="preserve">Symbole du pouvoir. Seigneur, </w:t>
      </w:r>
      <w:r w:rsidRPr="000E6843">
        <w:rPr>
          <w:bCs/>
          <w:snapToGrid w:val="0"/>
        </w:rPr>
        <w:t>………….</w:t>
      </w:r>
    </w:p>
    <w:p w14:paraId="190DF808" w14:textId="77777777" w:rsidR="00CC5890" w:rsidRPr="000E6843" w:rsidRDefault="00CC5890" w:rsidP="00CC5890">
      <w:pPr>
        <w:ind w:firstLine="708"/>
        <w:rPr>
          <w:i/>
          <w:snapToGrid w:val="0"/>
        </w:rPr>
      </w:pPr>
      <w:r w:rsidRPr="000E6843">
        <w:rPr>
          <w:i/>
          <w:snapToGrid w:val="0"/>
        </w:rPr>
        <w:t xml:space="preserve"> Exprimer le désir d’être au service des autres.</w:t>
      </w:r>
    </w:p>
    <w:p w14:paraId="47F101AE" w14:textId="77777777" w:rsidR="00CC5890" w:rsidRPr="000E6843" w:rsidRDefault="00CC5890" w:rsidP="00CC5890">
      <w:pPr>
        <w:rPr>
          <w:b/>
          <w:bCs/>
          <w:snapToGrid w:val="0"/>
        </w:rPr>
      </w:pPr>
      <w:r w:rsidRPr="000E6843">
        <w:rPr>
          <w:b/>
          <w:bCs/>
          <w:snapToGrid w:val="0"/>
        </w:rPr>
        <w:t>Le jardin :</w:t>
      </w:r>
    </w:p>
    <w:p w14:paraId="03DA4196" w14:textId="77777777" w:rsidR="00CC5890" w:rsidRPr="000E6843" w:rsidRDefault="00CC5890" w:rsidP="00CC5890">
      <w:pPr>
        <w:rPr>
          <w:snapToGrid w:val="0"/>
        </w:rPr>
      </w:pPr>
      <w:r w:rsidRPr="000E6843">
        <w:rPr>
          <w:bCs/>
          <w:iCs/>
          <w:snapToGrid w:val="0"/>
        </w:rPr>
        <w:t xml:space="preserve">Symbole du paradis. Seigneur, </w:t>
      </w:r>
      <w:r w:rsidRPr="000E6843">
        <w:rPr>
          <w:bCs/>
          <w:snapToGrid w:val="0"/>
        </w:rPr>
        <w:t>……….</w:t>
      </w:r>
      <w:r w:rsidRPr="000E6843">
        <w:rPr>
          <w:snapToGrid w:val="0"/>
        </w:rPr>
        <w:t xml:space="preserve"> </w:t>
      </w:r>
    </w:p>
    <w:p w14:paraId="6712D502" w14:textId="77777777" w:rsidR="00CC5890" w:rsidRPr="000E6843" w:rsidRDefault="00CC5890" w:rsidP="00CC5890">
      <w:pPr>
        <w:ind w:firstLine="708"/>
        <w:rPr>
          <w:i/>
          <w:snapToGrid w:val="0"/>
        </w:rPr>
      </w:pPr>
      <w:r w:rsidRPr="000E6843">
        <w:rPr>
          <w:i/>
          <w:snapToGrid w:val="0"/>
        </w:rPr>
        <w:t>Exprimer comment la communauté peut devenir signe du Royaume pour chacun.</w:t>
      </w:r>
    </w:p>
    <w:p w14:paraId="58828C6F" w14:textId="77777777" w:rsidR="00CC5890" w:rsidRPr="000E6843" w:rsidRDefault="00CC5890" w:rsidP="00CC5890">
      <w:pPr>
        <w:rPr>
          <w:b/>
          <w:bCs/>
          <w:snapToGrid w:val="0"/>
        </w:rPr>
      </w:pPr>
      <w:r w:rsidRPr="000E6843">
        <w:rPr>
          <w:b/>
          <w:bCs/>
          <w:snapToGrid w:val="0"/>
        </w:rPr>
        <w:t xml:space="preserve">L’arbre : </w:t>
      </w:r>
    </w:p>
    <w:p w14:paraId="23526EF2" w14:textId="77777777" w:rsidR="00CC5890" w:rsidRPr="000E6843" w:rsidRDefault="00CC5890" w:rsidP="00CC5890">
      <w:pPr>
        <w:rPr>
          <w:bCs/>
          <w:snapToGrid w:val="0"/>
        </w:rPr>
      </w:pPr>
      <w:r w:rsidRPr="000E6843">
        <w:rPr>
          <w:bCs/>
          <w:iCs/>
          <w:snapToGrid w:val="0"/>
        </w:rPr>
        <w:t xml:space="preserve">Arbre de vie, arbre de mort, arbre qui porte le fruit de la résurrection. Seigneur, </w:t>
      </w:r>
      <w:r w:rsidRPr="000E6843">
        <w:rPr>
          <w:bCs/>
          <w:snapToGrid w:val="0"/>
        </w:rPr>
        <w:t xml:space="preserve">……. </w:t>
      </w:r>
    </w:p>
    <w:p w14:paraId="2C76ED9E" w14:textId="77777777" w:rsidR="00CC5890" w:rsidRPr="000E6843" w:rsidRDefault="00CC5890" w:rsidP="00CC5890">
      <w:pPr>
        <w:ind w:firstLine="708"/>
        <w:rPr>
          <w:i/>
          <w:snapToGrid w:val="0"/>
        </w:rPr>
      </w:pPr>
      <w:r w:rsidRPr="000E6843">
        <w:rPr>
          <w:i/>
          <w:snapToGrid w:val="0"/>
        </w:rPr>
        <w:t>Exprimer des signes de résurrection pour la communauté.</w:t>
      </w:r>
    </w:p>
    <w:p w14:paraId="6986869C" w14:textId="77777777" w:rsidR="00CC5890" w:rsidRPr="000E6843" w:rsidRDefault="00CC5890" w:rsidP="00CC5890">
      <w:pPr>
        <w:rPr>
          <w:b/>
          <w:bCs/>
          <w:snapToGrid w:val="0"/>
        </w:rPr>
      </w:pPr>
      <w:r w:rsidRPr="000E6843">
        <w:rPr>
          <w:b/>
          <w:bCs/>
          <w:snapToGrid w:val="0"/>
        </w:rPr>
        <w:t>L’escalier :</w:t>
      </w:r>
    </w:p>
    <w:p w14:paraId="68E7020F" w14:textId="77777777" w:rsidR="00CC5890" w:rsidRPr="000E6843" w:rsidRDefault="00CC5890" w:rsidP="00CC5890">
      <w:pPr>
        <w:rPr>
          <w:snapToGrid w:val="0"/>
        </w:rPr>
      </w:pPr>
      <w:r w:rsidRPr="000E6843">
        <w:rPr>
          <w:bCs/>
          <w:iCs/>
          <w:snapToGrid w:val="0"/>
        </w:rPr>
        <w:t xml:space="preserve">Lien entre ciel et terre. Seigneur, </w:t>
      </w:r>
      <w:r w:rsidRPr="000E6843">
        <w:rPr>
          <w:bCs/>
          <w:snapToGrid w:val="0"/>
        </w:rPr>
        <w:t>…….</w:t>
      </w:r>
      <w:r w:rsidRPr="000E6843">
        <w:rPr>
          <w:snapToGrid w:val="0"/>
        </w:rPr>
        <w:t xml:space="preserve"> </w:t>
      </w:r>
    </w:p>
    <w:p w14:paraId="0146EF2A" w14:textId="77777777" w:rsidR="00CC5890" w:rsidRPr="000E6843" w:rsidRDefault="00CC5890" w:rsidP="00CC5890">
      <w:pPr>
        <w:rPr>
          <w:i/>
          <w:snapToGrid w:val="0"/>
        </w:rPr>
      </w:pPr>
      <w:r w:rsidRPr="000E6843">
        <w:rPr>
          <w:snapToGrid w:val="0"/>
        </w:rPr>
        <w:t xml:space="preserve">           </w:t>
      </w:r>
      <w:r w:rsidRPr="000E6843">
        <w:rPr>
          <w:i/>
          <w:snapToGrid w:val="0"/>
        </w:rPr>
        <w:t>Exprimer ce qui dans la communauté élève vers Dieu.</w:t>
      </w:r>
    </w:p>
    <w:p w14:paraId="1951DF73" w14:textId="77777777" w:rsidR="00CC5890" w:rsidRPr="000E6843" w:rsidRDefault="00CC5890" w:rsidP="00CC5890">
      <w:pPr>
        <w:rPr>
          <w:b/>
          <w:bCs/>
          <w:snapToGrid w:val="0"/>
        </w:rPr>
      </w:pPr>
      <w:r w:rsidRPr="000E6843">
        <w:rPr>
          <w:b/>
          <w:bCs/>
          <w:snapToGrid w:val="0"/>
        </w:rPr>
        <w:t>Le rideau :</w:t>
      </w:r>
    </w:p>
    <w:p w14:paraId="74F5F34D" w14:textId="77777777" w:rsidR="00CC5890" w:rsidRPr="000E6843" w:rsidRDefault="00CC5890" w:rsidP="00CC5890">
      <w:pPr>
        <w:rPr>
          <w:snapToGrid w:val="0"/>
        </w:rPr>
      </w:pPr>
      <w:r w:rsidRPr="000E6843">
        <w:rPr>
          <w:bCs/>
          <w:iCs/>
          <w:snapToGrid w:val="0"/>
        </w:rPr>
        <w:t xml:space="preserve">Rideau qui, en s’ouvrant dévoile le mystère. Seigneur, </w:t>
      </w:r>
      <w:r w:rsidRPr="000E6843">
        <w:rPr>
          <w:bCs/>
          <w:snapToGrid w:val="0"/>
        </w:rPr>
        <w:t>…….</w:t>
      </w:r>
      <w:r w:rsidRPr="000E6843">
        <w:rPr>
          <w:snapToGrid w:val="0"/>
        </w:rPr>
        <w:t xml:space="preserve"> </w:t>
      </w:r>
    </w:p>
    <w:p w14:paraId="1A83C2FB" w14:textId="77777777" w:rsidR="00CC5890" w:rsidRPr="000E6843" w:rsidRDefault="00CC5890" w:rsidP="00CC5890">
      <w:pPr>
        <w:ind w:firstLine="708"/>
        <w:rPr>
          <w:i/>
          <w:snapToGrid w:val="0"/>
        </w:rPr>
      </w:pPr>
      <w:r w:rsidRPr="000E6843">
        <w:rPr>
          <w:i/>
          <w:snapToGrid w:val="0"/>
        </w:rPr>
        <w:t>Exprimer comment la communauté cherche à déchirer le voile pour trouver Dieu.</w:t>
      </w:r>
    </w:p>
    <w:p w14:paraId="4BDBC590" w14:textId="77777777" w:rsidR="00CC5890" w:rsidRPr="000E6843" w:rsidRDefault="00CC5890" w:rsidP="00CC5890">
      <w:pPr>
        <w:rPr>
          <w:b/>
          <w:bCs/>
          <w:snapToGrid w:val="0"/>
        </w:rPr>
      </w:pPr>
      <w:r w:rsidRPr="000E6843">
        <w:rPr>
          <w:b/>
          <w:bCs/>
          <w:snapToGrid w:val="0"/>
        </w:rPr>
        <w:t>La fenêtre :</w:t>
      </w:r>
    </w:p>
    <w:p w14:paraId="49370FDC" w14:textId="77777777" w:rsidR="00CC5890" w:rsidRPr="000E6843" w:rsidRDefault="00CC5890" w:rsidP="00CC5890">
      <w:pPr>
        <w:rPr>
          <w:snapToGrid w:val="0"/>
        </w:rPr>
      </w:pPr>
      <w:r w:rsidRPr="000E6843">
        <w:rPr>
          <w:bCs/>
          <w:iCs/>
          <w:snapToGrid w:val="0"/>
        </w:rPr>
        <w:t xml:space="preserve">Ouverture sur le monde, ouverture sur la lumière divine. Seigneur, </w:t>
      </w:r>
      <w:r w:rsidRPr="000E6843">
        <w:rPr>
          <w:snapToGrid w:val="0"/>
        </w:rPr>
        <w:t>…</w:t>
      </w:r>
      <w:r w:rsidRPr="000E6843">
        <w:rPr>
          <w:bCs/>
          <w:snapToGrid w:val="0"/>
        </w:rPr>
        <w:t>….</w:t>
      </w:r>
      <w:r w:rsidRPr="000E6843">
        <w:rPr>
          <w:snapToGrid w:val="0"/>
        </w:rPr>
        <w:t xml:space="preserve"> </w:t>
      </w:r>
    </w:p>
    <w:p w14:paraId="60685000" w14:textId="77777777" w:rsidR="00CC5890" w:rsidRPr="000E6843" w:rsidRDefault="00CC5890" w:rsidP="00CC5890">
      <w:pPr>
        <w:ind w:firstLine="708"/>
        <w:rPr>
          <w:i/>
          <w:snapToGrid w:val="0"/>
        </w:rPr>
      </w:pPr>
      <w:r w:rsidRPr="000E6843">
        <w:rPr>
          <w:i/>
          <w:snapToGrid w:val="0"/>
        </w:rPr>
        <w:t>Exprimer comment la communauté est ouverte sur le monde.</w:t>
      </w:r>
    </w:p>
    <w:p w14:paraId="1CD1EB1E" w14:textId="16EED75C" w:rsidR="00CC5890" w:rsidRPr="000E6843" w:rsidRDefault="00CC5890" w:rsidP="00CC5890">
      <w:pPr>
        <w:rPr>
          <w:b/>
          <w:bCs/>
        </w:rPr>
      </w:pPr>
      <w:r>
        <w:rPr>
          <w:noProof/>
        </w:rPr>
        <mc:AlternateContent>
          <mc:Choice Requires="wps">
            <w:drawing>
              <wp:anchor distT="0" distB="0" distL="114300" distR="114300" simplePos="0" relativeHeight="251695104" behindDoc="0" locked="0" layoutInCell="1" allowOverlap="1" wp14:anchorId="35520B2A" wp14:editId="31B564F5">
                <wp:simplePos x="0" y="0"/>
                <wp:positionH relativeFrom="page">
                  <wp:posOffset>137795</wp:posOffset>
                </wp:positionH>
                <wp:positionV relativeFrom="page">
                  <wp:posOffset>5606415</wp:posOffset>
                </wp:positionV>
                <wp:extent cx="208280" cy="186055"/>
                <wp:effectExtent l="19050" t="76200" r="1270" b="0"/>
                <wp:wrapNone/>
                <wp:docPr id="1417521243" name="Flèche : courbe vers le hau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5C381A23" w14:textId="77777777" w:rsidR="00CC5890" w:rsidRDefault="00CC5890" w:rsidP="00CC589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20B2A" id="Flèche : courbe vers le haut 24" o:spid="_x0000_s1037" type="#_x0000_t104" style="position:absolute;margin-left:10.85pt;margin-top:441.45pt;width:16.4pt;height:14.65pt;rotation:3285456fd;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FWg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" adj="11953,19188,5400" fillcolor="#4f81bd" strokecolor="#385d8a" strokeweight="2pt">
                <v:textbox>
                  <w:txbxContent>
                    <w:p w14:paraId="5C381A23" w14:textId="77777777" w:rsidR="00CC5890" w:rsidRDefault="00CC5890" w:rsidP="00CC5890">
                      <w:pPr>
                        <w:jc w:val="center"/>
                      </w:pPr>
                    </w:p>
                  </w:txbxContent>
                </v:textbox>
                <w10:wrap anchorx="page" anchory="page"/>
              </v:shape>
            </w:pict>
          </mc:Fallback>
        </mc:AlternateContent>
      </w:r>
    </w:p>
    <w:p w14:paraId="3C358C94" w14:textId="77777777" w:rsidR="00CC5890" w:rsidRDefault="00CC5890" w:rsidP="00CC5890">
      <w:pPr>
        <w:rPr>
          <w:bCs/>
          <w:color w:val="0070C0"/>
        </w:rPr>
      </w:pPr>
      <w:r w:rsidRPr="000E6843">
        <w:t xml:space="preserve">Chacun peut écrire la prière sur son livret. </w:t>
      </w:r>
      <w:r>
        <w:rPr>
          <w:bCs/>
          <w:color w:val="44546A"/>
        </w:rPr>
        <w:t>Textes bibliques et prières</w:t>
      </w:r>
    </w:p>
    <w:p w14:paraId="6D5EE9D2" w14:textId="77777777" w:rsidR="00CC5890" w:rsidRPr="000E6843" w:rsidRDefault="00CC5890" w:rsidP="00CC5890"/>
    <w:p w14:paraId="6D3D183E" w14:textId="77777777" w:rsidR="00CC5890" w:rsidRPr="000E6843" w:rsidRDefault="00CC5890" w:rsidP="00CC5890">
      <w:pPr>
        <w:pStyle w:val="Pieddepage"/>
        <w:pBdr>
          <w:top w:val="single" w:sz="4" w:space="1" w:color="auto"/>
          <w:left w:val="single" w:sz="4" w:space="4" w:color="auto"/>
          <w:bottom w:val="single" w:sz="4" w:space="1" w:color="auto"/>
          <w:right w:val="single" w:sz="4" w:space="4" w:color="auto"/>
        </w:pBdr>
        <w:tabs>
          <w:tab w:val="left" w:pos="708"/>
        </w:tabs>
        <w:jc w:val="center"/>
        <w:rPr>
          <w:b/>
          <w:bCs/>
        </w:rPr>
      </w:pPr>
      <w:r w:rsidRPr="000E6843">
        <w:rPr>
          <w:b/>
          <w:bCs/>
        </w:rPr>
        <w:t>Temps 3 </w:t>
      </w:r>
      <w:r>
        <w:rPr>
          <w:b/>
          <w:bCs/>
          <w:lang w:val="fr-FR"/>
        </w:rPr>
        <w:t>C</w:t>
      </w:r>
      <w:r w:rsidRPr="000E6843">
        <w:rPr>
          <w:b/>
          <w:bCs/>
        </w:rPr>
        <w:t>élébration eucharistique</w:t>
      </w:r>
    </w:p>
    <w:p w14:paraId="5BD80592" w14:textId="77777777" w:rsidR="00CC5890" w:rsidRPr="000E6843" w:rsidRDefault="00CC5890" w:rsidP="00CC5890">
      <w:pPr>
        <w:rPr>
          <w:bCs/>
        </w:rPr>
      </w:pPr>
      <w:r w:rsidRPr="000E6843">
        <w:rPr>
          <w:bCs/>
        </w:rPr>
        <w:t xml:space="preserve">Matériel pour la célébration. </w:t>
      </w:r>
    </w:p>
    <w:p w14:paraId="095AA668" w14:textId="77777777" w:rsidR="00CC5890" w:rsidRPr="000E6843" w:rsidRDefault="00CC5890" w:rsidP="00CC5890">
      <w:r w:rsidRPr="000E6843">
        <w:t xml:space="preserve">- Livre de la Parole. </w:t>
      </w:r>
    </w:p>
    <w:p w14:paraId="75AE9AA0" w14:textId="77777777" w:rsidR="00CC5890" w:rsidRPr="000E6843" w:rsidRDefault="00CC5890" w:rsidP="00CC5890">
      <w:r w:rsidRPr="000E6843">
        <w:t xml:space="preserve">- « Pâte à fixer » pour coller facilement les différents objets sur le fond de la fresque. </w:t>
      </w:r>
    </w:p>
    <w:p w14:paraId="466EEAD4" w14:textId="2EE8ACED" w:rsidR="00CC5890" w:rsidRPr="000E6843" w:rsidRDefault="00CC5890" w:rsidP="00CC5890">
      <w:r>
        <w:rPr>
          <w:noProof/>
        </w:rPr>
        <mc:AlternateContent>
          <mc:Choice Requires="wps">
            <w:drawing>
              <wp:anchor distT="0" distB="0" distL="114300" distR="114300" simplePos="0" relativeHeight="251696128" behindDoc="0" locked="0" layoutInCell="1" allowOverlap="1" wp14:anchorId="27832872" wp14:editId="6C23A7C9">
                <wp:simplePos x="0" y="0"/>
                <wp:positionH relativeFrom="page">
                  <wp:posOffset>137795</wp:posOffset>
                </wp:positionH>
                <wp:positionV relativeFrom="page">
                  <wp:posOffset>6809105</wp:posOffset>
                </wp:positionV>
                <wp:extent cx="208280" cy="186055"/>
                <wp:effectExtent l="19050" t="76200" r="1270" b="0"/>
                <wp:wrapNone/>
                <wp:docPr id="2118168218" name="Flèche : courbe vers le hau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5A88CF7D" w14:textId="77777777" w:rsidR="00CC5890" w:rsidRDefault="00CC5890" w:rsidP="00CC589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32872" id="Flèche : courbe vers le haut 23" o:spid="_x0000_s1038" type="#_x0000_t104" style="position:absolute;margin-left:10.85pt;margin-top:536.15pt;width:16.4pt;height:14.65pt;rotation:3285456fd;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3EWw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" adj="11953,19188,5400" fillcolor="#4f81bd" strokecolor="#385d8a" strokeweight="2pt">
                <v:textbox>
                  <w:txbxContent>
                    <w:p w14:paraId="5A88CF7D" w14:textId="77777777" w:rsidR="00CC5890" w:rsidRDefault="00CC5890" w:rsidP="00CC5890">
                      <w:pPr>
                        <w:jc w:val="center"/>
                      </w:pPr>
                    </w:p>
                  </w:txbxContent>
                </v:textbox>
                <w10:wrap anchorx="page" anchory="page"/>
              </v:shape>
            </w:pict>
          </mc:Fallback>
        </mc:AlternateContent>
      </w:r>
      <w:r w:rsidRPr="000E6843">
        <w:t xml:space="preserve">- Petits livrets confectionnés à l’atelier 4 et à distribuer au moment de l’envoi. </w:t>
      </w:r>
    </w:p>
    <w:p w14:paraId="2833A6DA" w14:textId="77777777" w:rsidR="00CC5890" w:rsidRPr="000E6843" w:rsidRDefault="00CC5890" w:rsidP="00CC5890">
      <w:pPr>
        <w:rPr>
          <w:lang w:eastAsia="x-none"/>
        </w:rPr>
      </w:pPr>
      <w:r w:rsidRPr="000E6843">
        <w:t xml:space="preserve">- Des chants au </w:t>
      </w:r>
      <w:r w:rsidRPr="000E6843">
        <w:t>c</w:t>
      </w:r>
      <w:r w:rsidRPr="000E6843">
        <w:t xml:space="preserve">hoix </w:t>
      </w:r>
      <w:r>
        <w:rPr>
          <w:color w:val="44546A"/>
        </w:rPr>
        <w:t>da</w:t>
      </w:r>
      <w:r>
        <w:rPr>
          <w:color w:val="44546A"/>
        </w:rPr>
        <w:t>n</w:t>
      </w:r>
      <w:r>
        <w:rPr>
          <w:color w:val="44546A"/>
        </w:rPr>
        <w:t>s la liste proposée par le site</w:t>
      </w:r>
      <w:r w:rsidRPr="000E6843">
        <w:t xml:space="preserve"> </w:t>
      </w:r>
    </w:p>
    <w:p w14:paraId="6094B8E2" w14:textId="70BCFEBB" w:rsidR="00CC5890" w:rsidRPr="000E6843" w:rsidRDefault="00CC5890" w:rsidP="00CC5890">
      <w:r w:rsidRPr="000E6843">
        <w:rPr>
          <w:noProof/>
        </w:rPr>
        <mc:AlternateContent>
          <mc:Choice Requires="wps">
            <w:drawing>
              <wp:anchor distT="0" distB="0" distL="114300" distR="114300" simplePos="0" relativeHeight="251659264" behindDoc="0" locked="0" layoutInCell="1" allowOverlap="1" wp14:anchorId="6DB35D40" wp14:editId="4B9D6874">
                <wp:simplePos x="0" y="0"/>
                <wp:positionH relativeFrom="column">
                  <wp:posOffset>-29845</wp:posOffset>
                </wp:positionH>
                <wp:positionV relativeFrom="paragraph">
                  <wp:posOffset>257175</wp:posOffset>
                </wp:positionV>
                <wp:extent cx="6718300" cy="1695450"/>
                <wp:effectExtent l="8255" t="6985" r="7620" b="12065"/>
                <wp:wrapSquare wrapText="bothSides"/>
                <wp:docPr id="11056430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1695450"/>
                        </a:xfrm>
                        <a:prstGeom prst="rect">
                          <a:avLst/>
                        </a:prstGeom>
                        <a:solidFill>
                          <a:srgbClr val="FFFFFF"/>
                        </a:solidFill>
                        <a:ln w="9525">
                          <a:solidFill>
                            <a:srgbClr val="000000"/>
                          </a:solidFill>
                          <a:miter lim="800000"/>
                          <a:headEnd/>
                          <a:tailEnd/>
                        </a:ln>
                      </wps:spPr>
                      <wps:txbx>
                        <w:txbxContent>
                          <w:p w14:paraId="2E2742B3" w14:textId="77777777" w:rsidR="00CC5890" w:rsidRPr="00836BFC" w:rsidRDefault="00CC5890" w:rsidP="00CC5890">
                            <w:pPr>
                              <w:pStyle w:val="Corpsdetexte3"/>
                              <w:rPr>
                                <w:color w:val="auto"/>
                              </w:rPr>
                            </w:pPr>
                            <w:r w:rsidRPr="00836BFC">
                              <w:rPr>
                                <w:color w:val="auto"/>
                              </w:rPr>
                              <w:t xml:space="preserve">Dans la liturgie de l’année B, nous retrouvons certains textes évoqués dans ce rassemblement. </w:t>
                            </w:r>
                          </w:p>
                          <w:p w14:paraId="33368719" w14:textId="77777777" w:rsidR="00CC5890" w:rsidRPr="00836BFC" w:rsidRDefault="00CC5890" w:rsidP="00CC5890">
                            <w:pPr>
                              <w:pStyle w:val="Corpsdetexte3"/>
                              <w:rPr>
                                <w:color w:val="auto"/>
                              </w:rPr>
                            </w:pPr>
                            <w:r w:rsidRPr="00836BFC">
                              <w:rPr>
                                <w:color w:val="auto"/>
                              </w:rPr>
                              <w:t>Vous pouvez donc trouver des idées d’animation pour les célébrations suivantes :</w:t>
                            </w:r>
                          </w:p>
                          <w:p w14:paraId="4DE99B27" w14:textId="77777777" w:rsidR="00CC5890" w:rsidRPr="00836BFC" w:rsidRDefault="00CC5890" w:rsidP="00CC5890">
                            <w:pPr>
                              <w:numPr>
                                <w:ilvl w:val="0"/>
                                <w:numId w:val="5"/>
                              </w:numPr>
                            </w:pPr>
                            <w:r w:rsidRPr="00836BFC">
                              <w:t>8 décembre Immaculée Conception</w:t>
                            </w:r>
                            <w:r>
                              <w:t xml:space="preserve"> </w:t>
                            </w:r>
                            <w:r w:rsidRPr="00836BFC">
                              <w:t>Genèse 3, 9-20 Eve</w:t>
                            </w:r>
                          </w:p>
                          <w:p w14:paraId="15F2158A" w14:textId="77777777" w:rsidR="00CC5890" w:rsidRPr="00836BFC" w:rsidRDefault="00CC5890" w:rsidP="00CC5890">
                            <w:pPr>
                              <w:pStyle w:val="Titre4"/>
                              <w:rPr>
                                <w:strike w:val="0"/>
                                <w:sz w:val="24"/>
                                <w:szCs w:val="24"/>
                              </w:rPr>
                            </w:pPr>
                            <w:r w:rsidRPr="00836BFC">
                              <w:rPr>
                                <w:strike w:val="0"/>
                                <w:sz w:val="24"/>
                                <w:szCs w:val="24"/>
                              </w:rPr>
                              <w:t>Psaume 97   Le Seigneur a fait pour moi des merveilles</w:t>
                            </w:r>
                          </w:p>
                          <w:p w14:paraId="033117F8" w14:textId="77777777" w:rsidR="00CC5890" w:rsidRPr="00836BFC" w:rsidRDefault="00CC5890" w:rsidP="00CC5890">
                            <w:r w:rsidRPr="00836BFC">
                              <w:t>Ephésiens 1,2-12 Le choix de Dieu</w:t>
                            </w:r>
                          </w:p>
                          <w:p w14:paraId="0D71277D" w14:textId="77777777" w:rsidR="00CC5890" w:rsidRPr="00836BFC" w:rsidRDefault="00CC5890" w:rsidP="00CC5890">
                            <w:r w:rsidRPr="00836BFC">
                              <w:t>Luc1, 26-38 Annonciation</w:t>
                            </w:r>
                          </w:p>
                          <w:p w14:paraId="4904A833" w14:textId="77777777" w:rsidR="00CC5890" w:rsidRPr="00836BFC" w:rsidRDefault="00CC5890" w:rsidP="00CC5890">
                            <w:pPr>
                              <w:numPr>
                                <w:ilvl w:val="0"/>
                                <w:numId w:val="5"/>
                              </w:numPr>
                            </w:pPr>
                            <w:r w:rsidRPr="00836BFC">
                              <w:t xml:space="preserve">3ème dimanche Avent Psaume : Cantique du magnificat </w:t>
                            </w:r>
                          </w:p>
                          <w:p w14:paraId="52B58970" w14:textId="77777777" w:rsidR="00CC5890" w:rsidRPr="00836BFC" w:rsidRDefault="00CC5890" w:rsidP="00CC5890">
                            <w:pPr>
                              <w:numPr>
                                <w:ilvl w:val="0"/>
                                <w:numId w:val="5"/>
                              </w:numPr>
                            </w:pPr>
                            <w:r w:rsidRPr="00836BFC">
                              <w:t>4</w:t>
                            </w:r>
                            <w:r w:rsidRPr="00836BFC">
                              <w:rPr>
                                <w:vertAlign w:val="superscript"/>
                              </w:rPr>
                              <w:t>ème</w:t>
                            </w:r>
                            <w:r w:rsidRPr="00836BFC">
                              <w:t xml:space="preserve"> dimanche : L</w:t>
                            </w:r>
                            <w:r>
                              <w:t>u</w:t>
                            </w:r>
                            <w:r w:rsidRPr="00836BFC">
                              <w:t>c1, 26-38 Annonciation</w:t>
                            </w:r>
                          </w:p>
                          <w:p w14:paraId="19667085" w14:textId="77777777" w:rsidR="00CC5890" w:rsidRDefault="00CC5890" w:rsidP="00CC58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35D40" id="Text Box 2" o:spid="_x0000_s1039" type="#_x0000_t202" style="position:absolute;margin-left:-2.35pt;margin-top:20.25pt;width:529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6/HQIAADQ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">
                <v:textbox>
                  <w:txbxContent>
                    <w:p w14:paraId="2E2742B3" w14:textId="77777777" w:rsidR="00CC5890" w:rsidRPr="00836BFC" w:rsidRDefault="00CC5890" w:rsidP="00CC5890">
                      <w:pPr>
                        <w:pStyle w:val="Corpsdetexte3"/>
                        <w:rPr>
                          <w:color w:val="auto"/>
                        </w:rPr>
                      </w:pPr>
                      <w:r w:rsidRPr="00836BFC">
                        <w:rPr>
                          <w:color w:val="auto"/>
                        </w:rPr>
                        <w:t xml:space="preserve">Dans la liturgie de l’année B, nous retrouvons certains textes évoqués dans ce rassemblement. </w:t>
                      </w:r>
                    </w:p>
                    <w:p w14:paraId="33368719" w14:textId="77777777" w:rsidR="00CC5890" w:rsidRPr="00836BFC" w:rsidRDefault="00CC5890" w:rsidP="00CC5890">
                      <w:pPr>
                        <w:pStyle w:val="Corpsdetexte3"/>
                        <w:rPr>
                          <w:color w:val="auto"/>
                        </w:rPr>
                      </w:pPr>
                      <w:r w:rsidRPr="00836BFC">
                        <w:rPr>
                          <w:color w:val="auto"/>
                        </w:rPr>
                        <w:t>Vous pouvez donc trouver des idées d’animation pour les célébrations suivantes :</w:t>
                      </w:r>
                    </w:p>
                    <w:p w14:paraId="4DE99B27" w14:textId="77777777" w:rsidR="00CC5890" w:rsidRPr="00836BFC" w:rsidRDefault="00CC5890" w:rsidP="00CC5890">
                      <w:pPr>
                        <w:numPr>
                          <w:ilvl w:val="0"/>
                          <w:numId w:val="5"/>
                        </w:numPr>
                      </w:pPr>
                      <w:r w:rsidRPr="00836BFC">
                        <w:t>8 décembre Immaculée Conception</w:t>
                      </w:r>
                      <w:r>
                        <w:t xml:space="preserve"> </w:t>
                      </w:r>
                      <w:r w:rsidRPr="00836BFC">
                        <w:t>Genèse 3, 9-20 Eve</w:t>
                      </w:r>
                    </w:p>
                    <w:p w14:paraId="15F2158A" w14:textId="77777777" w:rsidR="00CC5890" w:rsidRPr="00836BFC" w:rsidRDefault="00CC5890" w:rsidP="00CC5890">
                      <w:pPr>
                        <w:pStyle w:val="Titre4"/>
                        <w:rPr>
                          <w:strike w:val="0"/>
                          <w:sz w:val="24"/>
                          <w:szCs w:val="24"/>
                        </w:rPr>
                      </w:pPr>
                      <w:r w:rsidRPr="00836BFC">
                        <w:rPr>
                          <w:strike w:val="0"/>
                          <w:sz w:val="24"/>
                          <w:szCs w:val="24"/>
                        </w:rPr>
                        <w:t>Psaume 97   Le Seigneur a fait pour moi des merveilles</w:t>
                      </w:r>
                    </w:p>
                    <w:p w14:paraId="033117F8" w14:textId="77777777" w:rsidR="00CC5890" w:rsidRPr="00836BFC" w:rsidRDefault="00CC5890" w:rsidP="00CC5890">
                      <w:r w:rsidRPr="00836BFC">
                        <w:t>Ephésiens 1,2-12 Le choix de Dieu</w:t>
                      </w:r>
                    </w:p>
                    <w:p w14:paraId="0D71277D" w14:textId="77777777" w:rsidR="00CC5890" w:rsidRPr="00836BFC" w:rsidRDefault="00CC5890" w:rsidP="00CC5890">
                      <w:r w:rsidRPr="00836BFC">
                        <w:t>Luc1, 26-38 Annonciation</w:t>
                      </w:r>
                    </w:p>
                    <w:p w14:paraId="4904A833" w14:textId="77777777" w:rsidR="00CC5890" w:rsidRPr="00836BFC" w:rsidRDefault="00CC5890" w:rsidP="00CC5890">
                      <w:pPr>
                        <w:numPr>
                          <w:ilvl w:val="0"/>
                          <w:numId w:val="5"/>
                        </w:numPr>
                      </w:pPr>
                      <w:r w:rsidRPr="00836BFC">
                        <w:t xml:space="preserve">3ème dimanche Avent Psaume : Cantique du magnificat </w:t>
                      </w:r>
                    </w:p>
                    <w:p w14:paraId="52B58970" w14:textId="77777777" w:rsidR="00CC5890" w:rsidRPr="00836BFC" w:rsidRDefault="00CC5890" w:rsidP="00CC5890">
                      <w:pPr>
                        <w:numPr>
                          <w:ilvl w:val="0"/>
                          <w:numId w:val="5"/>
                        </w:numPr>
                      </w:pPr>
                      <w:r w:rsidRPr="00836BFC">
                        <w:t>4</w:t>
                      </w:r>
                      <w:r w:rsidRPr="00836BFC">
                        <w:rPr>
                          <w:vertAlign w:val="superscript"/>
                        </w:rPr>
                        <w:t>ème</w:t>
                      </w:r>
                      <w:r w:rsidRPr="00836BFC">
                        <w:t xml:space="preserve"> dimanche : L</w:t>
                      </w:r>
                      <w:r>
                        <w:t>u</w:t>
                      </w:r>
                      <w:r w:rsidRPr="00836BFC">
                        <w:t>c1, 26-38 Annonciation</w:t>
                      </w:r>
                    </w:p>
                    <w:p w14:paraId="19667085" w14:textId="77777777" w:rsidR="00CC5890" w:rsidRDefault="00CC5890" w:rsidP="00CC5890"/>
                  </w:txbxContent>
                </v:textbox>
                <w10:wrap type="square"/>
              </v:shape>
            </w:pict>
          </mc:Fallback>
        </mc:AlternateContent>
      </w:r>
      <w:r w:rsidRPr="000E6843">
        <w:t>Cette célébration peut être une célébration de la période de l’Avent.</w:t>
      </w:r>
    </w:p>
    <w:p w14:paraId="44859F13" w14:textId="77777777" w:rsidR="00CC5890" w:rsidRPr="000E6843" w:rsidRDefault="00CC5890" w:rsidP="00CC5890">
      <w:pPr>
        <w:rPr>
          <w:b/>
        </w:rPr>
      </w:pPr>
      <w:r w:rsidRPr="000E6843">
        <w:rPr>
          <w:b/>
        </w:rPr>
        <w:t xml:space="preserve">Décor </w:t>
      </w:r>
    </w:p>
    <w:p w14:paraId="55348819" w14:textId="055A22C2" w:rsidR="00CC5890" w:rsidRPr="000E6843" w:rsidRDefault="00CC5890" w:rsidP="00CC5890">
      <w:r w:rsidRPr="001A3484">
        <w:rPr>
          <w:noProof/>
          <w:color w:val="44546A"/>
        </w:rPr>
        <mc:AlternateContent>
          <mc:Choice Requires="wps">
            <w:drawing>
              <wp:anchor distT="0" distB="0" distL="114300" distR="114300" simplePos="0" relativeHeight="251697152" behindDoc="0" locked="0" layoutInCell="1" allowOverlap="1" wp14:anchorId="150D572A" wp14:editId="3D5BC9D1">
                <wp:simplePos x="0" y="0"/>
                <wp:positionH relativeFrom="page">
                  <wp:posOffset>137795</wp:posOffset>
                </wp:positionH>
                <wp:positionV relativeFrom="page">
                  <wp:posOffset>9318625</wp:posOffset>
                </wp:positionV>
                <wp:extent cx="208280" cy="186055"/>
                <wp:effectExtent l="19050" t="76200" r="1270" b="0"/>
                <wp:wrapNone/>
                <wp:docPr id="1071732794" name="Flèche : courbe vers le hau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36523BF" w14:textId="77777777" w:rsidR="00CC5890" w:rsidRDefault="00CC5890" w:rsidP="00CC589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0D572A" id="Flèche : courbe vers le haut 22" o:spid="_x0000_s1040" type="#_x0000_t104" style="position:absolute;margin-left:10.85pt;margin-top:733.75pt;width:16.4pt;height:14.65pt;rotation:3285456fd;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" adj="11953,19188,5400" fillcolor="#4f81bd" strokecolor="#385d8a" strokeweight="2pt">
                <v:textbox>
                  <w:txbxContent>
                    <w:p w14:paraId="736523BF" w14:textId="77777777" w:rsidR="00CC5890" w:rsidRDefault="00CC5890" w:rsidP="00CC5890">
                      <w:pPr>
                        <w:jc w:val="center"/>
                      </w:pPr>
                    </w:p>
                  </w:txbxContent>
                </v:textbox>
                <w10:wrap anchorx="page" anchory="page"/>
              </v:shape>
            </w:pict>
          </mc:Fallback>
        </mc:AlternateContent>
      </w:r>
      <w:r w:rsidRPr="000E6843">
        <w:t>Une photo ou un dessin (de grande taille) représentant le lieu où vit la communauté qui célèbre</w:t>
      </w:r>
    </w:p>
    <w:p w14:paraId="5B560C02" w14:textId="77777777" w:rsidR="00CC5890" w:rsidRPr="000E6843" w:rsidRDefault="00CC5890" w:rsidP="00CC5890">
      <w:pPr>
        <w:rPr>
          <w:b/>
          <w:color w:val="E36C0A"/>
        </w:rPr>
      </w:pPr>
      <w:r>
        <w:rPr>
          <w:color w:val="44546A"/>
        </w:rPr>
        <w:t>Fiche pratique fresque</w:t>
      </w:r>
    </w:p>
    <w:p w14:paraId="0F179C45" w14:textId="7F921A7D" w:rsidR="00CC5890" w:rsidRPr="000E6843" w:rsidRDefault="00CC5890" w:rsidP="00CC5890">
      <w:r w:rsidRPr="000E6843">
        <w:rPr>
          <w:noProof/>
        </w:rPr>
        <mc:AlternateContent>
          <mc:Choice Requires="wps">
            <w:drawing>
              <wp:anchor distT="0" distB="0" distL="114300" distR="114300" simplePos="0" relativeHeight="251661312" behindDoc="0" locked="0" layoutInCell="1" allowOverlap="1" wp14:anchorId="3BD5A3ED" wp14:editId="767848E9">
                <wp:simplePos x="0" y="0"/>
                <wp:positionH relativeFrom="column">
                  <wp:posOffset>-175895</wp:posOffset>
                </wp:positionH>
                <wp:positionV relativeFrom="paragraph">
                  <wp:posOffset>417830</wp:posOffset>
                </wp:positionV>
                <wp:extent cx="6864350" cy="1532255"/>
                <wp:effectExtent l="5080" t="8255" r="7620" b="12065"/>
                <wp:wrapSquare wrapText="bothSides"/>
                <wp:docPr id="11657818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1532255"/>
                        </a:xfrm>
                        <a:prstGeom prst="rect">
                          <a:avLst/>
                        </a:prstGeom>
                        <a:solidFill>
                          <a:srgbClr val="FFFFFF"/>
                        </a:solidFill>
                        <a:ln w="9525">
                          <a:solidFill>
                            <a:srgbClr val="000000"/>
                          </a:solidFill>
                          <a:miter lim="800000"/>
                          <a:headEnd/>
                          <a:tailEnd/>
                        </a:ln>
                      </wps:spPr>
                      <wps:txbx>
                        <w:txbxContent>
                          <w:p w14:paraId="085B1932" w14:textId="77777777" w:rsidR="00CC5890" w:rsidRPr="005013A0" w:rsidRDefault="00CC5890" w:rsidP="00CC5890">
                            <w:pPr>
                              <w:jc w:val="center"/>
                              <w:rPr>
                                <w:b/>
                              </w:rPr>
                            </w:pPr>
                            <w:r w:rsidRPr="005013A0">
                              <w:rPr>
                                <w:b/>
                              </w:rPr>
                              <w:t>La célébration va reprendre la structure d’un récit d’annonciation en cinq temps :</w:t>
                            </w:r>
                          </w:p>
                          <w:p w14:paraId="29E24DC2" w14:textId="77777777" w:rsidR="00CC5890" w:rsidRDefault="00CC5890" w:rsidP="00CC5890">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360"/>
                              <w:jc w:val="center"/>
                              <w:rPr>
                                <w:snapToGrid w:val="0"/>
                              </w:rPr>
                            </w:pPr>
                            <w:r>
                              <w:rPr>
                                <w:snapToGrid w:val="0"/>
                              </w:rPr>
                              <w:t>Une situation de départ concrète (jour, lieu...)</w:t>
                            </w:r>
                          </w:p>
                          <w:p w14:paraId="69CDE6F6" w14:textId="77777777" w:rsidR="00CC5890" w:rsidRDefault="00CC5890" w:rsidP="00CC5890">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360"/>
                              <w:jc w:val="center"/>
                              <w:rPr>
                                <w:snapToGrid w:val="0"/>
                              </w:rPr>
                            </w:pPr>
                            <w:r>
                              <w:rPr>
                                <w:snapToGrid w:val="0"/>
                              </w:rPr>
                              <w:t>Intervention de l’ange</w:t>
                            </w:r>
                          </w:p>
                          <w:p w14:paraId="1B226341" w14:textId="77777777" w:rsidR="00CC5890" w:rsidRDefault="00CC5890" w:rsidP="00CC5890">
                            <w:pPr>
                              <w:tabs>
                                <w:tab w:val="right" w:pos="3024"/>
                                <w:tab w:val="left" w:pos="3312"/>
                              </w:tabs>
                              <w:jc w:val="center"/>
                              <w:rPr>
                                <w:snapToGrid w:val="0"/>
                              </w:rPr>
                            </w:pPr>
                            <w:r>
                              <w:rPr>
                                <w:snapToGrid w:val="0"/>
                              </w:rPr>
                              <w:t>Un problème, une crainte...</w:t>
                            </w:r>
                          </w:p>
                          <w:p w14:paraId="11468012" w14:textId="77777777" w:rsidR="00CC5890" w:rsidRDefault="00CC5890" w:rsidP="00CC5890">
                            <w:pPr>
                              <w:tabs>
                                <w:tab w:val="right" w:pos="3024"/>
                                <w:tab w:val="left" w:pos="3312"/>
                              </w:tabs>
                              <w:ind w:left="360"/>
                              <w:jc w:val="center"/>
                              <w:rPr>
                                <w:snapToGrid w:val="0"/>
                              </w:rPr>
                            </w:pPr>
                            <w:r>
                              <w:rPr>
                                <w:snapToGrid w:val="0"/>
                              </w:rPr>
                              <w:t>Une promesse, un signe donné,</w:t>
                            </w:r>
                          </w:p>
                          <w:p w14:paraId="58ABE2A4" w14:textId="77777777" w:rsidR="00CC5890" w:rsidRDefault="00CC5890" w:rsidP="00CC5890">
                            <w:pPr>
                              <w:ind w:left="360"/>
                              <w:jc w:val="center"/>
                              <w:rPr>
                                <w:snapToGrid w:val="0"/>
                              </w:rPr>
                            </w:pPr>
                            <w:r>
                              <w:rPr>
                                <w:snapToGrid w:val="0"/>
                              </w:rPr>
                              <w:t>L’accueil de la promesse, la louange, le départ.</w:t>
                            </w:r>
                          </w:p>
                          <w:p w14:paraId="55229EF2" w14:textId="77777777" w:rsidR="00CC5890" w:rsidRDefault="00CC5890" w:rsidP="00CC5890">
                            <w:pPr>
                              <w:ind w:left="360"/>
                              <w:jc w:val="center"/>
                              <w:rPr>
                                <w:snapToGrid w:val="0"/>
                              </w:rPr>
                            </w:pPr>
                            <w:r>
                              <w:rPr>
                                <w:snapToGrid w:val="0"/>
                              </w:rPr>
                              <w:t xml:space="preserve">Les titres de ces cinq temps sont repris dans le déroulement de la célébration, afin de donner des repères à l’animateur. Ils ne sont pas à dire.  </w:t>
                            </w:r>
                          </w:p>
                          <w:p w14:paraId="2C387CF0" w14:textId="77777777" w:rsidR="00CC5890" w:rsidRDefault="00CC5890" w:rsidP="00CC5890">
                            <w:pPr>
                              <w:ind w:left="36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5A3ED" id="Text Box 4" o:spid="_x0000_s1041" type="#_x0000_t202" style="position:absolute;margin-left:-13.85pt;margin-top:32.9pt;width:540.5pt;height:1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">
                <v:textbox>
                  <w:txbxContent>
                    <w:p w14:paraId="085B1932" w14:textId="77777777" w:rsidR="00CC5890" w:rsidRPr="005013A0" w:rsidRDefault="00CC5890" w:rsidP="00CC5890">
                      <w:pPr>
                        <w:jc w:val="center"/>
                        <w:rPr>
                          <w:b/>
                        </w:rPr>
                      </w:pPr>
                      <w:r w:rsidRPr="005013A0">
                        <w:rPr>
                          <w:b/>
                        </w:rPr>
                        <w:t>La célébration va reprendre la structure d’un récit d’annonciation en cinq temps :</w:t>
                      </w:r>
                    </w:p>
                    <w:p w14:paraId="29E24DC2" w14:textId="77777777" w:rsidR="00CC5890" w:rsidRDefault="00CC5890" w:rsidP="00CC5890">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360"/>
                        <w:jc w:val="center"/>
                        <w:rPr>
                          <w:snapToGrid w:val="0"/>
                        </w:rPr>
                      </w:pPr>
                      <w:r>
                        <w:rPr>
                          <w:snapToGrid w:val="0"/>
                        </w:rPr>
                        <w:t>Une situation de départ concrète (jour, lieu...)</w:t>
                      </w:r>
                    </w:p>
                    <w:p w14:paraId="69CDE6F6" w14:textId="77777777" w:rsidR="00CC5890" w:rsidRDefault="00CC5890" w:rsidP="00CC5890">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360"/>
                        <w:jc w:val="center"/>
                        <w:rPr>
                          <w:snapToGrid w:val="0"/>
                        </w:rPr>
                      </w:pPr>
                      <w:r>
                        <w:rPr>
                          <w:snapToGrid w:val="0"/>
                        </w:rPr>
                        <w:t>Intervention de l’ange</w:t>
                      </w:r>
                    </w:p>
                    <w:p w14:paraId="1B226341" w14:textId="77777777" w:rsidR="00CC5890" w:rsidRDefault="00CC5890" w:rsidP="00CC5890">
                      <w:pPr>
                        <w:tabs>
                          <w:tab w:val="right" w:pos="3024"/>
                          <w:tab w:val="left" w:pos="3312"/>
                        </w:tabs>
                        <w:jc w:val="center"/>
                        <w:rPr>
                          <w:snapToGrid w:val="0"/>
                        </w:rPr>
                      </w:pPr>
                      <w:r>
                        <w:rPr>
                          <w:snapToGrid w:val="0"/>
                        </w:rPr>
                        <w:t>Un problème, une crainte...</w:t>
                      </w:r>
                    </w:p>
                    <w:p w14:paraId="11468012" w14:textId="77777777" w:rsidR="00CC5890" w:rsidRDefault="00CC5890" w:rsidP="00CC5890">
                      <w:pPr>
                        <w:tabs>
                          <w:tab w:val="right" w:pos="3024"/>
                          <w:tab w:val="left" w:pos="3312"/>
                        </w:tabs>
                        <w:ind w:left="360"/>
                        <w:jc w:val="center"/>
                        <w:rPr>
                          <w:snapToGrid w:val="0"/>
                        </w:rPr>
                      </w:pPr>
                      <w:r>
                        <w:rPr>
                          <w:snapToGrid w:val="0"/>
                        </w:rPr>
                        <w:t>Une promesse, un signe donné,</w:t>
                      </w:r>
                    </w:p>
                    <w:p w14:paraId="58ABE2A4" w14:textId="77777777" w:rsidR="00CC5890" w:rsidRDefault="00CC5890" w:rsidP="00CC5890">
                      <w:pPr>
                        <w:ind w:left="360"/>
                        <w:jc w:val="center"/>
                        <w:rPr>
                          <w:snapToGrid w:val="0"/>
                        </w:rPr>
                      </w:pPr>
                      <w:r>
                        <w:rPr>
                          <w:snapToGrid w:val="0"/>
                        </w:rPr>
                        <w:t>L’accueil de la promesse, la louange, le départ.</w:t>
                      </w:r>
                    </w:p>
                    <w:p w14:paraId="55229EF2" w14:textId="77777777" w:rsidR="00CC5890" w:rsidRDefault="00CC5890" w:rsidP="00CC5890">
                      <w:pPr>
                        <w:ind w:left="360"/>
                        <w:jc w:val="center"/>
                        <w:rPr>
                          <w:snapToGrid w:val="0"/>
                        </w:rPr>
                      </w:pPr>
                      <w:r>
                        <w:rPr>
                          <w:snapToGrid w:val="0"/>
                        </w:rPr>
                        <w:t xml:space="preserve">Les titres de ces cinq temps sont repris dans le déroulement de la célébration, afin de donner des repères à l’animateur. Ils ne sont pas à dire.  </w:t>
                      </w:r>
                    </w:p>
                    <w:p w14:paraId="2C387CF0" w14:textId="77777777" w:rsidR="00CC5890" w:rsidRDefault="00CC5890" w:rsidP="00CC5890">
                      <w:pPr>
                        <w:ind w:left="360"/>
                        <w:jc w:val="center"/>
                      </w:pPr>
                    </w:p>
                  </w:txbxContent>
                </v:textbox>
                <w10:wrap type="square"/>
              </v:shape>
            </w:pict>
          </mc:Fallback>
        </mc:AlternateContent>
      </w:r>
      <w:r w:rsidRPr="000E6843">
        <w:t>Les dessins, éléments de l’Annonciation, réalisés pendant le temps fort, viendront se placer au fur et à mesure sur ce fond, réalisant ainsi une fresque.</w:t>
      </w:r>
    </w:p>
    <w:p w14:paraId="17D2B9FE" w14:textId="77777777" w:rsidR="00CC5890" w:rsidRPr="000E6843" w:rsidRDefault="00CC5890" w:rsidP="00CC5890">
      <w:pPr>
        <w:pStyle w:val="Corpsdetexte"/>
        <w:rPr>
          <w:rFonts w:cs="Times New Roman"/>
          <w:b/>
          <w:snapToGrid w:val="0"/>
          <w:szCs w:val="24"/>
        </w:rPr>
      </w:pPr>
      <w:r w:rsidRPr="000E6843">
        <w:rPr>
          <w:rFonts w:cs="Times New Roman"/>
          <w:b/>
          <w:snapToGrid w:val="0"/>
          <w:szCs w:val="24"/>
        </w:rPr>
        <w:t>Situation de départ concrète (jour, lieu...) </w:t>
      </w:r>
    </w:p>
    <w:p w14:paraId="0A35FE39" w14:textId="77777777" w:rsidR="00CC5890" w:rsidRPr="000E6843" w:rsidRDefault="00CC5890" w:rsidP="00CC5890">
      <w:pPr>
        <w:rPr>
          <w:b/>
          <w:bCs/>
          <w:snapToGrid w:val="0"/>
        </w:rPr>
      </w:pPr>
      <w:r w:rsidRPr="000E6843">
        <w:rPr>
          <w:b/>
          <w:bCs/>
          <w:snapToGrid w:val="0"/>
        </w:rPr>
        <w:t>Mot d’accueil du célébrant</w:t>
      </w:r>
    </w:p>
    <w:p w14:paraId="546685FB" w14:textId="77777777" w:rsidR="00CC5890" w:rsidRPr="000E6843" w:rsidRDefault="00CC5890" w:rsidP="00CC5890">
      <w:pPr>
        <w:pStyle w:val="Retraitcorpsdetexte"/>
        <w:ind w:left="0"/>
      </w:pPr>
      <w:r w:rsidRPr="000E6843">
        <w:t>Présentation du décor par l’animateur. Il dit ce que vit la communauté en ce moment : évènements, temps liturgiques, actions ….</w:t>
      </w:r>
    </w:p>
    <w:p w14:paraId="7C2ECDA4" w14:textId="77777777" w:rsidR="00CC5890" w:rsidRPr="000E6843" w:rsidRDefault="00CC5890" w:rsidP="00CC5890">
      <w:pPr>
        <w:rPr>
          <w:b/>
          <w:bCs/>
          <w:snapToGrid w:val="0"/>
        </w:rPr>
      </w:pPr>
      <w:r w:rsidRPr="000E6843">
        <w:rPr>
          <w:b/>
          <w:bCs/>
          <w:snapToGrid w:val="0"/>
        </w:rPr>
        <w:t>Chant de rassemblement</w:t>
      </w:r>
    </w:p>
    <w:p w14:paraId="2A93F627" w14:textId="77777777" w:rsidR="00CC5890" w:rsidRPr="000E6843" w:rsidRDefault="00CC5890" w:rsidP="00CC5890">
      <w:pPr>
        <w:rPr>
          <w:bCs/>
          <w:snapToGrid w:val="0"/>
          <w:color w:val="FF00FF"/>
        </w:rPr>
      </w:pPr>
      <w:r w:rsidRPr="000E6843">
        <w:rPr>
          <w:bCs/>
          <w:snapToGrid w:val="0"/>
        </w:rPr>
        <w:t>Affichage des éléments du décor réalisés pendant le temps fort. Chacun est accompagné d’une ou plusieurs phrases écrites pendant l’atelier 6. Elles donneront son sens à chaque objet, et l’actualiseront pour aujourd’hui.</w:t>
      </w:r>
    </w:p>
    <w:p w14:paraId="09570D77" w14:textId="77777777" w:rsidR="00CC5890" w:rsidRPr="000E6843" w:rsidRDefault="00CC5890" w:rsidP="00CC5890">
      <w:pPr>
        <w:pStyle w:val="Corpsdetexte"/>
        <w:rPr>
          <w:rFonts w:cs="Times New Roman"/>
          <w:bCs/>
          <w:snapToGrid w:val="0"/>
          <w:szCs w:val="24"/>
        </w:rPr>
      </w:pPr>
      <w:r w:rsidRPr="000E6843">
        <w:rPr>
          <w:rFonts w:cs="Times New Roman"/>
          <w:bCs/>
          <w:snapToGrid w:val="0"/>
          <w:szCs w:val="24"/>
        </w:rPr>
        <w:t>Le livre réalisé pendant l’atelier 4 du rassemblement est placé en dernier.</w:t>
      </w:r>
    </w:p>
    <w:p w14:paraId="6BAC32CB" w14:textId="77777777" w:rsidR="00CC5890" w:rsidRPr="000E6843" w:rsidRDefault="00CC5890" w:rsidP="00CC5890">
      <w:pPr>
        <w:rPr>
          <w:bCs/>
          <w:snapToGrid w:val="0"/>
        </w:rPr>
      </w:pPr>
      <w:r w:rsidRPr="000E6843">
        <w:rPr>
          <w:bCs/>
          <w:snapToGrid w:val="0"/>
        </w:rPr>
        <w:t>Lecture du texte dès que le livre est placé :</w:t>
      </w:r>
    </w:p>
    <w:p w14:paraId="48258829" w14:textId="77777777" w:rsidR="00CC5890" w:rsidRPr="000E6843" w:rsidRDefault="00CC5890" w:rsidP="00CC5890">
      <w:pPr>
        <w:ind w:firstLine="708"/>
        <w:rPr>
          <w:bCs/>
          <w:i/>
          <w:iCs/>
          <w:snapToGrid w:val="0"/>
        </w:rPr>
      </w:pPr>
      <w:r w:rsidRPr="000E6843">
        <w:rPr>
          <w:bCs/>
          <w:i/>
          <w:iCs/>
          <w:snapToGrid w:val="0"/>
        </w:rPr>
        <w:t>Une parole à porter comme on porte la vie</w:t>
      </w:r>
    </w:p>
    <w:p w14:paraId="62E574D1" w14:textId="77777777" w:rsidR="00CC5890" w:rsidRPr="000E6843" w:rsidRDefault="00CC5890" w:rsidP="00CC5890">
      <w:pPr>
        <w:ind w:firstLine="708"/>
        <w:rPr>
          <w:bCs/>
          <w:i/>
          <w:iCs/>
          <w:snapToGrid w:val="0"/>
        </w:rPr>
      </w:pPr>
      <w:r w:rsidRPr="000E6843">
        <w:rPr>
          <w:bCs/>
          <w:i/>
          <w:iCs/>
          <w:snapToGrid w:val="0"/>
        </w:rPr>
        <w:t>Une parole à vivre</w:t>
      </w:r>
    </w:p>
    <w:p w14:paraId="17BF73A9" w14:textId="77777777" w:rsidR="00CC5890" w:rsidRPr="000E6843" w:rsidRDefault="00CC5890" w:rsidP="00CC5890">
      <w:pPr>
        <w:ind w:firstLine="708"/>
        <w:rPr>
          <w:bCs/>
          <w:i/>
          <w:iCs/>
          <w:snapToGrid w:val="0"/>
        </w:rPr>
      </w:pPr>
      <w:r w:rsidRPr="000E6843">
        <w:rPr>
          <w:bCs/>
          <w:i/>
          <w:iCs/>
          <w:snapToGrid w:val="0"/>
        </w:rPr>
        <w:t>Une parole à intérioriser</w:t>
      </w:r>
    </w:p>
    <w:p w14:paraId="26C4C5EE" w14:textId="77777777" w:rsidR="00CC5890" w:rsidRPr="000E6843" w:rsidRDefault="00CC5890" w:rsidP="00CC5890">
      <w:pPr>
        <w:ind w:firstLine="708"/>
        <w:rPr>
          <w:bCs/>
          <w:i/>
          <w:iCs/>
          <w:snapToGrid w:val="0"/>
        </w:rPr>
      </w:pPr>
      <w:r w:rsidRPr="000E6843">
        <w:rPr>
          <w:bCs/>
          <w:i/>
          <w:iCs/>
          <w:snapToGrid w:val="0"/>
        </w:rPr>
        <w:t>Une parole à faire naître</w:t>
      </w:r>
    </w:p>
    <w:p w14:paraId="65EA0364" w14:textId="77777777" w:rsidR="00CC5890" w:rsidRPr="000E6843" w:rsidRDefault="00CC5890" w:rsidP="00CC5890">
      <w:pPr>
        <w:ind w:firstLine="708"/>
        <w:rPr>
          <w:bCs/>
          <w:i/>
          <w:iCs/>
          <w:snapToGrid w:val="0"/>
        </w:rPr>
      </w:pPr>
      <w:r w:rsidRPr="000E6843">
        <w:rPr>
          <w:bCs/>
          <w:i/>
          <w:iCs/>
          <w:snapToGrid w:val="0"/>
        </w:rPr>
        <w:t>Une parole qui vient de Dieu</w:t>
      </w:r>
    </w:p>
    <w:p w14:paraId="5D90FB8D" w14:textId="77777777" w:rsidR="00CC5890" w:rsidRPr="000E6843" w:rsidRDefault="00CC5890" w:rsidP="00CC5890">
      <w:pPr>
        <w:ind w:firstLine="708"/>
        <w:rPr>
          <w:bCs/>
          <w:i/>
          <w:iCs/>
          <w:snapToGrid w:val="0"/>
        </w:rPr>
      </w:pPr>
      <w:r w:rsidRPr="000E6843">
        <w:rPr>
          <w:bCs/>
          <w:i/>
          <w:iCs/>
          <w:snapToGrid w:val="0"/>
        </w:rPr>
        <w:t>Une parole qui sort de l’homme</w:t>
      </w:r>
    </w:p>
    <w:p w14:paraId="1E0F4377" w14:textId="77777777" w:rsidR="00CC5890" w:rsidRPr="000E6843" w:rsidRDefault="00CC5890" w:rsidP="00CC5890">
      <w:pPr>
        <w:ind w:firstLine="708"/>
        <w:rPr>
          <w:bCs/>
          <w:snapToGrid w:val="0"/>
        </w:rPr>
      </w:pPr>
      <w:r w:rsidRPr="000E6843">
        <w:rPr>
          <w:bCs/>
          <w:i/>
          <w:iCs/>
          <w:snapToGrid w:val="0"/>
        </w:rPr>
        <w:t>Pour qu’il se dévoile à lui-même et qu’il rencontre Dieu</w:t>
      </w:r>
    </w:p>
    <w:p w14:paraId="4A9BEDA4" w14:textId="77777777" w:rsidR="00CC5890" w:rsidRPr="000E6843" w:rsidRDefault="00CC5890" w:rsidP="00CC5890">
      <w:pPr>
        <w:rPr>
          <w:snapToGrid w:val="0"/>
        </w:rPr>
      </w:pPr>
      <w:r w:rsidRPr="000E6843">
        <w:rPr>
          <w:snapToGrid w:val="0"/>
        </w:rPr>
        <w:t xml:space="preserve">La bible est apportée en procession, acclamée, ouverte. </w:t>
      </w:r>
    </w:p>
    <w:p w14:paraId="5AF89C5F" w14:textId="77777777" w:rsidR="00CC5890" w:rsidRPr="000E6843" w:rsidRDefault="00CC5890" w:rsidP="00CC5890">
      <w:pPr>
        <w:pStyle w:val="Titre1"/>
        <w:rPr>
          <w:bCs w:val="0"/>
          <w:snapToGrid w:val="0"/>
          <w:szCs w:val="24"/>
        </w:rPr>
      </w:pPr>
      <w:r w:rsidRPr="000E6843">
        <w:rPr>
          <w:bCs w:val="0"/>
          <w:snapToGrid w:val="0"/>
          <w:szCs w:val="24"/>
        </w:rPr>
        <w:t>Intervention de l’ange</w:t>
      </w:r>
    </w:p>
    <w:p w14:paraId="0E93C2A7" w14:textId="77777777" w:rsidR="00CC5890" w:rsidRPr="000E6843" w:rsidRDefault="00CC5890" w:rsidP="00CC5890">
      <w:pPr>
        <w:pStyle w:val="Titre1"/>
        <w:rPr>
          <w:b w:val="0"/>
          <w:bCs w:val="0"/>
          <w:szCs w:val="24"/>
        </w:rPr>
      </w:pPr>
      <w:r w:rsidRPr="000E6843">
        <w:rPr>
          <w:b w:val="0"/>
          <w:bCs w:val="0"/>
          <w:szCs w:val="24"/>
        </w:rPr>
        <w:t>Lecture de Luc 1,26-28 par le célébrant.</w:t>
      </w:r>
    </w:p>
    <w:p w14:paraId="559F47D9" w14:textId="77777777" w:rsidR="00CC5890" w:rsidRPr="000E6843" w:rsidRDefault="00CC5890" w:rsidP="00CC5890">
      <w:pPr>
        <w:rPr>
          <w:i/>
          <w:iCs/>
          <w:snapToGrid w:val="0"/>
        </w:rPr>
      </w:pPr>
      <w:r w:rsidRPr="000E6843">
        <w:t>Invitation à un temps de silence : chacun repense aux évènements, aux personnes qui ont été « manifestation de Dieu » dans sa vie.</w:t>
      </w:r>
    </w:p>
    <w:p w14:paraId="5A943F19" w14:textId="77777777" w:rsidR="00CC5890" w:rsidRPr="000E6843" w:rsidRDefault="00CC5890" w:rsidP="00CC5890">
      <w:r w:rsidRPr="000E6843">
        <w:t xml:space="preserve">Sur fond musical, affichage sur la fresque de la ou des représentations d’ange réalisées au cours de l’atelier 3 du rassemblement. </w:t>
      </w:r>
    </w:p>
    <w:p w14:paraId="0445982C" w14:textId="77777777" w:rsidR="00CC5890" w:rsidRPr="000E6843" w:rsidRDefault="00CC5890" w:rsidP="00CC5890">
      <w:r w:rsidRPr="000E6843">
        <w:t xml:space="preserve">Prière : </w:t>
      </w:r>
      <w:r w:rsidRPr="000E6843">
        <w:rPr>
          <w:i/>
          <w:iCs/>
        </w:rPr>
        <w:t>Seigneur, tu te manifestes, tu interviens dans nos vies.</w:t>
      </w:r>
      <w:r w:rsidRPr="000E6843">
        <w:t xml:space="preserve"> </w:t>
      </w:r>
    </w:p>
    <w:p w14:paraId="7CEB8DA6" w14:textId="77777777" w:rsidR="00CC5890" w:rsidRPr="000E6843" w:rsidRDefault="00CC5890" w:rsidP="00CC5890">
      <w:pPr>
        <w:tabs>
          <w:tab w:val="right" w:pos="3024"/>
          <w:tab w:val="left" w:pos="3312"/>
        </w:tabs>
        <w:jc w:val="both"/>
        <w:rPr>
          <w:b/>
          <w:snapToGrid w:val="0"/>
        </w:rPr>
      </w:pPr>
      <w:r w:rsidRPr="000E6843">
        <w:rPr>
          <w:b/>
          <w:snapToGrid w:val="0"/>
        </w:rPr>
        <w:t>Problème, crainte...</w:t>
      </w:r>
    </w:p>
    <w:p w14:paraId="73A605F3" w14:textId="77777777" w:rsidR="00CC5890" w:rsidRPr="000E6843" w:rsidRDefault="00CC5890" w:rsidP="00CC5890">
      <w:pPr>
        <w:tabs>
          <w:tab w:val="right" w:pos="3024"/>
          <w:tab w:val="left" w:pos="3312"/>
        </w:tabs>
        <w:jc w:val="both"/>
        <w:rPr>
          <w:bCs/>
          <w:snapToGrid w:val="0"/>
        </w:rPr>
      </w:pPr>
      <w:r w:rsidRPr="000E6843">
        <w:rPr>
          <w:b/>
          <w:snapToGrid w:val="0"/>
        </w:rPr>
        <w:tab/>
      </w:r>
      <w:r w:rsidRPr="000E6843">
        <w:rPr>
          <w:bCs/>
          <w:snapToGrid w:val="0"/>
        </w:rPr>
        <w:t>Lecture par le célébrant de Luc 1, 29-35</w:t>
      </w:r>
    </w:p>
    <w:p w14:paraId="433F23CD" w14:textId="77777777" w:rsidR="00CC5890" w:rsidRPr="000E6843" w:rsidRDefault="00CC5890" w:rsidP="00CC5890">
      <w:pPr>
        <w:tabs>
          <w:tab w:val="right" w:pos="3024"/>
          <w:tab w:val="left" w:pos="3312"/>
        </w:tabs>
        <w:jc w:val="both"/>
        <w:rPr>
          <w:bCs/>
          <w:snapToGrid w:val="0"/>
        </w:rPr>
      </w:pPr>
      <w:r w:rsidRPr="000E6843">
        <w:rPr>
          <w:bCs/>
          <w:snapToGrid w:val="0"/>
        </w:rPr>
        <w:t xml:space="preserve">Prière pénitentielle : </w:t>
      </w:r>
    </w:p>
    <w:p w14:paraId="684D584C" w14:textId="77777777" w:rsidR="00CC5890" w:rsidRPr="000E6843" w:rsidRDefault="00CC5890" w:rsidP="00CC5890">
      <w:pPr>
        <w:tabs>
          <w:tab w:val="right" w:pos="3024"/>
          <w:tab w:val="left" w:pos="3312"/>
        </w:tabs>
        <w:ind w:left="454"/>
        <w:jc w:val="both"/>
        <w:rPr>
          <w:bCs/>
          <w:i/>
          <w:iCs/>
          <w:snapToGrid w:val="0"/>
        </w:rPr>
      </w:pPr>
      <w:r w:rsidRPr="000E6843">
        <w:rPr>
          <w:bCs/>
          <w:i/>
          <w:iCs/>
          <w:snapToGrid w:val="0"/>
        </w:rPr>
        <w:tab/>
        <w:t xml:space="preserve">Seigneur, nous sommes souvent troublés, </w:t>
      </w:r>
    </w:p>
    <w:p w14:paraId="7A4139DE" w14:textId="77777777" w:rsidR="00CC5890" w:rsidRPr="000E6843" w:rsidRDefault="00CC5890" w:rsidP="00CC5890">
      <w:pPr>
        <w:tabs>
          <w:tab w:val="right" w:pos="3024"/>
          <w:tab w:val="left" w:pos="3312"/>
        </w:tabs>
        <w:ind w:left="454"/>
        <w:jc w:val="both"/>
        <w:rPr>
          <w:bCs/>
          <w:i/>
          <w:iCs/>
          <w:snapToGrid w:val="0"/>
        </w:rPr>
      </w:pPr>
      <w:r w:rsidRPr="000E6843">
        <w:rPr>
          <w:bCs/>
          <w:i/>
          <w:iCs/>
          <w:snapToGrid w:val="0"/>
        </w:rPr>
        <w:t xml:space="preserve">envahis par le doute, </w:t>
      </w:r>
    </w:p>
    <w:p w14:paraId="3355E6D2" w14:textId="77777777" w:rsidR="00CC5890" w:rsidRPr="000E6843" w:rsidRDefault="00CC5890" w:rsidP="00CC5890">
      <w:pPr>
        <w:tabs>
          <w:tab w:val="right" w:pos="3024"/>
          <w:tab w:val="left" w:pos="3312"/>
        </w:tabs>
        <w:ind w:left="454"/>
        <w:jc w:val="both"/>
        <w:rPr>
          <w:bCs/>
          <w:i/>
          <w:iCs/>
          <w:snapToGrid w:val="0"/>
        </w:rPr>
      </w:pPr>
      <w:r w:rsidRPr="000E6843">
        <w:rPr>
          <w:bCs/>
          <w:i/>
          <w:iCs/>
          <w:snapToGrid w:val="0"/>
        </w:rPr>
        <w:t>nous manquons de la confiance de Marie !</w:t>
      </w:r>
    </w:p>
    <w:p w14:paraId="0184D2CC" w14:textId="77777777" w:rsidR="00CC5890" w:rsidRPr="000E6843" w:rsidRDefault="00CC5890" w:rsidP="00CC5890">
      <w:pPr>
        <w:tabs>
          <w:tab w:val="right" w:pos="3024"/>
          <w:tab w:val="left" w:pos="3312"/>
        </w:tabs>
        <w:ind w:left="454"/>
        <w:jc w:val="both"/>
        <w:rPr>
          <w:bCs/>
          <w:i/>
          <w:iCs/>
          <w:snapToGrid w:val="0"/>
        </w:rPr>
      </w:pPr>
      <w:r w:rsidRPr="000E6843">
        <w:rPr>
          <w:bCs/>
          <w:i/>
          <w:iCs/>
          <w:snapToGrid w:val="0"/>
        </w:rPr>
        <w:t>Donne nous d’entendre aujourd’hui ta Parole</w:t>
      </w:r>
    </w:p>
    <w:p w14:paraId="5F977AAE" w14:textId="77777777" w:rsidR="00CC5890" w:rsidRPr="000E6843" w:rsidRDefault="00CC5890" w:rsidP="00CC5890">
      <w:pPr>
        <w:tabs>
          <w:tab w:val="right" w:pos="3024"/>
          <w:tab w:val="left" w:pos="3312"/>
        </w:tabs>
        <w:jc w:val="both"/>
        <w:rPr>
          <w:bCs/>
          <w:snapToGrid w:val="0"/>
        </w:rPr>
      </w:pPr>
      <w:r w:rsidRPr="000E6843">
        <w:rPr>
          <w:bCs/>
          <w:snapToGrid w:val="0"/>
        </w:rPr>
        <w:t xml:space="preserve">Refrain possible : n’aie pas peur </w:t>
      </w:r>
    </w:p>
    <w:p w14:paraId="514A433F" w14:textId="77777777" w:rsidR="00CC5890" w:rsidRPr="000E6843" w:rsidRDefault="00CC5890" w:rsidP="00CC5890">
      <w:pPr>
        <w:tabs>
          <w:tab w:val="right" w:pos="3024"/>
          <w:tab w:val="left" w:pos="3312"/>
        </w:tabs>
        <w:ind w:left="454"/>
        <w:jc w:val="both"/>
        <w:rPr>
          <w:bCs/>
          <w:i/>
          <w:iCs/>
          <w:snapToGrid w:val="0"/>
        </w:rPr>
      </w:pPr>
      <w:r w:rsidRPr="000E6843">
        <w:rPr>
          <w:bCs/>
          <w:i/>
          <w:iCs/>
          <w:snapToGrid w:val="0"/>
        </w:rPr>
        <w:t xml:space="preserve">Seigneur, nous portons en nous des souffrances, </w:t>
      </w:r>
    </w:p>
    <w:p w14:paraId="2902AB9E" w14:textId="77777777" w:rsidR="00CC5890" w:rsidRPr="000E6843" w:rsidRDefault="00CC5890" w:rsidP="00CC5890">
      <w:pPr>
        <w:tabs>
          <w:tab w:val="right" w:pos="3024"/>
          <w:tab w:val="left" w:pos="3312"/>
        </w:tabs>
        <w:ind w:left="454"/>
        <w:jc w:val="both"/>
        <w:rPr>
          <w:bCs/>
          <w:i/>
          <w:iCs/>
          <w:snapToGrid w:val="0"/>
        </w:rPr>
      </w:pPr>
      <w:r w:rsidRPr="000E6843">
        <w:rPr>
          <w:bCs/>
          <w:i/>
          <w:iCs/>
          <w:snapToGrid w:val="0"/>
        </w:rPr>
        <w:t>quelquefois cachées,</w:t>
      </w:r>
    </w:p>
    <w:p w14:paraId="667E9D2B" w14:textId="77777777" w:rsidR="00CC5890" w:rsidRPr="000E6843" w:rsidRDefault="00CC5890" w:rsidP="00CC5890">
      <w:pPr>
        <w:tabs>
          <w:tab w:val="right" w:pos="3024"/>
          <w:tab w:val="left" w:pos="3312"/>
        </w:tabs>
        <w:ind w:left="454"/>
        <w:jc w:val="both"/>
        <w:rPr>
          <w:bCs/>
          <w:i/>
          <w:iCs/>
          <w:snapToGrid w:val="0"/>
        </w:rPr>
      </w:pPr>
      <w:r w:rsidRPr="000E6843">
        <w:rPr>
          <w:bCs/>
          <w:i/>
          <w:iCs/>
          <w:snapToGrid w:val="0"/>
        </w:rPr>
        <w:t>Nous portons des personnes en souffrance,</w:t>
      </w:r>
    </w:p>
    <w:p w14:paraId="2260737C" w14:textId="77777777" w:rsidR="00CC5890" w:rsidRPr="000E6843" w:rsidRDefault="00CC5890" w:rsidP="00CC5890">
      <w:pPr>
        <w:tabs>
          <w:tab w:val="right" w:pos="3024"/>
          <w:tab w:val="left" w:pos="3312"/>
        </w:tabs>
        <w:ind w:left="454"/>
        <w:jc w:val="both"/>
        <w:rPr>
          <w:bCs/>
          <w:i/>
          <w:iCs/>
          <w:snapToGrid w:val="0"/>
        </w:rPr>
      </w:pPr>
      <w:r w:rsidRPr="000E6843">
        <w:rPr>
          <w:bCs/>
          <w:i/>
          <w:iCs/>
          <w:snapToGrid w:val="0"/>
        </w:rPr>
        <w:t>Nous ne comprenons pas !</w:t>
      </w:r>
    </w:p>
    <w:p w14:paraId="693B0EFF" w14:textId="77777777" w:rsidR="00CC5890" w:rsidRPr="000E6843" w:rsidRDefault="00CC5890" w:rsidP="00CC5890">
      <w:pPr>
        <w:tabs>
          <w:tab w:val="right" w:pos="3024"/>
          <w:tab w:val="left" w:pos="3312"/>
        </w:tabs>
        <w:ind w:left="454"/>
        <w:jc w:val="both"/>
        <w:rPr>
          <w:bCs/>
          <w:i/>
          <w:iCs/>
          <w:snapToGrid w:val="0"/>
        </w:rPr>
      </w:pPr>
      <w:r w:rsidRPr="000E6843">
        <w:rPr>
          <w:bCs/>
          <w:i/>
          <w:iCs/>
          <w:snapToGrid w:val="0"/>
        </w:rPr>
        <w:t>Donne-nous d’entendre aujourd’hui ta Parole</w:t>
      </w:r>
    </w:p>
    <w:p w14:paraId="19BB3A42" w14:textId="77777777" w:rsidR="00CC5890" w:rsidRPr="000E6843" w:rsidRDefault="00CC5890" w:rsidP="00CC5890">
      <w:pPr>
        <w:tabs>
          <w:tab w:val="right" w:pos="3024"/>
          <w:tab w:val="left" w:pos="3312"/>
        </w:tabs>
        <w:jc w:val="both"/>
        <w:rPr>
          <w:bCs/>
          <w:snapToGrid w:val="0"/>
        </w:rPr>
      </w:pPr>
      <w:r w:rsidRPr="000E6843">
        <w:rPr>
          <w:bCs/>
          <w:snapToGrid w:val="0"/>
        </w:rPr>
        <w:t>Refrain : n’aie pas peur ou ne crains pas</w:t>
      </w:r>
    </w:p>
    <w:p w14:paraId="3EB6C5DA" w14:textId="77777777" w:rsidR="00CC5890" w:rsidRPr="000E6843" w:rsidRDefault="00CC5890" w:rsidP="00CC5890">
      <w:pPr>
        <w:tabs>
          <w:tab w:val="right" w:pos="3024"/>
          <w:tab w:val="left" w:pos="3312"/>
        </w:tabs>
        <w:ind w:left="454"/>
        <w:jc w:val="both"/>
        <w:rPr>
          <w:bCs/>
          <w:i/>
          <w:iCs/>
          <w:snapToGrid w:val="0"/>
        </w:rPr>
      </w:pPr>
      <w:r w:rsidRPr="000E6843">
        <w:rPr>
          <w:bCs/>
          <w:i/>
          <w:iCs/>
          <w:snapToGrid w:val="0"/>
        </w:rPr>
        <w:t xml:space="preserve">Seigneur, le monde passe par la croix, </w:t>
      </w:r>
    </w:p>
    <w:p w14:paraId="04D107CD" w14:textId="77777777" w:rsidR="00CC5890" w:rsidRPr="000E6843" w:rsidRDefault="00CC5890" w:rsidP="00CC5890">
      <w:pPr>
        <w:tabs>
          <w:tab w:val="right" w:pos="3024"/>
          <w:tab w:val="left" w:pos="3312"/>
        </w:tabs>
        <w:ind w:left="454"/>
        <w:jc w:val="both"/>
        <w:rPr>
          <w:bCs/>
          <w:i/>
          <w:iCs/>
          <w:snapToGrid w:val="0"/>
        </w:rPr>
      </w:pPr>
      <w:r w:rsidRPr="000E6843">
        <w:rPr>
          <w:bCs/>
          <w:i/>
          <w:iCs/>
          <w:snapToGrid w:val="0"/>
        </w:rPr>
        <w:t>le monde souffre, le monde appelle la paix</w:t>
      </w:r>
    </w:p>
    <w:p w14:paraId="62250183" w14:textId="77777777" w:rsidR="00CC5890" w:rsidRPr="000E6843" w:rsidRDefault="00CC5890" w:rsidP="00CC5890">
      <w:pPr>
        <w:tabs>
          <w:tab w:val="right" w:pos="3024"/>
          <w:tab w:val="left" w:pos="3312"/>
        </w:tabs>
        <w:ind w:left="454"/>
        <w:jc w:val="both"/>
        <w:rPr>
          <w:bCs/>
          <w:i/>
          <w:iCs/>
          <w:snapToGrid w:val="0"/>
        </w:rPr>
      </w:pPr>
      <w:r w:rsidRPr="000E6843">
        <w:rPr>
          <w:bCs/>
          <w:i/>
          <w:iCs/>
          <w:snapToGrid w:val="0"/>
        </w:rPr>
        <w:t xml:space="preserve">Par Marie qui est elle même passée par la croix, </w:t>
      </w:r>
    </w:p>
    <w:p w14:paraId="40B7E7B7" w14:textId="77777777" w:rsidR="00CC5890" w:rsidRPr="000E6843" w:rsidRDefault="00CC5890" w:rsidP="00CC5890">
      <w:pPr>
        <w:tabs>
          <w:tab w:val="right" w:pos="3024"/>
          <w:tab w:val="left" w:pos="3312"/>
        </w:tabs>
        <w:ind w:left="454"/>
        <w:jc w:val="both"/>
        <w:rPr>
          <w:bCs/>
          <w:i/>
          <w:iCs/>
          <w:snapToGrid w:val="0"/>
        </w:rPr>
      </w:pPr>
      <w:r w:rsidRPr="000E6843">
        <w:rPr>
          <w:bCs/>
          <w:i/>
          <w:iCs/>
          <w:snapToGrid w:val="0"/>
        </w:rPr>
        <w:t>donne nous d’entendre aujourd’hui ta Parole</w:t>
      </w:r>
    </w:p>
    <w:p w14:paraId="6A412B3F" w14:textId="77777777" w:rsidR="00CC5890" w:rsidRPr="000E6843" w:rsidRDefault="00CC5890" w:rsidP="00CC5890">
      <w:pPr>
        <w:tabs>
          <w:tab w:val="right" w:pos="3024"/>
          <w:tab w:val="left" w:pos="3312"/>
        </w:tabs>
        <w:jc w:val="both"/>
        <w:rPr>
          <w:bCs/>
          <w:snapToGrid w:val="0"/>
        </w:rPr>
      </w:pPr>
      <w:r w:rsidRPr="000E6843">
        <w:rPr>
          <w:bCs/>
          <w:snapToGrid w:val="0"/>
        </w:rPr>
        <w:t>Refrain : N’aie pas peur</w:t>
      </w:r>
    </w:p>
    <w:p w14:paraId="612512EF" w14:textId="77777777" w:rsidR="00CC5890" w:rsidRPr="000E6843" w:rsidRDefault="00CC5890" w:rsidP="00CC5890">
      <w:pPr>
        <w:tabs>
          <w:tab w:val="right" w:pos="3024"/>
          <w:tab w:val="left" w:pos="3312"/>
        </w:tabs>
        <w:jc w:val="both"/>
        <w:rPr>
          <w:bCs/>
          <w:snapToGrid w:val="0"/>
        </w:rPr>
      </w:pPr>
      <w:r w:rsidRPr="000E6843">
        <w:rPr>
          <w:bCs/>
          <w:snapToGrid w:val="0"/>
        </w:rPr>
        <w:t>Invitation par le célébrant à tracer le signe de croix :</w:t>
      </w:r>
    </w:p>
    <w:p w14:paraId="66544F1C" w14:textId="77777777" w:rsidR="00CC5890" w:rsidRPr="000E6843" w:rsidRDefault="00CC5890" w:rsidP="00CC5890">
      <w:pPr>
        <w:tabs>
          <w:tab w:val="right" w:pos="3024"/>
          <w:tab w:val="left" w:pos="3312"/>
        </w:tabs>
        <w:ind w:left="454"/>
        <w:jc w:val="both"/>
        <w:rPr>
          <w:bCs/>
          <w:i/>
          <w:iCs/>
          <w:snapToGrid w:val="0"/>
        </w:rPr>
      </w:pPr>
      <w:r w:rsidRPr="000E6843">
        <w:rPr>
          <w:bCs/>
          <w:i/>
          <w:iCs/>
          <w:snapToGrid w:val="0"/>
        </w:rPr>
        <w:t>Notre Dieu, qui est Père Fils Esprit nous donne la force de vivre, la confiance en la vie et l’espérance en l’avenir.</w:t>
      </w:r>
    </w:p>
    <w:p w14:paraId="4B6BE1C7" w14:textId="77777777" w:rsidR="00CC5890" w:rsidRPr="000E6843" w:rsidRDefault="00CC5890" w:rsidP="00CC5890">
      <w:r w:rsidRPr="000E6843">
        <w:t>Signe de croix gestué au cour de l’atelier 1 :</w:t>
      </w:r>
    </w:p>
    <w:p w14:paraId="04C16BC2" w14:textId="77777777" w:rsidR="00CC5890" w:rsidRPr="000E6843" w:rsidRDefault="00CC5890" w:rsidP="00CC5890">
      <w:r w:rsidRPr="000E6843">
        <w:t>Affichage sur la fresque des images de Dieu réalisées à l’atelier 1</w:t>
      </w:r>
    </w:p>
    <w:p w14:paraId="0B4FAA80" w14:textId="77777777" w:rsidR="00CC5890" w:rsidRPr="000E6843" w:rsidRDefault="00CC5890" w:rsidP="00CC5890">
      <w:pPr>
        <w:tabs>
          <w:tab w:val="right" w:pos="3024"/>
          <w:tab w:val="left" w:pos="3312"/>
        </w:tabs>
        <w:jc w:val="both"/>
        <w:rPr>
          <w:snapToGrid w:val="0"/>
        </w:rPr>
      </w:pPr>
      <w:r w:rsidRPr="000E6843">
        <w:rPr>
          <w:b/>
          <w:bCs/>
          <w:snapToGrid w:val="0"/>
        </w:rPr>
        <w:t>Promesse, signe donné</w:t>
      </w:r>
      <w:r w:rsidRPr="000E6843">
        <w:rPr>
          <w:snapToGrid w:val="0"/>
        </w:rPr>
        <w:t xml:space="preserve"> </w:t>
      </w:r>
    </w:p>
    <w:p w14:paraId="0A4CACBF" w14:textId="77777777" w:rsidR="00CC5890" w:rsidRPr="000E6843" w:rsidRDefault="00CC5890" w:rsidP="00CC5890">
      <w:pPr>
        <w:tabs>
          <w:tab w:val="right" w:pos="3024"/>
          <w:tab w:val="left" w:pos="3312"/>
        </w:tabs>
        <w:jc w:val="both"/>
      </w:pPr>
      <w:r w:rsidRPr="000E6843">
        <w:rPr>
          <w:snapToGrid w:val="0"/>
        </w:rPr>
        <w:tab/>
      </w:r>
      <w:r w:rsidRPr="000E6843">
        <w:t>Lecture par le célébrant de Luc 1, 36-37</w:t>
      </w:r>
    </w:p>
    <w:p w14:paraId="3A8BD05D" w14:textId="77777777" w:rsidR="00CC5890" w:rsidRPr="000E6843" w:rsidRDefault="00CC5890" w:rsidP="00CC5890">
      <w:pPr>
        <w:tabs>
          <w:tab w:val="right" w:pos="3024"/>
          <w:tab w:val="left" w:pos="3312"/>
        </w:tabs>
        <w:jc w:val="both"/>
        <w:rPr>
          <w:bCs/>
          <w:snapToGrid w:val="0"/>
        </w:rPr>
      </w:pPr>
      <w:r w:rsidRPr="000E6843">
        <w:rPr>
          <w:bCs/>
          <w:snapToGrid w:val="0"/>
          <w:color w:val="0070C0"/>
        </w:rPr>
        <w:t>Chant</w:t>
      </w:r>
      <w:r w:rsidRPr="000E6843">
        <w:rPr>
          <w:b/>
          <w:snapToGrid w:val="0"/>
          <w:color w:val="0070C0"/>
        </w:rPr>
        <w:t> </w:t>
      </w:r>
      <w:r w:rsidRPr="000E6843">
        <w:rPr>
          <w:bCs/>
          <w:snapToGrid w:val="0"/>
        </w:rPr>
        <w:t xml:space="preserve">: La première en chemin, Marie  </w:t>
      </w:r>
    </w:p>
    <w:p w14:paraId="20C5435F" w14:textId="77777777" w:rsidR="00CC5890" w:rsidRPr="000E6843" w:rsidRDefault="00CC5890" w:rsidP="00CC5890">
      <w:pPr>
        <w:tabs>
          <w:tab w:val="right" w:pos="3024"/>
          <w:tab w:val="left" w:pos="3312"/>
        </w:tabs>
        <w:jc w:val="both"/>
        <w:rPr>
          <w:bCs/>
          <w:snapToGrid w:val="0"/>
        </w:rPr>
      </w:pPr>
      <w:r w:rsidRPr="000E6843">
        <w:rPr>
          <w:b/>
          <w:snapToGrid w:val="0"/>
        </w:rPr>
        <w:t>Accueil de la promesse et Louange</w:t>
      </w:r>
    </w:p>
    <w:p w14:paraId="4AB66735" w14:textId="77777777" w:rsidR="00CC5890" w:rsidRPr="000E6843" w:rsidRDefault="00CC5890" w:rsidP="00CC5890">
      <w:pPr>
        <w:tabs>
          <w:tab w:val="right" w:pos="3024"/>
          <w:tab w:val="left" w:pos="3312"/>
        </w:tabs>
        <w:jc w:val="both"/>
        <w:rPr>
          <w:bCs/>
          <w:snapToGrid w:val="0"/>
        </w:rPr>
      </w:pPr>
      <w:r w:rsidRPr="000E6843">
        <w:rPr>
          <w:b/>
          <w:snapToGrid w:val="0"/>
        </w:rPr>
        <w:tab/>
      </w:r>
      <w:r w:rsidRPr="000E6843">
        <w:rPr>
          <w:bCs/>
          <w:snapToGrid w:val="0"/>
        </w:rPr>
        <w:t>Lecture par le célébrant de Luc 1, 38</w:t>
      </w:r>
    </w:p>
    <w:p w14:paraId="52A231F9" w14:textId="77777777" w:rsidR="00CC5890" w:rsidRPr="000E6843" w:rsidRDefault="00CC5890" w:rsidP="00CC5890">
      <w:pPr>
        <w:tabs>
          <w:tab w:val="right" w:pos="3024"/>
          <w:tab w:val="left" w:pos="3312"/>
        </w:tabs>
        <w:jc w:val="both"/>
        <w:rPr>
          <w:bCs/>
          <w:snapToGrid w:val="0"/>
        </w:rPr>
      </w:pPr>
      <w:r w:rsidRPr="000E6843">
        <w:rPr>
          <w:bCs/>
          <w:snapToGrid w:val="0"/>
        </w:rPr>
        <w:t xml:space="preserve">Invitation pour chacun à redire dans sa tête : </w:t>
      </w:r>
      <w:r w:rsidRPr="000E6843">
        <w:rPr>
          <w:bCs/>
          <w:i/>
          <w:snapToGrid w:val="0"/>
        </w:rPr>
        <w:t>« Je suis la servante du Seigneur, qu’il m’advienne selon sa parole »</w:t>
      </w:r>
    </w:p>
    <w:p w14:paraId="3363EF81" w14:textId="77777777" w:rsidR="00CC5890" w:rsidRPr="000E6843" w:rsidRDefault="00CC5890" w:rsidP="00CC5890">
      <w:pPr>
        <w:tabs>
          <w:tab w:val="right" w:pos="3024"/>
          <w:tab w:val="left" w:pos="3312"/>
        </w:tabs>
        <w:jc w:val="both"/>
        <w:rPr>
          <w:bCs/>
          <w:snapToGrid w:val="0"/>
        </w:rPr>
      </w:pPr>
      <w:r w:rsidRPr="000E6843">
        <w:rPr>
          <w:bCs/>
          <w:snapToGrid w:val="0"/>
        </w:rPr>
        <w:t xml:space="preserve">Affichage sur la fresque de la silhouette de Marie réalisée dans l’atelier 2. </w:t>
      </w:r>
    </w:p>
    <w:p w14:paraId="1BE7FDBC" w14:textId="77777777" w:rsidR="00CC5890" w:rsidRPr="000E6843" w:rsidRDefault="00CC5890" w:rsidP="00CC5890">
      <w:pPr>
        <w:pStyle w:val="Titre2"/>
        <w:rPr>
          <w:rFonts w:cs="Times New Roman"/>
          <w:szCs w:val="24"/>
        </w:rPr>
      </w:pPr>
      <w:r w:rsidRPr="000E6843">
        <w:rPr>
          <w:rFonts w:cs="Times New Roman"/>
          <w:bCs/>
          <w:szCs w:val="24"/>
        </w:rPr>
        <w:t>Gestuelle du magnificat par ceux</w:t>
      </w:r>
      <w:r w:rsidRPr="000E6843">
        <w:rPr>
          <w:rFonts w:cs="Times New Roman"/>
          <w:szCs w:val="24"/>
        </w:rPr>
        <w:t xml:space="preserve"> qui l’ont préparée ; les autres suivent leurs gestes. </w:t>
      </w:r>
    </w:p>
    <w:p w14:paraId="2DFDCEEB" w14:textId="77777777" w:rsidR="00CC5890" w:rsidRPr="000E6843" w:rsidRDefault="00CC5890" w:rsidP="00CC5890">
      <w:pPr>
        <w:rPr>
          <w:b/>
          <w:bCs/>
        </w:rPr>
      </w:pPr>
      <w:r w:rsidRPr="000E6843">
        <w:rPr>
          <w:b/>
          <w:bCs/>
        </w:rPr>
        <w:t xml:space="preserve">Envoi </w:t>
      </w:r>
      <w:r w:rsidRPr="000E6843">
        <w:t>Lecture du texte :</w:t>
      </w:r>
    </w:p>
    <w:p w14:paraId="7CF7DAFE" w14:textId="77777777" w:rsidR="00CC5890" w:rsidRPr="000E6843" w:rsidRDefault="00CC5890" w:rsidP="00CC5890">
      <w:pPr>
        <w:ind w:left="708" w:firstLine="708"/>
        <w:rPr>
          <w:b/>
          <w:bCs/>
          <w:i/>
          <w:iCs/>
        </w:rPr>
      </w:pPr>
      <w:r w:rsidRPr="000E6843">
        <w:rPr>
          <w:b/>
          <w:bCs/>
          <w:i/>
          <w:iCs/>
        </w:rPr>
        <w:t>Homme appelé à devenir Porte parole</w:t>
      </w:r>
    </w:p>
    <w:p w14:paraId="4B99495E" w14:textId="77777777" w:rsidR="00CC5890" w:rsidRPr="000E6843" w:rsidRDefault="00CC5890" w:rsidP="00CC5890">
      <w:pPr>
        <w:pStyle w:val="Titre1"/>
        <w:ind w:left="708" w:firstLine="708"/>
        <w:rPr>
          <w:i/>
          <w:iCs/>
          <w:szCs w:val="24"/>
        </w:rPr>
      </w:pPr>
      <w:r w:rsidRPr="000E6843">
        <w:rPr>
          <w:i/>
          <w:iCs/>
          <w:szCs w:val="24"/>
        </w:rPr>
        <w:t>A porter la Parole aux autres</w:t>
      </w:r>
    </w:p>
    <w:p w14:paraId="52A0882B" w14:textId="77777777" w:rsidR="00CC5890" w:rsidRPr="000E6843" w:rsidRDefault="00CC5890" w:rsidP="00CC5890">
      <w:pPr>
        <w:ind w:left="708" w:firstLine="708"/>
        <w:rPr>
          <w:b/>
          <w:bCs/>
          <w:i/>
          <w:iCs/>
        </w:rPr>
      </w:pPr>
      <w:r w:rsidRPr="000E6843">
        <w:rPr>
          <w:b/>
          <w:bCs/>
          <w:i/>
          <w:iCs/>
        </w:rPr>
        <w:t>A l’image et à la suite de ceux qui lui ont transmis</w:t>
      </w:r>
    </w:p>
    <w:p w14:paraId="7394BE79" w14:textId="77777777" w:rsidR="00CC5890" w:rsidRPr="000E6843" w:rsidRDefault="00CC5890" w:rsidP="00CC5890">
      <w:pPr>
        <w:ind w:left="708" w:firstLine="708"/>
        <w:rPr>
          <w:b/>
          <w:bCs/>
          <w:i/>
          <w:iCs/>
        </w:rPr>
      </w:pPr>
      <w:r w:rsidRPr="000E6843">
        <w:rPr>
          <w:b/>
          <w:bCs/>
          <w:i/>
          <w:iCs/>
        </w:rPr>
        <w:t>Siècle après siècle</w:t>
      </w:r>
    </w:p>
    <w:p w14:paraId="2C5C1488" w14:textId="77777777" w:rsidR="00CC5890" w:rsidRPr="000E6843" w:rsidRDefault="00CC5890" w:rsidP="00CC5890">
      <w:pPr>
        <w:ind w:left="708" w:firstLine="708"/>
        <w:rPr>
          <w:b/>
          <w:bCs/>
          <w:i/>
          <w:iCs/>
        </w:rPr>
      </w:pPr>
      <w:r w:rsidRPr="000E6843">
        <w:rPr>
          <w:b/>
          <w:bCs/>
          <w:i/>
          <w:iCs/>
        </w:rPr>
        <w:t>Depuis l’enfantement du premier né</w:t>
      </w:r>
    </w:p>
    <w:p w14:paraId="638C6086" w14:textId="77777777" w:rsidR="00CC5890" w:rsidRPr="000E6843" w:rsidRDefault="00CC5890" w:rsidP="00CC5890">
      <w:pPr>
        <w:ind w:left="708" w:firstLine="708"/>
        <w:rPr>
          <w:b/>
          <w:bCs/>
          <w:i/>
          <w:iCs/>
        </w:rPr>
      </w:pPr>
      <w:r w:rsidRPr="000E6843">
        <w:rPr>
          <w:b/>
          <w:bCs/>
          <w:i/>
          <w:iCs/>
        </w:rPr>
        <w:t>Un Dieu Parole de l’homme.</w:t>
      </w:r>
    </w:p>
    <w:p w14:paraId="1B5FDA96" w14:textId="77777777" w:rsidR="00CC5890" w:rsidRPr="000E6843" w:rsidRDefault="00CC5890" w:rsidP="00CC5890">
      <w:pPr>
        <w:ind w:left="708" w:firstLine="708"/>
        <w:rPr>
          <w:b/>
          <w:bCs/>
          <w:i/>
          <w:iCs/>
        </w:rPr>
      </w:pPr>
      <w:r w:rsidRPr="000E6843">
        <w:rPr>
          <w:b/>
          <w:bCs/>
          <w:i/>
          <w:iCs/>
        </w:rPr>
        <w:t>Homme d ‘aujourd’hui,</w:t>
      </w:r>
    </w:p>
    <w:p w14:paraId="4751612B" w14:textId="77777777" w:rsidR="00CC5890" w:rsidRPr="000E6843" w:rsidRDefault="00CC5890" w:rsidP="00CC5890">
      <w:pPr>
        <w:ind w:left="708" w:firstLine="708"/>
        <w:rPr>
          <w:b/>
          <w:bCs/>
          <w:i/>
          <w:iCs/>
        </w:rPr>
      </w:pPr>
      <w:r w:rsidRPr="000E6843">
        <w:rPr>
          <w:b/>
          <w:bCs/>
          <w:i/>
          <w:iCs/>
        </w:rPr>
        <w:t>Dieu te donne la parole</w:t>
      </w:r>
    </w:p>
    <w:p w14:paraId="18097CB3" w14:textId="77777777" w:rsidR="00CC5890" w:rsidRPr="000E6843" w:rsidRDefault="00CC5890" w:rsidP="00CC5890">
      <w:pPr>
        <w:ind w:left="708" w:firstLine="708"/>
        <w:rPr>
          <w:b/>
          <w:bCs/>
          <w:i/>
          <w:iCs/>
        </w:rPr>
      </w:pPr>
      <w:r w:rsidRPr="000E6843">
        <w:rPr>
          <w:b/>
          <w:bCs/>
        </w:rPr>
        <w:t>Porte- la en toi</w:t>
      </w:r>
    </w:p>
    <w:p w14:paraId="3F019CD8" w14:textId="77777777" w:rsidR="00CC5890" w:rsidRPr="000E6843" w:rsidRDefault="00CC5890" w:rsidP="00CC5890">
      <w:pPr>
        <w:ind w:left="708" w:firstLine="708"/>
        <w:rPr>
          <w:b/>
          <w:bCs/>
          <w:i/>
          <w:iCs/>
        </w:rPr>
      </w:pPr>
      <w:r w:rsidRPr="000E6843">
        <w:rPr>
          <w:b/>
          <w:bCs/>
          <w:i/>
          <w:iCs/>
        </w:rPr>
        <w:t>Porte- la à l’autre</w:t>
      </w:r>
    </w:p>
    <w:p w14:paraId="3BEADEB0" w14:textId="77777777" w:rsidR="00CC5890" w:rsidRPr="000E6843" w:rsidRDefault="00CC5890" w:rsidP="00CC5890">
      <w:pPr>
        <w:ind w:left="708" w:firstLine="708"/>
        <w:rPr>
          <w:b/>
          <w:bCs/>
          <w:i/>
          <w:iCs/>
        </w:rPr>
      </w:pPr>
      <w:r w:rsidRPr="000E6843">
        <w:rPr>
          <w:b/>
          <w:bCs/>
          <w:i/>
          <w:iCs/>
        </w:rPr>
        <w:t>Christ est la porte</w:t>
      </w:r>
    </w:p>
    <w:p w14:paraId="3C6DE612" w14:textId="77777777" w:rsidR="00CC5890" w:rsidRPr="000E6843" w:rsidRDefault="00CC5890" w:rsidP="00CC5890">
      <w:pPr>
        <w:ind w:left="708" w:firstLine="708"/>
        <w:rPr>
          <w:b/>
          <w:bCs/>
          <w:i/>
          <w:iCs/>
        </w:rPr>
      </w:pPr>
      <w:r w:rsidRPr="000E6843">
        <w:rPr>
          <w:b/>
          <w:bCs/>
          <w:i/>
          <w:iCs/>
        </w:rPr>
        <w:t>Christ te porte</w:t>
      </w:r>
    </w:p>
    <w:p w14:paraId="5F201C1A" w14:textId="77777777" w:rsidR="00CC5890" w:rsidRPr="000E6843" w:rsidRDefault="00CC5890" w:rsidP="00CC5890">
      <w:pPr>
        <w:ind w:left="708" w:firstLine="708"/>
        <w:rPr>
          <w:b/>
          <w:bCs/>
          <w:i/>
          <w:iCs/>
          <w:snapToGrid w:val="0"/>
        </w:rPr>
      </w:pPr>
      <w:r w:rsidRPr="000E6843">
        <w:rPr>
          <w:b/>
          <w:bCs/>
          <w:i/>
          <w:iCs/>
        </w:rPr>
        <w:t xml:space="preserve">Christ accomplit ta naissance à la vie. </w:t>
      </w:r>
    </w:p>
    <w:p w14:paraId="6DE2E9EF" w14:textId="77777777" w:rsidR="00CC5890" w:rsidRPr="000E6843" w:rsidRDefault="00CC5890" w:rsidP="00CC5890">
      <w:pPr>
        <w:pStyle w:val="Corpsdetexte2"/>
        <w:rPr>
          <w:rFonts w:cs="Times New Roman"/>
          <w:sz w:val="24"/>
          <w:szCs w:val="24"/>
        </w:rPr>
      </w:pPr>
      <w:r w:rsidRPr="000E6843">
        <w:rPr>
          <w:rFonts w:cs="Times New Roman"/>
          <w:sz w:val="24"/>
          <w:szCs w:val="24"/>
        </w:rPr>
        <w:t xml:space="preserve">Remise des livres confectionnés pendant le rassemblement.  Inviter à les offrir à des personnes absentes, malades, âgées … </w:t>
      </w:r>
    </w:p>
    <w:p w14:paraId="35356385" w14:textId="77777777" w:rsidR="00CC5890" w:rsidRPr="000E6843" w:rsidRDefault="00CC5890" w:rsidP="00CC5890">
      <w:pPr>
        <w:pStyle w:val="Corpsdetexte2"/>
        <w:rPr>
          <w:rFonts w:cs="Times New Roman"/>
          <w:sz w:val="24"/>
          <w:szCs w:val="24"/>
        </w:rPr>
      </w:pPr>
      <w:r w:rsidRPr="000E6843">
        <w:rPr>
          <w:rFonts w:cs="Times New Roman"/>
          <w:sz w:val="24"/>
          <w:szCs w:val="24"/>
        </w:rPr>
        <w:t>Chant final</w:t>
      </w:r>
    </w:p>
    <w:p w14:paraId="5C37BC28" w14:textId="77777777" w:rsidR="00CC5890" w:rsidRPr="000E6843" w:rsidRDefault="00CC5890" w:rsidP="00CC5890">
      <w:pPr>
        <w:pStyle w:val="Corpsdetexte2"/>
        <w:rPr>
          <w:rFonts w:cs="Times New Roman"/>
          <w:sz w:val="24"/>
          <w:szCs w:val="24"/>
        </w:rPr>
      </w:pPr>
      <w:r w:rsidRPr="000E6843">
        <w:rPr>
          <w:rFonts w:cs="Times New Roman"/>
          <w:sz w:val="24"/>
          <w:szCs w:val="24"/>
        </w:rPr>
        <w:t>Lecture de Luc 1, 3</w:t>
      </w:r>
    </w:p>
    <w:p w14:paraId="613A3860" w14:textId="6D372924" w:rsidR="00CC5890" w:rsidRPr="000E6843" w:rsidRDefault="00CC5890" w:rsidP="00CC5890">
      <w:pPr>
        <w:pStyle w:val="Corpsdetexte2"/>
        <w:rPr>
          <w:rFonts w:cs="Times New Roman"/>
          <w:i/>
          <w:sz w:val="24"/>
          <w:szCs w:val="24"/>
        </w:rPr>
      </w:pPr>
      <w:r w:rsidRPr="000E6843">
        <w:rPr>
          <w:rFonts w:cs="Times New Roman"/>
          <w:noProof/>
          <w:sz w:val="24"/>
          <w:szCs w:val="24"/>
        </w:rPr>
        <mc:AlternateContent>
          <mc:Choice Requires="wps">
            <w:drawing>
              <wp:anchor distT="0" distB="0" distL="114300" distR="114300" simplePos="0" relativeHeight="251664384" behindDoc="1" locked="0" layoutInCell="1" allowOverlap="1" wp14:anchorId="0DFE8162" wp14:editId="6E5FD339">
                <wp:simplePos x="0" y="0"/>
                <wp:positionH relativeFrom="column">
                  <wp:posOffset>99695</wp:posOffset>
                </wp:positionH>
                <wp:positionV relativeFrom="paragraph">
                  <wp:posOffset>300355</wp:posOffset>
                </wp:positionV>
                <wp:extent cx="5889625" cy="3532505"/>
                <wp:effectExtent l="13970" t="12065" r="11430" b="8255"/>
                <wp:wrapTight wrapText="bothSides">
                  <wp:wrapPolygon edited="0">
                    <wp:start x="-61" y="0"/>
                    <wp:lineTo x="-61" y="21600"/>
                    <wp:lineTo x="21661" y="21600"/>
                    <wp:lineTo x="21661" y="0"/>
                    <wp:lineTo x="-61" y="0"/>
                  </wp:wrapPolygon>
                </wp:wrapTight>
                <wp:docPr id="4543529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3532505"/>
                        </a:xfrm>
                        <a:prstGeom prst="rect">
                          <a:avLst/>
                        </a:prstGeom>
                        <a:solidFill>
                          <a:srgbClr val="FFFFFF"/>
                        </a:solidFill>
                        <a:ln w="9525">
                          <a:solidFill>
                            <a:srgbClr val="000000"/>
                          </a:solidFill>
                          <a:miter lim="800000"/>
                          <a:headEnd/>
                          <a:tailEnd/>
                        </a:ln>
                      </wps:spPr>
                      <wps:txbx>
                        <w:txbxContent>
                          <w:p w14:paraId="2670D85C" w14:textId="77777777" w:rsidR="00CC5890" w:rsidRDefault="00CC5890" w:rsidP="00CC5890">
                            <w:pPr>
                              <w:pStyle w:val="Titre1"/>
                              <w:rPr>
                                <w:szCs w:val="24"/>
                              </w:rPr>
                            </w:pPr>
                            <w:r>
                              <w:rPr>
                                <w:szCs w:val="24"/>
                              </w:rPr>
                              <w:t>Encart théologique : Qu’est-ce qu’un ange ?</w:t>
                            </w:r>
                          </w:p>
                          <w:p w14:paraId="522913EB" w14:textId="77777777" w:rsidR="00CC5890" w:rsidRDefault="00CC5890" w:rsidP="00CC5890">
                            <w:pPr>
                              <w:jc w:val="both"/>
                            </w:pPr>
                            <w:r>
                              <w:t xml:space="preserve">Juifs, chrétiens et musulmans donnent au mot ange (Du grec angelos, messager, envoyé) un sens qui varie entre le sens étymologique - l’ange est un simple envoyé de Dieu. – et la manifestation même de Dieu de manière perceptible à l’homme.  Le sens le plus courant étant celui d’un être spirituel, libre, puissant, intervenant dans la vie des hommes, influençant une liberté sans la supprimer, et de toute façon, soumis à Dieu… ; les anges sont manifestation de Dieu. </w:t>
                            </w:r>
                          </w:p>
                          <w:p w14:paraId="0CEDF7B0" w14:textId="77777777" w:rsidR="00CC5890" w:rsidRDefault="00CC5890" w:rsidP="00CC5890">
                            <w:r>
                              <w:t>Les noms des anges comportent</w:t>
                            </w:r>
                            <w:r>
                              <w:rPr>
                                <w:color w:val="0000FF"/>
                              </w:rPr>
                              <w:t xml:space="preserve"> </w:t>
                            </w:r>
                            <w:r>
                              <w:t>toujours celui de Dieu EL. (EL : Dieu en hébreu)</w:t>
                            </w:r>
                          </w:p>
                          <w:p w14:paraId="2043E232" w14:textId="77777777" w:rsidR="00CC5890" w:rsidRDefault="00CC5890" w:rsidP="00CC5890">
                            <w:r>
                              <w:t>Mich EL ou Mikha EL : qui est comme Dieu</w:t>
                            </w:r>
                          </w:p>
                          <w:p w14:paraId="67496809" w14:textId="77777777" w:rsidR="00CC5890" w:rsidRDefault="00CC5890" w:rsidP="00CC5890">
                            <w:pPr>
                              <w:pStyle w:val="Pieddepage"/>
                              <w:tabs>
                                <w:tab w:val="clear" w:pos="4536"/>
                                <w:tab w:val="clear" w:pos="9072"/>
                              </w:tabs>
                            </w:pPr>
                            <w:r>
                              <w:t>Rapha EL : Dieu guérit</w:t>
                            </w:r>
                          </w:p>
                          <w:p w14:paraId="0629133D" w14:textId="77777777" w:rsidR="00CC5890" w:rsidRDefault="00CC5890" w:rsidP="00CC5890">
                            <w:r>
                              <w:t>Gabri EL : héraut de Dieu</w:t>
                            </w:r>
                          </w:p>
                          <w:p w14:paraId="70D3C933" w14:textId="77777777" w:rsidR="00CC5890" w:rsidRDefault="00CC5890" w:rsidP="00CC5890">
                            <w:r>
                              <w:t xml:space="preserve">Leur fonction est de discerner et de parler des qualités de Dieu dont ils sont porteurs. </w:t>
                            </w:r>
                          </w:p>
                          <w:p w14:paraId="07DA92A8" w14:textId="77777777" w:rsidR="00CC5890" w:rsidRDefault="00CC5890" w:rsidP="00CC5890">
                            <w:r>
                              <w:t xml:space="preserve">Pour les Chrétiens, la venue du Christ a rendu seconde la fonction des anges comme messagers. </w:t>
                            </w:r>
                          </w:p>
                          <w:p w14:paraId="6738E483" w14:textId="77777777" w:rsidR="00CC5890" w:rsidRDefault="00CC5890" w:rsidP="00CC5890">
                            <w:pPr>
                              <w:jc w:val="both"/>
                            </w:pPr>
                            <w:r>
                              <w:t xml:space="preserve">Fondamentalement, les anges rappellent aux chrétiens que le Dieu transcendant et inaccessible a voulu communiquer avec les hommes.  Ils signifient que cette communication est un don gratuit d’une vie qui dépasse les capacités humaines. - et en particulier la mort- pour faire entrer dans un royaume de beauté. </w:t>
                            </w:r>
                          </w:p>
                          <w:p w14:paraId="0CA3593F" w14:textId="77777777" w:rsidR="00CC5890" w:rsidRDefault="00CC5890" w:rsidP="00CC5890">
                            <w:r>
                              <w:t>D’après Théo Droguet Ardent Fayard pages 693,694</w:t>
                            </w:r>
                          </w:p>
                          <w:p w14:paraId="71A38FB0" w14:textId="77777777" w:rsidR="00CC5890" w:rsidRDefault="00CC5890" w:rsidP="00CC5890"/>
                          <w:p w14:paraId="2ACC4FEB" w14:textId="77777777" w:rsidR="00CC5890" w:rsidRDefault="00CC5890" w:rsidP="00CC58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E8162" id="Text Box 7" o:spid="_x0000_s1042" type="#_x0000_t202" style="position:absolute;margin-left:7.85pt;margin-top:23.65pt;width:463.75pt;height:278.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">
                <v:textbox>
                  <w:txbxContent>
                    <w:p w14:paraId="2670D85C" w14:textId="77777777" w:rsidR="00CC5890" w:rsidRDefault="00CC5890" w:rsidP="00CC5890">
                      <w:pPr>
                        <w:pStyle w:val="Titre1"/>
                        <w:rPr>
                          <w:szCs w:val="24"/>
                        </w:rPr>
                      </w:pPr>
                      <w:r>
                        <w:rPr>
                          <w:szCs w:val="24"/>
                        </w:rPr>
                        <w:t>Encart théologique : Qu’est-ce qu’un ange ?</w:t>
                      </w:r>
                    </w:p>
                    <w:p w14:paraId="522913EB" w14:textId="77777777" w:rsidR="00CC5890" w:rsidRDefault="00CC5890" w:rsidP="00CC5890">
                      <w:pPr>
                        <w:jc w:val="both"/>
                      </w:pPr>
                      <w:r>
                        <w:t xml:space="preserve">Juifs, chrétiens et musulmans donnent au mot ange (Du grec angelos, messager, envoyé) un sens qui varie entre le sens étymologique - l’ange est un simple envoyé de Dieu. – et la manifestation même de Dieu de manière perceptible à l’homme.  Le sens le plus courant étant celui d’un être spirituel, libre, puissant, intervenant dans la vie des hommes, influençant une liberté sans la supprimer, et de toute façon, soumis à Dieu… ; les anges sont manifestation de Dieu. </w:t>
                      </w:r>
                    </w:p>
                    <w:p w14:paraId="0CEDF7B0" w14:textId="77777777" w:rsidR="00CC5890" w:rsidRDefault="00CC5890" w:rsidP="00CC5890">
                      <w:r>
                        <w:t>Les noms des anges comportent</w:t>
                      </w:r>
                      <w:r>
                        <w:rPr>
                          <w:color w:val="0000FF"/>
                        </w:rPr>
                        <w:t xml:space="preserve"> </w:t>
                      </w:r>
                      <w:r>
                        <w:t>toujours celui de Dieu EL. (EL : Dieu en hébreu)</w:t>
                      </w:r>
                    </w:p>
                    <w:p w14:paraId="2043E232" w14:textId="77777777" w:rsidR="00CC5890" w:rsidRDefault="00CC5890" w:rsidP="00CC5890">
                      <w:r>
                        <w:t>Mich EL ou Mikha EL : qui est comme Dieu</w:t>
                      </w:r>
                    </w:p>
                    <w:p w14:paraId="67496809" w14:textId="77777777" w:rsidR="00CC5890" w:rsidRDefault="00CC5890" w:rsidP="00CC5890">
                      <w:pPr>
                        <w:pStyle w:val="Pieddepage"/>
                        <w:tabs>
                          <w:tab w:val="clear" w:pos="4536"/>
                          <w:tab w:val="clear" w:pos="9072"/>
                        </w:tabs>
                      </w:pPr>
                      <w:r>
                        <w:t>Rapha EL : Dieu guérit</w:t>
                      </w:r>
                    </w:p>
                    <w:p w14:paraId="0629133D" w14:textId="77777777" w:rsidR="00CC5890" w:rsidRDefault="00CC5890" w:rsidP="00CC5890">
                      <w:r>
                        <w:t>Gabri EL : héraut de Dieu</w:t>
                      </w:r>
                    </w:p>
                    <w:p w14:paraId="70D3C933" w14:textId="77777777" w:rsidR="00CC5890" w:rsidRDefault="00CC5890" w:rsidP="00CC5890">
                      <w:r>
                        <w:t xml:space="preserve">Leur fonction est de discerner et de parler des qualités de Dieu dont ils sont porteurs. </w:t>
                      </w:r>
                    </w:p>
                    <w:p w14:paraId="07DA92A8" w14:textId="77777777" w:rsidR="00CC5890" w:rsidRDefault="00CC5890" w:rsidP="00CC5890">
                      <w:r>
                        <w:t xml:space="preserve">Pour les Chrétiens, la venue du Christ a rendu seconde la fonction des anges comme messagers. </w:t>
                      </w:r>
                    </w:p>
                    <w:p w14:paraId="6738E483" w14:textId="77777777" w:rsidR="00CC5890" w:rsidRDefault="00CC5890" w:rsidP="00CC5890">
                      <w:pPr>
                        <w:jc w:val="both"/>
                      </w:pPr>
                      <w:r>
                        <w:t xml:space="preserve">Fondamentalement, les anges rappellent aux chrétiens que le Dieu transcendant et inaccessible a voulu communiquer avec les hommes.  Ils signifient que cette communication est un don gratuit d’une vie qui dépasse les capacités humaines. - et en particulier la mort- pour faire entrer dans un royaume de beauté. </w:t>
                      </w:r>
                    </w:p>
                    <w:p w14:paraId="0CA3593F" w14:textId="77777777" w:rsidR="00CC5890" w:rsidRDefault="00CC5890" w:rsidP="00CC5890">
                      <w:r>
                        <w:t>D’après Théo Droguet Ardent Fayard pages 693,694</w:t>
                      </w:r>
                    </w:p>
                    <w:p w14:paraId="71A38FB0" w14:textId="77777777" w:rsidR="00CC5890" w:rsidRDefault="00CC5890" w:rsidP="00CC5890"/>
                    <w:p w14:paraId="2ACC4FEB" w14:textId="77777777" w:rsidR="00CC5890" w:rsidRDefault="00CC5890" w:rsidP="00CC5890"/>
                  </w:txbxContent>
                </v:textbox>
                <w10:wrap type="tight"/>
              </v:shape>
            </w:pict>
          </mc:Fallback>
        </mc:AlternateContent>
      </w:r>
      <w:r w:rsidRPr="000E6843">
        <w:rPr>
          <w:rFonts w:cs="Times New Roman"/>
          <w:i/>
          <w:sz w:val="24"/>
          <w:szCs w:val="24"/>
        </w:rPr>
        <w:t xml:space="preserve">« Voici que tu vas concevoir et enfanter un fils ; tu lui donneras le nom de Jésus. » </w:t>
      </w:r>
    </w:p>
    <w:p w14:paraId="151D5E0F" w14:textId="77777777" w:rsidR="00C03728" w:rsidRDefault="00C03728"/>
    <w:sectPr w:rsidR="00C03728" w:rsidSect="000E6843">
      <w:footerReference w:type="even" r:id="rId29"/>
      <w:footerReference w:type="default" r:id="rId30"/>
      <w:pgSz w:w="11906" w:h="16838"/>
      <w:pgMar w:top="720" w:right="720" w:bottom="720" w:left="720" w:header="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9FA8" w14:textId="77777777" w:rsidR="00000000" w:rsidRDefault="000000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1AA6AF46" w14:textId="77777777" w:rsidR="00000000" w:rsidRDefault="00000000" w:rsidP="000E6843">
    <w:pPr>
      <w:pStyle w:val="Pieddepage"/>
    </w:pPr>
    <w:r>
      <w:rPr>
        <w:lang w:val="fr-FR"/>
      </w:rPr>
      <w:t xml:space="preserve">                 </w:t>
    </w:r>
    <w:r>
      <w:t>Collection Porte</w:t>
    </w:r>
    <w:r>
      <w:rPr>
        <w:lang w:val="fr-FR"/>
      </w:rPr>
      <w:t xml:space="preserve"> </w:t>
    </w:r>
    <w:r w:rsidRPr="005F5A5D">
      <w:t>Parole</w:t>
    </w:r>
    <w:r>
      <w:rPr>
        <w:lang w:val="fr-FR"/>
      </w:rPr>
      <w:t xml:space="preserve"> </w:t>
    </w:r>
    <w:r>
      <w:rPr>
        <w:lang w:val="fr-FR"/>
      </w:rPr>
      <w:t xml:space="preserve">- </w:t>
    </w:r>
    <w:r w:rsidRPr="005F5A5D">
      <w:t xml:space="preserve">Module </w:t>
    </w:r>
    <w:r>
      <w:t>Habiter</w:t>
    </w:r>
    <w:r>
      <w:rPr>
        <w:lang w:val="fr-FR"/>
      </w:rPr>
      <w:t xml:space="preserve"> - </w:t>
    </w:r>
    <w:r w:rsidRPr="005F5A5D">
      <w:t>Rassemblement intergé</w:t>
    </w:r>
    <w:r w:rsidRPr="005F5A5D">
      <w:t xml:space="preserve">nérationnel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D8C7" w14:textId="77777777" w:rsidR="00000000" w:rsidRDefault="00000000" w:rsidP="000E6843">
    <w:pPr>
      <w:pStyle w:val="Pieddepage"/>
    </w:pPr>
    <w:r>
      <w:t>Collection Porte-</w:t>
    </w:r>
    <w:r w:rsidRPr="005F5A5D">
      <w:t xml:space="preserve"> Parole </w:t>
    </w:r>
    <w:r>
      <w:rPr>
        <w:lang w:val="fr-FR"/>
      </w:rPr>
      <w:t xml:space="preserve">- </w:t>
    </w:r>
    <w:r w:rsidRPr="005F5A5D">
      <w:t xml:space="preserve">Module </w:t>
    </w:r>
    <w:r>
      <w:t>08 Habiter</w:t>
    </w:r>
    <w:r>
      <w:rPr>
        <w:lang w:val="fr-FR"/>
      </w:rPr>
      <w:t xml:space="preserve"> - </w:t>
    </w:r>
    <w:r w:rsidRPr="005F5A5D">
      <w:t xml:space="preserve">Rassemblement intergénérationnel      </w:t>
    </w:r>
    <w:r>
      <w:t xml:space="preserve">       </w:t>
    </w:r>
    <w:r>
      <w:rPr>
        <w:lang w:val="fr-FR"/>
      </w:rPr>
      <w:t xml:space="preserve">                      </w:t>
    </w:r>
    <w:r>
      <w:t xml:space="preserve">    </w:t>
    </w:r>
    <w:r>
      <w:fldChar w:fldCharType="begin"/>
    </w:r>
    <w:r>
      <w:instrText>PAGE   \* MERGEFORMAT</w:instrText>
    </w:r>
    <w:r>
      <w:fldChar w:fldCharType="separate"/>
    </w:r>
    <w:r>
      <w:rPr>
        <w:noProof/>
      </w:rPr>
      <w:t>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55A"/>
    <w:multiLevelType w:val="hybridMultilevel"/>
    <w:tmpl w:val="52CE07A4"/>
    <w:lvl w:ilvl="0" w:tplc="040C0001">
      <w:start w:val="1"/>
      <w:numFmt w:val="bullet"/>
      <w:lvlText w:val=""/>
      <w:lvlJc w:val="left"/>
      <w:pPr>
        <w:tabs>
          <w:tab w:val="num" w:pos="1080"/>
        </w:tabs>
        <w:ind w:left="1080" w:hanging="360"/>
      </w:pPr>
      <w:rPr>
        <w:rFonts w:ascii="Symbol" w:hAnsi="Symbol" w:hint="default"/>
      </w:rPr>
    </w:lvl>
    <w:lvl w:ilvl="1" w:tplc="8F648D7C">
      <w:numFmt w:val="bullet"/>
      <w:lvlText w:val="-"/>
      <w:lvlJc w:val="left"/>
      <w:pPr>
        <w:tabs>
          <w:tab w:val="num" w:pos="1800"/>
        </w:tabs>
        <w:ind w:left="1800" w:hanging="360"/>
      </w:pPr>
      <w:rPr>
        <w:rFonts w:ascii="Times New Roman" w:eastAsia="Times New Roman" w:hAnsi="Times New Roman" w:cs="Times New Roman"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CB4964"/>
    <w:multiLevelType w:val="hybridMultilevel"/>
    <w:tmpl w:val="094AB0E6"/>
    <w:lvl w:ilvl="0" w:tplc="A83A22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297BA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1117C8"/>
    <w:multiLevelType w:val="hybridMultilevel"/>
    <w:tmpl w:val="43A43B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93968"/>
    <w:multiLevelType w:val="singleLevel"/>
    <w:tmpl w:val="FFFFFFFF"/>
    <w:lvl w:ilvl="0">
      <w:numFmt w:val="bullet"/>
      <w:lvlText w:val="-"/>
      <w:legacy w:legacy="1" w:legacySpace="120" w:legacyIndent="360"/>
      <w:lvlJc w:val="left"/>
      <w:pPr>
        <w:ind w:left="360" w:hanging="360"/>
      </w:pPr>
    </w:lvl>
  </w:abstractNum>
  <w:abstractNum w:abstractNumId="5" w15:restartNumberingAfterBreak="0">
    <w:nsid w:val="290F5FA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B15BE8"/>
    <w:multiLevelType w:val="hybridMultilevel"/>
    <w:tmpl w:val="F0F21E28"/>
    <w:lvl w:ilvl="0" w:tplc="51C8CF58">
      <w:numFmt w:val="bullet"/>
      <w:lvlText w:val="-"/>
      <w:lvlJc w:val="left"/>
      <w:pPr>
        <w:tabs>
          <w:tab w:val="num" w:pos="3195"/>
        </w:tabs>
        <w:ind w:left="3195" w:hanging="283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3B352C"/>
    <w:multiLevelType w:val="hybridMultilevel"/>
    <w:tmpl w:val="6CE28A86"/>
    <w:lvl w:ilvl="0" w:tplc="A83A22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90068B"/>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58A736F8"/>
    <w:multiLevelType w:val="hybridMultilevel"/>
    <w:tmpl w:val="05C21DF6"/>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5B6F0C3F"/>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5C057B3D"/>
    <w:multiLevelType w:val="hybridMultilevel"/>
    <w:tmpl w:val="7F5E9CD6"/>
    <w:lvl w:ilvl="0" w:tplc="6C78B0B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B20A4D"/>
    <w:multiLevelType w:val="hybridMultilevel"/>
    <w:tmpl w:val="E088727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B56C6D"/>
    <w:multiLevelType w:val="hybridMultilevel"/>
    <w:tmpl w:val="5FB048AA"/>
    <w:lvl w:ilvl="0" w:tplc="11AEB4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17018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4EE1643"/>
    <w:multiLevelType w:val="hybridMultilevel"/>
    <w:tmpl w:val="FBF2053E"/>
    <w:lvl w:ilvl="0" w:tplc="92987C7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222718">
    <w:abstractNumId w:val="6"/>
  </w:num>
  <w:num w:numId="2" w16cid:durableId="992374437">
    <w:abstractNumId w:val="3"/>
  </w:num>
  <w:num w:numId="3" w16cid:durableId="231475486">
    <w:abstractNumId w:val="12"/>
  </w:num>
  <w:num w:numId="4" w16cid:durableId="2119640294">
    <w:abstractNumId w:val="1"/>
  </w:num>
  <w:num w:numId="5" w16cid:durableId="114265025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0217357">
    <w:abstractNumId w:val="14"/>
    <w:lvlOverride w:ilvl="0"/>
  </w:num>
  <w:num w:numId="7" w16cid:durableId="145167660">
    <w:abstractNumId w:val="5"/>
    <w:lvlOverride w:ilvl="0"/>
  </w:num>
  <w:num w:numId="8" w16cid:durableId="2066565860">
    <w:abstractNumId w:val="8"/>
  </w:num>
  <w:num w:numId="9" w16cid:durableId="1488395573">
    <w:abstractNumId w:val="10"/>
  </w:num>
  <w:num w:numId="10" w16cid:durableId="765611608">
    <w:abstractNumId w:val="2"/>
    <w:lvlOverride w:ilvl="0"/>
  </w:num>
  <w:num w:numId="11" w16cid:durableId="1029723217">
    <w:abstractNumId w:val="0"/>
  </w:num>
  <w:num w:numId="12" w16cid:durableId="1643384648">
    <w:abstractNumId w:val="7"/>
  </w:num>
  <w:num w:numId="13" w16cid:durableId="1998729496">
    <w:abstractNumId w:val="15"/>
  </w:num>
  <w:num w:numId="14" w16cid:durableId="435951482">
    <w:abstractNumId w:val="11"/>
  </w:num>
  <w:num w:numId="15" w16cid:durableId="1174343154">
    <w:abstractNumId w:val="4"/>
  </w:num>
  <w:num w:numId="16" w16cid:durableId="9000162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90"/>
    <w:rsid w:val="00C03728"/>
    <w:rsid w:val="00CC58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80D7"/>
  <w15:chartTrackingRefBased/>
  <w15:docId w15:val="{28520D5D-374D-4EF0-8F49-6E484C63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890"/>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qFormat/>
    <w:rsid w:val="00CC5890"/>
    <w:pPr>
      <w:keepNext/>
      <w:outlineLvl w:val="0"/>
    </w:pPr>
    <w:rPr>
      <w:b/>
      <w:bCs/>
      <w:szCs w:val="20"/>
      <w:lang w:val="x-none" w:eastAsia="x-none"/>
    </w:rPr>
  </w:style>
  <w:style w:type="paragraph" w:styleId="Titre2">
    <w:name w:val="heading 2"/>
    <w:basedOn w:val="Normal"/>
    <w:next w:val="Normal"/>
    <w:link w:val="Titre2Car"/>
    <w:qFormat/>
    <w:rsid w:val="00CC5890"/>
    <w:pPr>
      <w:keepNext/>
      <w:outlineLvl w:val="1"/>
    </w:pPr>
    <w:rPr>
      <w:rFonts w:cs="Arial"/>
      <w:szCs w:val="20"/>
    </w:rPr>
  </w:style>
  <w:style w:type="paragraph" w:styleId="Titre3">
    <w:name w:val="heading 3"/>
    <w:basedOn w:val="Normal"/>
    <w:next w:val="Normal"/>
    <w:link w:val="Titre3Car"/>
    <w:qFormat/>
    <w:rsid w:val="00CC5890"/>
    <w:pPr>
      <w:keepNext/>
      <w:outlineLvl w:val="2"/>
    </w:pPr>
    <w:rPr>
      <w:rFonts w:cs="Arial"/>
      <w:b/>
      <w:bCs/>
      <w:sz w:val="28"/>
      <w:szCs w:val="20"/>
    </w:rPr>
  </w:style>
  <w:style w:type="paragraph" w:styleId="Titre4">
    <w:name w:val="heading 4"/>
    <w:basedOn w:val="Normal"/>
    <w:next w:val="Normal"/>
    <w:link w:val="Titre4Car"/>
    <w:qFormat/>
    <w:rsid w:val="00CC5890"/>
    <w:pPr>
      <w:keepNext/>
      <w:outlineLvl w:val="3"/>
    </w:pPr>
    <w:rPr>
      <w:rFonts w:cs="Arial"/>
      <w:b/>
      <w:bCs/>
      <w:strike/>
      <w:sz w:val="20"/>
      <w:szCs w:val="20"/>
    </w:rPr>
  </w:style>
  <w:style w:type="paragraph" w:styleId="Titre5">
    <w:name w:val="heading 5"/>
    <w:basedOn w:val="Normal"/>
    <w:next w:val="Normal"/>
    <w:link w:val="Titre5Car"/>
    <w:qFormat/>
    <w:rsid w:val="00CC5890"/>
    <w:pPr>
      <w:spacing w:before="240" w:after="60"/>
      <w:outlineLvl w:val="4"/>
    </w:pPr>
    <w:rPr>
      <w:b/>
      <w:bCs/>
      <w:i/>
      <w:iCs/>
      <w:sz w:val="26"/>
      <w:szCs w:val="26"/>
    </w:rPr>
  </w:style>
  <w:style w:type="paragraph" w:styleId="Titre6">
    <w:name w:val="heading 6"/>
    <w:basedOn w:val="Normal"/>
    <w:next w:val="Normal"/>
    <w:link w:val="Titre6Car"/>
    <w:qFormat/>
    <w:rsid w:val="00CC5890"/>
    <w:pPr>
      <w:spacing w:before="240" w:after="60"/>
      <w:outlineLvl w:val="5"/>
    </w:pPr>
    <w:rPr>
      <w:b/>
      <w:bCs/>
      <w:sz w:val="22"/>
      <w:szCs w:val="22"/>
    </w:rPr>
  </w:style>
  <w:style w:type="paragraph" w:styleId="Titre7">
    <w:name w:val="heading 7"/>
    <w:basedOn w:val="Normal"/>
    <w:next w:val="Normal"/>
    <w:link w:val="Titre7Car"/>
    <w:qFormat/>
    <w:rsid w:val="00CC5890"/>
    <w:pPr>
      <w:spacing w:before="240" w:after="60"/>
      <w:outlineLvl w:val="6"/>
    </w:pPr>
  </w:style>
  <w:style w:type="paragraph" w:styleId="Titre8">
    <w:name w:val="heading 8"/>
    <w:basedOn w:val="Normal"/>
    <w:next w:val="Normal"/>
    <w:link w:val="Titre8Car"/>
    <w:qFormat/>
    <w:rsid w:val="00CC5890"/>
    <w:pPr>
      <w:keepNext/>
      <w:outlineLvl w:val="7"/>
    </w:pPr>
    <w:rPr>
      <w:b/>
      <w:bCs/>
      <w:color w:val="339966"/>
    </w:rPr>
  </w:style>
  <w:style w:type="paragraph" w:styleId="Titre9">
    <w:name w:val="heading 9"/>
    <w:basedOn w:val="Normal"/>
    <w:next w:val="Normal"/>
    <w:link w:val="Titre9Car"/>
    <w:qFormat/>
    <w:rsid w:val="00CC5890"/>
    <w:pPr>
      <w:keepNext/>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C5890"/>
    <w:rPr>
      <w:rFonts w:ascii="Times New Roman" w:eastAsia="Times New Roman" w:hAnsi="Times New Roman" w:cs="Times New Roman"/>
      <w:b/>
      <w:bCs/>
      <w:kern w:val="0"/>
      <w:sz w:val="24"/>
      <w:szCs w:val="20"/>
      <w:lang w:val="x-none" w:eastAsia="x-none"/>
      <w14:ligatures w14:val="none"/>
    </w:rPr>
  </w:style>
  <w:style w:type="character" w:customStyle="1" w:styleId="Titre2Car">
    <w:name w:val="Titre 2 Car"/>
    <w:basedOn w:val="Policepardfaut"/>
    <w:link w:val="Titre2"/>
    <w:rsid w:val="00CC5890"/>
    <w:rPr>
      <w:rFonts w:ascii="Times New Roman" w:eastAsia="Times New Roman" w:hAnsi="Times New Roman" w:cs="Arial"/>
      <w:kern w:val="0"/>
      <w:sz w:val="24"/>
      <w:szCs w:val="20"/>
      <w:lang w:eastAsia="fr-FR"/>
      <w14:ligatures w14:val="none"/>
    </w:rPr>
  </w:style>
  <w:style w:type="character" w:customStyle="1" w:styleId="Titre3Car">
    <w:name w:val="Titre 3 Car"/>
    <w:basedOn w:val="Policepardfaut"/>
    <w:link w:val="Titre3"/>
    <w:rsid w:val="00CC5890"/>
    <w:rPr>
      <w:rFonts w:ascii="Times New Roman" w:eastAsia="Times New Roman" w:hAnsi="Times New Roman" w:cs="Arial"/>
      <w:b/>
      <w:bCs/>
      <w:kern w:val="0"/>
      <w:sz w:val="28"/>
      <w:szCs w:val="20"/>
      <w:lang w:eastAsia="fr-FR"/>
      <w14:ligatures w14:val="none"/>
    </w:rPr>
  </w:style>
  <w:style w:type="character" w:customStyle="1" w:styleId="Titre4Car">
    <w:name w:val="Titre 4 Car"/>
    <w:basedOn w:val="Policepardfaut"/>
    <w:link w:val="Titre4"/>
    <w:rsid w:val="00CC5890"/>
    <w:rPr>
      <w:rFonts w:ascii="Times New Roman" w:eastAsia="Times New Roman" w:hAnsi="Times New Roman" w:cs="Arial"/>
      <w:b/>
      <w:bCs/>
      <w:strike/>
      <w:kern w:val="0"/>
      <w:sz w:val="20"/>
      <w:szCs w:val="20"/>
      <w:lang w:eastAsia="fr-FR"/>
      <w14:ligatures w14:val="none"/>
    </w:rPr>
  </w:style>
  <w:style w:type="character" w:customStyle="1" w:styleId="Titre5Car">
    <w:name w:val="Titre 5 Car"/>
    <w:basedOn w:val="Policepardfaut"/>
    <w:link w:val="Titre5"/>
    <w:rsid w:val="00CC5890"/>
    <w:rPr>
      <w:rFonts w:ascii="Times New Roman" w:eastAsia="Times New Roman" w:hAnsi="Times New Roman" w:cs="Times New Roman"/>
      <w:b/>
      <w:bCs/>
      <w:i/>
      <w:iCs/>
      <w:kern w:val="0"/>
      <w:sz w:val="26"/>
      <w:szCs w:val="26"/>
      <w:lang w:eastAsia="fr-FR"/>
      <w14:ligatures w14:val="none"/>
    </w:rPr>
  </w:style>
  <w:style w:type="character" w:customStyle="1" w:styleId="Titre6Car">
    <w:name w:val="Titre 6 Car"/>
    <w:basedOn w:val="Policepardfaut"/>
    <w:link w:val="Titre6"/>
    <w:rsid w:val="00CC5890"/>
    <w:rPr>
      <w:rFonts w:ascii="Times New Roman" w:eastAsia="Times New Roman" w:hAnsi="Times New Roman" w:cs="Times New Roman"/>
      <w:b/>
      <w:bCs/>
      <w:kern w:val="0"/>
      <w:lang w:eastAsia="fr-FR"/>
      <w14:ligatures w14:val="none"/>
    </w:rPr>
  </w:style>
  <w:style w:type="character" w:customStyle="1" w:styleId="Titre7Car">
    <w:name w:val="Titre 7 Car"/>
    <w:basedOn w:val="Policepardfaut"/>
    <w:link w:val="Titre7"/>
    <w:rsid w:val="00CC5890"/>
    <w:rPr>
      <w:rFonts w:ascii="Times New Roman" w:eastAsia="Times New Roman" w:hAnsi="Times New Roman" w:cs="Times New Roman"/>
      <w:kern w:val="0"/>
      <w:sz w:val="24"/>
      <w:szCs w:val="24"/>
      <w:lang w:eastAsia="fr-FR"/>
      <w14:ligatures w14:val="none"/>
    </w:rPr>
  </w:style>
  <w:style w:type="character" w:customStyle="1" w:styleId="Titre8Car">
    <w:name w:val="Titre 8 Car"/>
    <w:basedOn w:val="Policepardfaut"/>
    <w:link w:val="Titre8"/>
    <w:rsid w:val="00CC5890"/>
    <w:rPr>
      <w:rFonts w:ascii="Times New Roman" w:eastAsia="Times New Roman" w:hAnsi="Times New Roman" w:cs="Times New Roman"/>
      <w:b/>
      <w:bCs/>
      <w:color w:val="339966"/>
      <w:kern w:val="0"/>
      <w:sz w:val="24"/>
      <w:szCs w:val="24"/>
      <w:lang w:eastAsia="fr-FR"/>
      <w14:ligatures w14:val="none"/>
    </w:rPr>
  </w:style>
  <w:style w:type="character" w:customStyle="1" w:styleId="Titre9Car">
    <w:name w:val="Titre 9 Car"/>
    <w:basedOn w:val="Policepardfaut"/>
    <w:link w:val="Titre9"/>
    <w:rsid w:val="00CC5890"/>
    <w:rPr>
      <w:rFonts w:ascii="Times New Roman" w:eastAsia="Times New Roman" w:hAnsi="Times New Roman" w:cs="Times New Roman"/>
      <w:i/>
      <w:iCs/>
      <w:kern w:val="0"/>
      <w:sz w:val="24"/>
      <w:szCs w:val="24"/>
      <w:lang w:eastAsia="fr-FR"/>
      <w14:ligatures w14:val="none"/>
    </w:rPr>
  </w:style>
  <w:style w:type="paragraph" w:styleId="Corpsdetexte">
    <w:name w:val="Body Text"/>
    <w:basedOn w:val="Normal"/>
    <w:link w:val="CorpsdetexteCar"/>
    <w:semiHidden/>
    <w:rsid w:val="00CC5890"/>
    <w:rPr>
      <w:rFonts w:cs="Arial"/>
      <w:szCs w:val="20"/>
    </w:rPr>
  </w:style>
  <w:style w:type="character" w:customStyle="1" w:styleId="CorpsdetexteCar">
    <w:name w:val="Corps de texte Car"/>
    <w:basedOn w:val="Policepardfaut"/>
    <w:link w:val="Corpsdetexte"/>
    <w:semiHidden/>
    <w:rsid w:val="00CC5890"/>
    <w:rPr>
      <w:rFonts w:ascii="Times New Roman" w:eastAsia="Times New Roman" w:hAnsi="Times New Roman" w:cs="Arial"/>
      <w:kern w:val="0"/>
      <w:sz w:val="24"/>
      <w:szCs w:val="20"/>
      <w:lang w:eastAsia="fr-FR"/>
      <w14:ligatures w14:val="none"/>
    </w:rPr>
  </w:style>
  <w:style w:type="paragraph" w:styleId="Corpsdetexte2">
    <w:name w:val="Body Text 2"/>
    <w:basedOn w:val="Normal"/>
    <w:link w:val="Corpsdetexte2Car"/>
    <w:semiHidden/>
    <w:rsid w:val="00CC5890"/>
    <w:rPr>
      <w:rFonts w:cs="Arial"/>
      <w:sz w:val="28"/>
      <w:szCs w:val="20"/>
    </w:rPr>
  </w:style>
  <w:style w:type="character" w:customStyle="1" w:styleId="Corpsdetexte2Car">
    <w:name w:val="Corps de texte 2 Car"/>
    <w:basedOn w:val="Policepardfaut"/>
    <w:link w:val="Corpsdetexte2"/>
    <w:semiHidden/>
    <w:rsid w:val="00CC5890"/>
    <w:rPr>
      <w:rFonts w:ascii="Times New Roman" w:eastAsia="Times New Roman" w:hAnsi="Times New Roman" w:cs="Arial"/>
      <w:kern w:val="0"/>
      <w:sz w:val="28"/>
      <w:szCs w:val="20"/>
      <w:lang w:eastAsia="fr-FR"/>
      <w14:ligatures w14:val="none"/>
    </w:rPr>
  </w:style>
  <w:style w:type="paragraph" w:styleId="Corpsdetexte3">
    <w:name w:val="Body Text 3"/>
    <w:basedOn w:val="Normal"/>
    <w:link w:val="Corpsdetexte3Car"/>
    <w:semiHidden/>
    <w:rsid w:val="00CC5890"/>
    <w:rPr>
      <w:color w:val="0000FF"/>
    </w:rPr>
  </w:style>
  <w:style w:type="character" w:customStyle="1" w:styleId="Corpsdetexte3Car">
    <w:name w:val="Corps de texte 3 Car"/>
    <w:basedOn w:val="Policepardfaut"/>
    <w:link w:val="Corpsdetexte3"/>
    <w:semiHidden/>
    <w:rsid w:val="00CC5890"/>
    <w:rPr>
      <w:rFonts w:ascii="Times New Roman" w:eastAsia="Times New Roman" w:hAnsi="Times New Roman" w:cs="Times New Roman"/>
      <w:color w:val="0000FF"/>
      <w:kern w:val="0"/>
      <w:sz w:val="24"/>
      <w:szCs w:val="24"/>
      <w:lang w:eastAsia="fr-FR"/>
      <w14:ligatures w14:val="none"/>
    </w:rPr>
  </w:style>
  <w:style w:type="paragraph" w:styleId="Pieddepage">
    <w:name w:val="footer"/>
    <w:basedOn w:val="Normal"/>
    <w:link w:val="PieddepageCar"/>
    <w:uiPriority w:val="99"/>
    <w:rsid w:val="00CC5890"/>
    <w:pPr>
      <w:tabs>
        <w:tab w:val="center" w:pos="4536"/>
        <w:tab w:val="right" w:pos="9072"/>
      </w:tabs>
    </w:pPr>
    <w:rPr>
      <w:lang w:val="x-none" w:eastAsia="x-none"/>
    </w:rPr>
  </w:style>
  <w:style w:type="character" w:customStyle="1" w:styleId="PieddepageCar">
    <w:name w:val="Pied de page Car"/>
    <w:basedOn w:val="Policepardfaut"/>
    <w:link w:val="Pieddepage"/>
    <w:uiPriority w:val="99"/>
    <w:rsid w:val="00CC5890"/>
    <w:rPr>
      <w:rFonts w:ascii="Times New Roman" w:eastAsia="Times New Roman" w:hAnsi="Times New Roman" w:cs="Times New Roman"/>
      <w:kern w:val="0"/>
      <w:sz w:val="24"/>
      <w:szCs w:val="24"/>
      <w:lang w:val="x-none" w:eastAsia="x-none"/>
      <w14:ligatures w14:val="none"/>
    </w:rPr>
  </w:style>
  <w:style w:type="character" w:styleId="Numrodepage">
    <w:name w:val="page number"/>
    <w:basedOn w:val="Policepardfaut"/>
    <w:semiHidden/>
    <w:rsid w:val="00CC5890"/>
  </w:style>
  <w:style w:type="paragraph" w:styleId="Retraitcorpsdetexte">
    <w:name w:val="Body Text Indent"/>
    <w:basedOn w:val="Normal"/>
    <w:link w:val="RetraitcorpsdetexteCar"/>
    <w:semiHidden/>
    <w:rsid w:val="00CC5890"/>
    <w:pPr>
      <w:ind w:left="708"/>
    </w:pPr>
    <w:rPr>
      <w:bCs/>
      <w:snapToGrid w:val="0"/>
    </w:rPr>
  </w:style>
  <w:style w:type="character" w:customStyle="1" w:styleId="RetraitcorpsdetexteCar">
    <w:name w:val="Retrait corps de texte Car"/>
    <w:basedOn w:val="Policepardfaut"/>
    <w:link w:val="Retraitcorpsdetexte"/>
    <w:semiHidden/>
    <w:rsid w:val="00CC5890"/>
    <w:rPr>
      <w:rFonts w:ascii="Times New Roman" w:eastAsia="Times New Roman" w:hAnsi="Times New Roman" w:cs="Times New Roman"/>
      <w:bCs/>
      <w:snapToGrid w:val="0"/>
      <w:kern w:val="0"/>
      <w:sz w:val="24"/>
      <w:szCs w:val="24"/>
      <w:lang w:eastAsia="fr-FR"/>
      <w14:ligatures w14:val="none"/>
    </w:rPr>
  </w:style>
  <w:style w:type="paragraph" w:styleId="En-tte">
    <w:name w:val="header"/>
    <w:basedOn w:val="Normal"/>
    <w:link w:val="En-tteCar"/>
    <w:uiPriority w:val="99"/>
    <w:unhideWhenUsed/>
    <w:rsid w:val="00CC5890"/>
    <w:pPr>
      <w:tabs>
        <w:tab w:val="center" w:pos="4536"/>
        <w:tab w:val="right" w:pos="9072"/>
      </w:tabs>
    </w:pPr>
    <w:rPr>
      <w:lang w:val="x-none" w:eastAsia="x-none"/>
    </w:rPr>
  </w:style>
  <w:style w:type="character" w:customStyle="1" w:styleId="En-tteCar">
    <w:name w:val="En-tête Car"/>
    <w:basedOn w:val="Policepardfaut"/>
    <w:link w:val="En-tte"/>
    <w:uiPriority w:val="99"/>
    <w:rsid w:val="00CC5890"/>
    <w:rPr>
      <w:rFonts w:ascii="Times New Roman" w:eastAsia="Times New Roman" w:hAnsi="Times New Roman" w:cs="Times New Roman"/>
      <w:kern w:val="0"/>
      <w:sz w:val="24"/>
      <w:szCs w:val="24"/>
      <w:lang w:val="x-none" w:eastAsia="x-none"/>
      <w14:ligatures w14:val="none"/>
    </w:rPr>
  </w:style>
  <w:style w:type="paragraph" w:styleId="Textedebulles">
    <w:name w:val="Balloon Text"/>
    <w:basedOn w:val="Normal"/>
    <w:link w:val="TextedebullesCar"/>
    <w:uiPriority w:val="99"/>
    <w:semiHidden/>
    <w:unhideWhenUsed/>
    <w:rsid w:val="00CC5890"/>
    <w:rPr>
      <w:rFonts w:ascii="Tahoma" w:hAnsi="Tahoma"/>
      <w:sz w:val="16"/>
      <w:szCs w:val="16"/>
      <w:lang w:val="x-none" w:eastAsia="x-none"/>
    </w:rPr>
  </w:style>
  <w:style w:type="character" w:customStyle="1" w:styleId="TextedebullesCar">
    <w:name w:val="Texte de bulles Car"/>
    <w:basedOn w:val="Policepardfaut"/>
    <w:link w:val="Textedebulles"/>
    <w:uiPriority w:val="99"/>
    <w:semiHidden/>
    <w:rsid w:val="00CC5890"/>
    <w:rPr>
      <w:rFonts w:ascii="Tahoma" w:eastAsia="Times New Roman" w:hAnsi="Tahoma" w:cs="Times New Roman"/>
      <w:kern w:val="0"/>
      <w:sz w:val="16"/>
      <w:szCs w:val="16"/>
      <w:lang w:val="x-none" w:eastAsia="x-none"/>
      <w14:ligatures w14:val="none"/>
    </w:rPr>
  </w:style>
  <w:style w:type="character" w:styleId="Lienhypertexte">
    <w:name w:val="Hyperlink"/>
    <w:uiPriority w:val="99"/>
    <w:unhideWhenUsed/>
    <w:rsid w:val="00CC5890"/>
    <w:rPr>
      <w:color w:val="0000FF"/>
      <w:u w:val="single"/>
    </w:rPr>
  </w:style>
  <w:style w:type="character" w:styleId="Lienhypertextesuivivisit">
    <w:name w:val="FollowedHyperlink"/>
    <w:uiPriority w:val="99"/>
    <w:semiHidden/>
    <w:unhideWhenUsed/>
    <w:rsid w:val="00CC5890"/>
    <w:rPr>
      <w:color w:val="800080"/>
      <w:u w:val="single"/>
    </w:rPr>
  </w:style>
  <w:style w:type="character" w:styleId="Mentionnonrsolue">
    <w:name w:val="Unresolved Mention"/>
    <w:uiPriority w:val="99"/>
    <w:semiHidden/>
    <w:unhideWhenUsed/>
    <w:rsid w:val="00CC5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www.aelf.org/bible/Lc/1" TargetMode="External"/><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www.catechese-par-la-parole.catholique.fr/2022-collection-08-habiter" TargetMode="External"/><Relationship Id="rId11" Type="http://schemas.openxmlformats.org/officeDocument/2006/relationships/image" Target="media/image5.pn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drive.google.com/file/d/0B928v1dtF4tGN2psTG5MZnZ4dXM/view?usp=sharing" TargetMode="External"/><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4119</Words>
  <Characters>22657</Characters>
  <Application>Microsoft Office Word</Application>
  <DocSecurity>0</DocSecurity>
  <Lines>188</Lines>
  <Paragraphs>53</Paragraphs>
  <ScaleCrop>false</ScaleCrop>
  <Company/>
  <LinksUpToDate>false</LinksUpToDate>
  <CharactersWithSpaces>26723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theiller</dc:creator>
  <cp:keywords/>
  <dc:description/>
  <cp:lastModifiedBy>odile theiller</cp:lastModifiedBy>
  <cp:revision>1</cp:revision>
  <dcterms:created xsi:type="dcterms:W3CDTF">2023-10-27T14:15:00Z</dcterms:created>
  <dcterms:modified xsi:type="dcterms:W3CDTF">2023-10-27T14:18:00Z</dcterms:modified>
</cp:coreProperties>
</file>