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FAA6" w14:textId="526BE681" w:rsidR="00E97AAC" w:rsidRPr="009F60A6" w:rsidRDefault="00C31D3B" w:rsidP="009F6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60A6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2096" behindDoc="1" locked="0" layoutInCell="1" allowOverlap="1" wp14:anchorId="5B2E2624" wp14:editId="448075A4">
            <wp:simplePos x="0" y="0"/>
            <wp:positionH relativeFrom="column">
              <wp:posOffset>5808980</wp:posOffset>
            </wp:positionH>
            <wp:positionV relativeFrom="paragraph">
              <wp:posOffset>212</wp:posOffset>
            </wp:positionV>
            <wp:extent cx="720000" cy="731971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25" name="Image 25" descr="02zachee pi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2zachee pic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31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0A6" w:rsidRPr="009F60A6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9024" behindDoc="1" locked="0" layoutInCell="1" allowOverlap="1" wp14:anchorId="29850296" wp14:editId="09659954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720000" cy="542752"/>
            <wp:effectExtent l="0" t="0" r="4445" b="0"/>
            <wp:wrapTight wrapText="bothSides">
              <wp:wrapPolygon edited="0">
                <wp:start x="0" y="0"/>
                <wp:lineTo x="0" y="20487"/>
                <wp:lineTo x="21162" y="20487"/>
                <wp:lineTo x="21162" y="0"/>
                <wp:lineTo x="0" y="0"/>
              </wp:wrapPolygon>
            </wp:wrapTight>
            <wp:docPr id="12" name="Image 3" descr="enf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enfan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4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DF2" w:rsidRPr="009F60A6">
        <w:rPr>
          <w:rFonts w:ascii="Times New Roman" w:hAnsi="Times New Roman"/>
          <w:b/>
          <w:sz w:val="24"/>
          <w:szCs w:val="24"/>
        </w:rPr>
        <w:t>Module Z</w:t>
      </w:r>
      <w:r w:rsidR="007C5793" w:rsidRPr="009F60A6">
        <w:rPr>
          <w:rFonts w:ascii="Times New Roman" w:hAnsi="Times New Roman"/>
          <w:b/>
          <w:sz w:val="24"/>
          <w:szCs w:val="24"/>
        </w:rPr>
        <w:t>aché</w:t>
      </w:r>
      <w:r w:rsidR="00137DF2" w:rsidRPr="009F60A6">
        <w:rPr>
          <w:rFonts w:ascii="Times New Roman" w:hAnsi="Times New Roman"/>
          <w:b/>
          <w:sz w:val="24"/>
          <w:szCs w:val="24"/>
        </w:rPr>
        <w:t>e </w:t>
      </w:r>
    </w:p>
    <w:p w14:paraId="5B9B9B21" w14:textId="77777777" w:rsidR="003723A2" w:rsidRPr="009F60A6" w:rsidRDefault="00137DF2" w:rsidP="009F6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>Enfance</w:t>
      </w:r>
      <w:r w:rsidR="00E97AAC" w:rsidRPr="009F60A6">
        <w:rPr>
          <w:rFonts w:ascii="Times New Roman" w:hAnsi="Times New Roman"/>
          <w:b/>
          <w:sz w:val="24"/>
          <w:szCs w:val="24"/>
        </w:rPr>
        <w:t xml:space="preserve"> </w:t>
      </w:r>
      <w:r w:rsidRPr="009F60A6">
        <w:rPr>
          <w:rFonts w:ascii="Times New Roman" w:hAnsi="Times New Roman"/>
          <w:b/>
          <w:sz w:val="24"/>
          <w:szCs w:val="24"/>
        </w:rPr>
        <w:t>CE2/CM</w:t>
      </w:r>
    </w:p>
    <w:p w14:paraId="7B9B1F52" w14:textId="77777777" w:rsidR="00400D60" w:rsidRPr="009F60A6" w:rsidRDefault="00400D60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0B0A2" w14:textId="77777777" w:rsidR="00A2224B" w:rsidRPr="009F60A6" w:rsidRDefault="00A2224B" w:rsidP="00A22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i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F29FCE" wp14:editId="01E947D4">
                <wp:simplePos x="0" y="0"/>
                <wp:positionH relativeFrom="leftMargin">
                  <wp:posOffset>110330</wp:posOffset>
                </wp:positionH>
                <wp:positionV relativeFrom="paragraph">
                  <wp:posOffset>213669</wp:posOffset>
                </wp:positionV>
                <wp:extent cx="208280" cy="186055"/>
                <wp:effectExtent l="19050" t="76200" r="1270" b="0"/>
                <wp:wrapNone/>
                <wp:docPr id="1486811769" name="Flèche : courbe vers le ha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B2754" w14:textId="77777777" w:rsidR="00A2224B" w:rsidRDefault="00A2224B" w:rsidP="00A222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29FC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15" o:spid="_x0000_s1026" type="#_x0000_t104" style="position:absolute;left:0;text-align:left;margin-left:8.7pt;margin-top:16.8pt;width:16.4pt;height:14.65pt;rotation:3285456fd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" adj="11953,19188,5400" fillcolor="#4f81bd" strokecolor="#385d8a" strokeweight="2pt">
                <v:textbox>
                  <w:txbxContent>
                    <w:p w14:paraId="72CB2754" w14:textId="77777777" w:rsidR="00A2224B" w:rsidRDefault="00A2224B" w:rsidP="00A2224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751F13" w14:textId="5EDB5BD4" w:rsidR="00A2224B" w:rsidRPr="009F60A6" w:rsidRDefault="00A2224B" w:rsidP="00A2224B">
      <w:pPr>
        <w:pStyle w:val="Style"/>
        <w:shd w:val="clear" w:color="auto" w:fill="FFFFFF"/>
        <w:ind w:right="4"/>
        <w:rPr>
          <w:color w:val="000000"/>
          <w:shd w:val="clear" w:color="auto" w:fill="FFFFFF"/>
        </w:rPr>
      </w:pPr>
      <w:r w:rsidRPr="009F60A6">
        <w:rPr>
          <w:b/>
          <w:color w:val="000000"/>
          <w:shd w:val="clear" w:color="auto" w:fill="FFFFFF"/>
        </w:rPr>
        <w:t>Documents</w:t>
      </w:r>
      <w:r w:rsidRPr="009F60A6">
        <w:rPr>
          <w:color w:val="000000"/>
          <w:shd w:val="clear" w:color="auto" w:fill="FFFFFF"/>
        </w:rPr>
        <w:t xml:space="preserve"> sur </w:t>
      </w:r>
      <w:hyperlink r:id="rId10" w:anchor="enfance" w:history="1">
        <w:r w:rsidRPr="009F60A6">
          <w:rPr>
            <w:rStyle w:val="Lienhypertexte"/>
            <w:shd w:val="clear" w:color="auto" w:fill="FFFFFF"/>
          </w:rPr>
          <w:t>page Zachée Enfance Annexes</w:t>
        </w:r>
      </w:hyperlink>
    </w:p>
    <w:p w14:paraId="6F360F37" w14:textId="77777777" w:rsidR="00A2224B" w:rsidRPr="009F60A6" w:rsidRDefault="00A2224B" w:rsidP="00A2224B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9F60A6">
        <w:rPr>
          <w:rFonts w:ascii="Times New Roman" w:hAnsi="Times New Roman"/>
          <w:i/>
          <w:iCs/>
          <w:color w:val="1F497D" w:themeColor="text2"/>
          <w:sz w:val="24"/>
          <w:szCs w:val="24"/>
        </w:rPr>
        <w:t>Conseil : Ouvrir ce lien une seule fois, vous trouverez toutes les annexes signalées par une flèche bleue</w:t>
      </w:r>
      <w:r w:rsidRPr="009F60A6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14:paraId="71689EA4" w14:textId="77777777" w:rsidR="00A2224B" w:rsidRDefault="00A2224B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17F2EA" w14:textId="58E8E769" w:rsidR="00FD0ADD" w:rsidRPr="009F60A6" w:rsidRDefault="00FD0ADD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>Public :</w:t>
      </w:r>
      <w:r w:rsidRPr="009F60A6">
        <w:rPr>
          <w:rFonts w:ascii="Times New Roman" w:hAnsi="Times New Roman"/>
          <w:sz w:val="24"/>
          <w:szCs w:val="24"/>
        </w:rPr>
        <w:t xml:space="preserve"> animateurs d’enfants (CE-CM)</w:t>
      </w:r>
    </w:p>
    <w:p w14:paraId="3FCEEDA6" w14:textId="18125FB8" w:rsidR="00400D60" w:rsidRPr="009F60A6" w:rsidRDefault="006036A1" w:rsidP="00C31D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Cette fiche pédagogique s’adresse à des animateurs ou catéchistes débutants. Elle est basée </w:t>
      </w:r>
      <w:r w:rsidR="00E97AAC" w:rsidRPr="009F60A6">
        <w:rPr>
          <w:rFonts w:ascii="Times New Roman" w:hAnsi="Times New Roman"/>
          <w:sz w:val="24"/>
          <w:szCs w:val="24"/>
        </w:rPr>
        <w:t xml:space="preserve">essentiellement </w:t>
      </w:r>
      <w:r w:rsidRPr="009F60A6">
        <w:rPr>
          <w:rFonts w:ascii="Times New Roman" w:hAnsi="Times New Roman"/>
          <w:sz w:val="24"/>
          <w:szCs w:val="24"/>
        </w:rPr>
        <w:t xml:space="preserve">sur l’évangile de Zachée. </w:t>
      </w:r>
      <w:r w:rsidR="00C31D3B">
        <w:rPr>
          <w:rFonts w:ascii="Times New Roman" w:hAnsi="Times New Roman"/>
          <w:sz w:val="24"/>
          <w:szCs w:val="24"/>
        </w:rPr>
        <w:br/>
      </w:r>
      <w:r w:rsidRPr="009F60A6">
        <w:rPr>
          <w:rFonts w:ascii="Times New Roman" w:hAnsi="Times New Roman"/>
          <w:sz w:val="24"/>
          <w:szCs w:val="24"/>
        </w:rPr>
        <w:t xml:space="preserve">Une autre fiche </w:t>
      </w:r>
      <w:r w:rsidR="00A2224B">
        <w:rPr>
          <w:rFonts w:ascii="Times New Roman" w:hAnsi="Times New Roman"/>
          <w:sz w:val="24"/>
          <w:szCs w:val="24"/>
        </w:rPr>
        <w:t xml:space="preserve">sur le site </w:t>
      </w:r>
      <w:r w:rsidRPr="009F60A6">
        <w:rPr>
          <w:rFonts w:ascii="Times New Roman" w:hAnsi="Times New Roman"/>
          <w:sz w:val="24"/>
          <w:szCs w:val="24"/>
        </w:rPr>
        <w:t xml:space="preserve">vous propose </w:t>
      </w:r>
      <w:r w:rsidR="00C31D3B">
        <w:rPr>
          <w:rFonts w:ascii="Times New Roman" w:hAnsi="Times New Roman"/>
          <w:sz w:val="24"/>
          <w:szCs w:val="24"/>
        </w:rPr>
        <w:t>d’ajouter l’histoire d’</w:t>
      </w:r>
      <w:r w:rsidRPr="009F60A6">
        <w:rPr>
          <w:rFonts w:ascii="Times New Roman" w:hAnsi="Times New Roman"/>
          <w:sz w:val="24"/>
          <w:szCs w:val="24"/>
        </w:rPr>
        <w:t>Abraham</w:t>
      </w:r>
      <w:r w:rsidR="00C31D3B">
        <w:rPr>
          <w:rFonts w:ascii="Times New Roman" w:hAnsi="Times New Roman"/>
          <w:sz w:val="24"/>
          <w:szCs w:val="24"/>
        </w:rPr>
        <w:t xml:space="preserve">. Cela </w:t>
      </w:r>
      <w:r w:rsidRPr="009F60A6">
        <w:rPr>
          <w:rFonts w:ascii="Times New Roman" w:hAnsi="Times New Roman"/>
          <w:sz w:val="24"/>
          <w:szCs w:val="24"/>
        </w:rPr>
        <w:t>pren</w:t>
      </w:r>
      <w:r w:rsidR="00C31D3B">
        <w:rPr>
          <w:rFonts w:ascii="Times New Roman" w:hAnsi="Times New Roman"/>
          <w:sz w:val="24"/>
          <w:szCs w:val="24"/>
        </w:rPr>
        <w:t>d</w:t>
      </w:r>
      <w:r w:rsidRPr="009F60A6">
        <w:rPr>
          <w:rFonts w:ascii="Times New Roman" w:hAnsi="Times New Roman"/>
          <w:sz w:val="24"/>
          <w:szCs w:val="24"/>
        </w:rPr>
        <w:t xml:space="preserve"> ainsi en compte le </w:t>
      </w:r>
      <w:r w:rsidR="00A2224B">
        <w:rPr>
          <w:rFonts w:ascii="Times New Roman" w:hAnsi="Times New Roman"/>
          <w:sz w:val="24"/>
          <w:szCs w:val="24"/>
        </w:rPr>
        <w:t>P</w:t>
      </w:r>
      <w:r w:rsidRPr="009F60A6">
        <w:rPr>
          <w:rFonts w:ascii="Times New Roman" w:hAnsi="Times New Roman"/>
          <w:sz w:val="24"/>
          <w:szCs w:val="24"/>
        </w:rPr>
        <w:t xml:space="preserve">remier </w:t>
      </w:r>
      <w:r w:rsidR="00A2224B">
        <w:rPr>
          <w:rFonts w:ascii="Times New Roman" w:hAnsi="Times New Roman"/>
          <w:sz w:val="24"/>
          <w:szCs w:val="24"/>
        </w:rPr>
        <w:t>T</w:t>
      </w:r>
      <w:r w:rsidRPr="009F60A6">
        <w:rPr>
          <w:rFonts w:ascii="Times New Roman" w:hAnsi="Times New Roman"/>
          <w:sz w:val="24"/>
          <w:szCs w:val="24"/>
        </w:rPr>
        <w:t>estament</w:t>
      </w:r>
      <w:r w:rsidR="00C31D3B">
        <w:rPr>
          <w:rFonts w:ascii="Times New Roman" w:hAnsi="Times New Roman"/>
          <w:sz w:val="24"/>
          <w:szCs w:val="24"/>
        </w:rPr>
        <w:t>, permet des rapprochements</w:t>
      </w:r>
      <w:r w:rsidRPr="009F60A6">
        <w:rPr>
          <w:rFonts w:ascii="Times New Roman" w:hAnsi="Times New Roman"/>
          <w:sz w:val="24"/>
          <w:szCs w:val="24"/>
        </w:rPr>
        <w:t xml:space="preserve"> et </w:t>
      </w:r>
      <w:r w:rsidR="00C31D3B">
        <w:rPr>
          <w:rFonts w:ascii="Times New Roman" w:hAnsi="Times New Roman"/>
          <w:sz w:val="24"/>
          <w:szCs w:val="24"/>
        </w:rPr>
        <w:t xml:space="preserve">de comprendre </w:t>
      </w:r>
      <w:r w:rsidRPr="009F60A6">
        <w:rPr>
          <w:rFonts w:ascii="Times New Roman" w:hAnsi="Times New Roman"/>
          <w:sz w:val="24"/>
          <w:szCs w:val="24"/>
        </w:rPr>
        <w:t xml:space="preserve">pourquoi Zachée est appelé fils d’Abraham. </w:t>
      </w:r>
      <w:r w:rsidR="0088561B">
        <w:rPr>
          <w:rFonts w:ascii="Times New Roman" w:hAnsi="Times New Roman"/>
          <w:sz w:val="24"/>
          <w:szCs w:val="24"/>
        </w:rPr>
        <w:t>S</w:t>
      </w:r>
      <w:r w:rsidR="0088561B" w:rsidRPr="009F60A6">
        <w:rPr>
          <w:rFonts w:ascii="Times New Roman" w:hAnsi="Times New Roman"/>
          <w:sz w:val="24"/>
          <w:szCs w:val="24"/>
        </w:rPr>
        <w:t xml:space="preserve">i vous </w:t>
      </w:r>
      <w:r w:rsidR="0088561B">
        <w:rPr>
          <w:rFonts w:ascii="Times New Roman" w:hAnsi="Times New Roman"/>
          <w:sz w:val="24"/>
          <w:szCs w:val="24"/>
        </w:rPr>
        <w:t xml:space="preserve">le </w:t>
      </w:r>
      <w:r w:rsidR="0088561B" w:rsidRPr="009F60A6">
        <w:rPr>
          <w:rFonts w:ascii="Times New Roman" w:hAnsi="Times New Roman"/>
          <w:sz w:val="24"/>
          <w:szCs w:val="24"/>
        </w:rPr>
        <w:t>désirez</w:t>
      </w:r>
      <w:r w:rsidR="0088561B">
        <w:rPr>
          <w:rFonts w:ascii="Times New Roman" w:hAnsi="Times New Roman"/>
          <w:sz w:val="24"/>
          <w:szCs w:val="24"/>
        </w:rPr>
        <w:t>, pour aller plus loin, surtout pour les CM, v</w:t>
      </w:r>
      <w:r w:rsidR="00E97AAC" w:rsidRPr="009F60A6">
        <w:rPr>
          <w:rFonts w:ascii="Times New Roman" w:hAnsi="Times New Roman"/>
          <w:sz w:val="24"/>
          <w:szCs w:val="24"/>
        </w:rPr>
        <w:t xml:space="preserve">ous pouvez compléter </w:t>
      </w:r>
      <w:r w:rsidR="00567309" w:rsidRPr="009F60A6">
        <w:rPr>
          <w:rFonts w:ascii="Times New Roman" w:hAnsi="Times New Roman"/>
          <w:sz w:val="24"/>
          <w:szCs w:val="24"/>
        </w:rPr>
        <w:t xml:space="preserve">cette fiche </w:t>
      </w:r>
      <w:r w:rsidR="00447873" w:rsidRPr="009F60A6">
        <w:rPr>
          <w:rFonts w:ascii="Times New Roman" w:hAnsi="Times New Roman"/>
          <w:sz w:val="24"/>
          <w:szCs w:val="24"/>
        </w:rPr>
        <w:t xml:space="preserve">avec la rencontre 3 </w:t>
      </w:r>
      <w:r w:rsidR="00C31D3B">
        <w:rPr>
          <w:rFonts w:ascii="Times New Roman" w:hAnsi="Times New Roman"/>
          <w:sz w:val="24"/>
          <w:szCs w:val="24"/>
        </w:rPr>
        <w:t xml:space="preserve">de </w:t>
      </w:r>
      <w:r w:rsidR="0088561B">
        <w:rPr>
          <w:rFonts w:ascii="Times New Roman" w:hAnsi="Times New Roman"/>
          <w:sz w:val="24"/>
          <w:szCs w:val="24"/>
        </w:rPr>
        <w:t>l’</w:t>
      </w:r>
      <w:r w:rsidR="00C31D3B">
        <w:rPr>
          <w:rFonts w:ascii="Times New Roman" w:hAnsi="Times New Roman"/>
          <w:sz w:val="24"/>
          <w:szCs w:val="24"/>
        </w:rPr>
        <w:t xml:space="preserve">autre fiche </w:t>
      </w:r>
      <w:r w:rsidR="00C81AC7">
        <w:rPr>
          <w:rFonts w:ascii="Times New Roman" w:hAnsi="Times New Roman"/>
          <w:sz w:val="24"/>
          <w:szCs w:val="24"/>
        </w:rPr>
        <w:t>autour d’</w:t>
      </w:r>
      <w:r w:rsidR="00C81AC7" w:rsidRPr="009F60A6">
        <w:rPr>
          <w:rFonts w:ascii="Times New Roman" w:hAnsi="Times New Roman"/>
          <w:sz w:val="24"/>
          <w:szCs w:val="24"/>
        </w:rPr>
        <w:t>Abraham</w:t>
      </w:r>
      <w:r w:rsidR="0088561B">
        <w:rPr>
          <w:rFonts w:ascii="Times New Roman" w:hAnsi="Times New Roman"/>
          <w:sz w:val="24"/>
          <w:szCs w:val="24"/>
        </w:rPr>
        <w:t>.</w:t>
      </w:r>
      <w:r w:rsidR="00C81AC7" w:rsidRPr="009F60A6">
        <w:rPr>
          <w:rFonts w:ascii="Times New Roman" w:hAnsi="Times New Roman"/>
          <w:sz w:val="24"/>
          <w:szCs w:val="24"/>
        </w:rPr>
        <w:t xml:space="preserve"> </w:t>
      </w:r>
    </w:p>
    <w:p w14:paraId="36D3A66D" w14:textId="77777777" w:rsidR="00D32C55" w:rsidRPr="009F60A6" w:rsidRDefault="00D32C55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7FCFB4" w14:textId="4D93BF18" w:rsidR="00994FFB" w:rsidRPr="009F60A6" w:rsidRDefault="00ED1529" w:rsidP="00262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>Visée</w:t>
      </w:r>
      <w:r w:rsidR="00994FFB" w:rsidRPr="009F60A6">
        <w:rPr>
          <w:rFonts w:ascii="Times New Roman" w:hAnsi="Times New Roman"/>
          <w:b/>
          <w:sz w:val="24"/>
          <w:szCs w:val="24"/>
        </w:rPr>
        <w:t>s</w:t>
      </w:r>
      <w:r w:rsidRPr="009F60A6">
        <w:rPr>
          <w:rFonts w:ascii="Times New Roman" w:hAnsi="Times New Roman"/>
          <w:b/>
          <w:sz w:val="24"/>
          <w:szCs w:val="24"/>
        </w:rPr>
        <w:t xml:space="preserve"> théologique</w:t>
      </w:r>
      <w:r w:rsidR="00994FFB" w:rsidRPr="009F60A6">
        <w:rPr>
          <w:rFonts w:ascii="Times New Roman" w:hAnsi="Times New Roman"/>
          <w:b/>
          <w:sz w:val="24"/>
          <w:szCs w:val="24"/>
        </w:rPr>
        <w:t>s</w:t>
      </w:r>
      <w:r w:rsidR="00262CBA">
        <w:rPr>
          <w:rFonts w:ascii="Times New Roman" w:hAnsi="Times New Roman"/>
          <w:b/>
          <w:sz w:val="24"/>
          <w:szCs w:val="24"/>
        </w:rPr>
        <w:br/>
      </w:r>
      <w:r w:rsidR="006036A1" w:rsidRPr="009F60A6">
        <w:rPr>
          <w:rFonts w:ascii="Times New Roman" w:hAnsi="Times New Roman"/>
          <w:sz w:val="24"/>
          <w:szCs w:val="24"/>
        </w:rPr>
        <w:t xml:space="preserve">Reconnaître Jésus comme celui qui accomplit la promesse de Dieu dans l’appel qu’il lance à Zachée et à nous-mêmes : parcourir le chemin qui passe de la mort à la </w:t>
      </w:r>
      <w:r w:rsidR="0088561B">
        <w:rPr>
          <w:rFonts w:ascii="Times New Roman" w:hAnsi="Times New Roman"/>
          <w:sz w:val="24"/>
          <w:szCs w:val="24"/>
        </w:rPr>
        <w:t>V</w:t>
      </w:r>
      <w:r w:rsidR="006036A1" w:rsidRPr="009F60A6">
        <w:rPr>
          <w:rFonts w:ascii="Times New Roman" w:hAnsi="Times New Roman"/>
          <w:sz w:val="24"/>
          <w:szCs w:val="24"/>
        </w:rPr>
        <w:t>ie.</w:t>
      </w:r>
    </w:p>
    <w:p w14:paraId="71367CD1" w14:textId="77777777" w:rsidR="00D32C55" w:rsidRPr="009F60A6" w:rsidRDefault="00D32C55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4FCA10" w14:textId="2BE0FE2C" w:rsidR="006036A1" w:rsidRPr="009F60A6" w:rsidRDefault="006036A1" w:rsidP="00262C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>Lien</w:t>
      </w:r>
      <w:r w:rsidR="00567309" w:rsidRPr="009F60A6">
        <w:rPr>
          <w:rFonts w:ascii="Times New Roman" w:hAnsi="Times New Roman"/>
          <w:b/>
          <w:sz w:val="24"/>
          <w:szCs w:val="24"/>
        </w:rPr>
        <w:t xml:space="preserve"> </w:t>
      </w:r>
      <w:r w:rsidRPr="009F60A6">
        <w:rPr>
          <w:rFonts w:ascii="Times New Roman" w:hAnsi="Times New Roman"/>
          <w:b/>
          <w:sz w:val="24"/>
          <w:szCs w:val="24"/>
        </w:rPr>
        <w:t xml:space="preserve">liturgique et sacramentel </w:t>
      </w:r>
      <w:r w:rsidR="00262CBA">
        <w:rPr>
          <w:rFonts w:ascii="Times New Roman" w:hAnsi="Times New Roman"/>
          <w:b/>
          <w:sz w:val="24"/>
          <w:szCs w:val="24"/>
        </w:rPr>
        <w:br/>
      </w:r>
      <w:r w:rsidRPr="009F60A6">
        <w:rPr>
          <w:rFonts w:ascii="Times New Roman" w:hAnsi="Times New Roman"/>
          <w:sz w:val="24"/>
          <w:szCs w:val="24"/>
        </w:rPr>
        <w:t>Le récit de Zachée (Luc 19,1-10) est lu le 31</w:t>
      </w:r>
      <w:r w:rsidRPr="009F60A6">
        <w:rPr>
          <w:rFonts w:ascii="Times New Roman" w:hAnsi="Times New Roman"/>
          <w:sz w:val="24"/>
          <w:szCs w:val="24"/>
          <w:vertAlign w:val="superscript"/>
        </w:rPr>
        <w:t>ème</w:t>
      </w:r>
      <w:r w:rsidRPr="009F60A6">
        <w:rPr>
          <w:rFonts w:ascii="Times New Roman" w:hAnsi="Times New Roman"/>
          <w:sz w:val="24"/>
          <w:szCs w:val="24"/>
        </w:rPr>
        <w:t xml:space="preserve"> dimanche du temps ordinaire de l’année C. (Fin octobre ou début novembre). </w:t>
      </w:r>
    </w:p>
    <w:p w14:paraId="0A079EF5" w14:textId="77777777" w:rsidR="006036A1" w:rsidRPr="009F60A6" w:rsidRDefault="006036A1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60A6">
        <w:rPr>
          <w:rFonts w:ascii="Times New Roman" w:hAnsi="Times New Roman"/>
          <w:sz w:val="24"/>
          <w:szCs w:val="24"/>
        </w:rPr>
        <w:t xml:space="preserve">Initiation au sacrement de réconciliation. </w:t>
      </w:r>
    </w:p>
    <w:p w14:paraId="2E7FF730" w14:textId="77777777" w:rsidR="00D32C55" w:rsidRPr="009F60A6" w:rsidRDefault="00D32C55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69E575" w14:textId="71839654" w:rsidR="006036A1" w:rsidRPr="009F60A6" w:rsidRDefault="006036A1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 xml:space="preserve">Objectifs pédagogiques  </w:t>
      </w:r>
    </w:p>
    <w:p w14:paraId="3694AC25" w14:textId="5E7EC06D" w:rsidR="006036A1" w:rsidRPr="009F60A6" w:rsidRDefault="00FA3F1C" w:rsidP="009F60A6">
      <w:pPr>
        <w:pStyle w:val="Paragraphedeliste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>D</w:t>
      </w:r>
      <w:r w:rsidR="006036A1" w:rsidRPr="009F60A6">
        <w:rPr>
          <w:rFonts w:ascii="Times New Roman" w:hAnsi="Times New Roman"/>
          <w:sz w:val="24"/>
          <w:szCs w:val="24"/>
        </w:rPr>
        <w:t xml:space="preserve">écouvrir </w:t>
      </w:r>
      <w:r w:rsidR="0088561B" w:rsidRPr="009F60A6">
        <w:rPr>
          <w:rFonts w:ascii="Times New Roman" w:hAnsi="Times New Roman"/>
          <w:sz w:val="24"/>
          <w:szCs w:val="24"/>
        </w:rPr>
        <w:t>Luc 19, 1-10</w:t>
      </w:r>
      <w:r w:rsidR="0088561B">
        <w:rPr>
          <w:rFonts w:ascii="Times New Roman" w:hAnsi="Times New Roman"/>
          <w:sz w:val="24"/>
          <w:szCs w:val="24"/>
        </w:rPr>
        <w:t xml:space="preserve">, </w:t>
      </w:r>
      <w:r w:rsidR="006036A1" w:rsidRPr="009F60A6">
        <w:rPr>
          <w:rFonts w:ascii="Times New Roman" w:hAnsi="Times New Roman"/>
          <w:sz w:val="24"/>
          <w:szCs w:val="24"/>
        </w:rPr>
        <w:t>récit de Zachée</w:t>
      </w:r>
      <w:r w:rsidR="0088561B">
        <w:rPr>
          <w:rFonts w:ascii="Times New Roman" w:hAnsi="Times New Roman"/>
          <w:sz w:val="24"/>
          <w:szCs w:val="24"/>
        </w:rPr>
        <w:t>.</w:t>
      </w:r>
    </w:p>
    <w:p w14:paraId="009CDDD7" w14:textId="17177767" w:rsidR="006036A1" w:rsidRPr="009F60A6" w:rsidRDefault="006036A1" w:rsidP="009F60A6">
      <w:pPr>
        <w:pStyle w:val="Paragraphedeliste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>Débattre autour des questions de l’appel, de la richesse, de la conversion…</w:t>
      </w:r>
    </w:p>
    <w:p w14:paraId="1CF71EC8" w14:textId="77777777" w:rsidR="006036A1" w:rsidRPr="009F60A6" w:rsidRDefault="006036A1" w:rsidP="009F60A6">
      <w:pPr>
        <w:pStyle w:val="Paragraphedeliste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S’initier au sacrement de réconciliation.  </w:t>
      </w:r>
    </w:p>
    <w:p w14:paraId="4F648F6F" w14:textId="77777777" w:rsidR="006036A1" w:rsidRPr="009F60A6" w:rsidRDefault="006036A1" w:rsidP="009F60A6">
      <w:pPr>
        <w:pStyle w:val="Paragraphedeliste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Prier et célébrer. </w:t>
      </w:r>
    </w:p>
    <w:p w14:paraId="2C0CAF0D" w14:textId="1E629148" w:rsidR="00D32C55" w:rsidRPr="009F60A6" w:rsidRDefault="00D32C55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E0106F" w14:textId="607FDFB4" w:rsidR="006E1C2F" w:rsidRPr="009F60A6" w:rsidRDefault="006036A1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>Durée :</w:t>
      </w:r>
      <w:r w:rsidR="00EF495F" w:rsidRPr="009F60A6">
        <w:rPr>
          <w:rFonts w:ascii="Times New Roman" w:hAnsi="Times New Roman"/>
          <w:sz w:val="24"/>
          <w:szCs w:val="24"/>
        </w:rPr>
        <w:t xml:space="preserve">   3</w:t>
      </w:r>
      <w:r w:rsidRPr="009F60A6">
        <w:rPr>
          <w:rFonts w:ascii="Times New Roman" w:hAnsi="Times New Roman"/>
          <w:sz w:val="24"/>
          <w:szCs w:val="24"/>
        </w:rPr>
        <w:t xml:space="preserve"> rencontres</w:t>
      </w:r>
      <w:r w:rsidR="00EF495F" w:rsidRPr="009F60A6">
        <w:rPr>
          <w:rFonts w:ascii="Times New Roman" w:hAnsi="Times New Roman"/>
          <w:sz w:val="24"/>
          <w:szCs w:val="24"/>
        </w:rPr>
        <w:t xml:space="preserve"> + une célébration</w:t>
      </w:r>
    </w:p>
    <w:p w14:paraId="374DC8E4" w14:textId="24B5D82E" w:rsidR="00CB3CF9" w:rsidRPr="009F60A6" w:rsidRDefault="00C31D3B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60A6">
        <w:rPr>
          <w:rFonts w:ascii="Times New Roman" w:hAnsi="Times New Roman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5168" behindDoc="0" locked="0" layoutInCell="1" allowOverlap="1" wp14:anchorId="6127C7E4" wp14:editId="0D6C8634">
            <wp:simplePos x="0" y="0"/>
            <wp:positionH relativeFrom="margin">
              <wp:posOffset>-40429</wp:posOffset>
            </wp:positionH>
            <wp:positionV relativeFrom="margin">
              <wp:posOffset>5579745</wp:posOffset>
            </wp:positionV>
            <wp:extent cx="751840" cy="471805"/>
            <wp:effectExtent l="0" t="0" r="0" b="4445"/>
            <wp:wrapSquare wrapText="bothSides"/>
            <wp:docPr id="6" name="Image 26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cit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A5F" w:rsidRPr="009F60A6">
        <w:rPr>
          <w:rFonts w:ascii="Times New Roman" w:hAnsi="Times New Roman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4144" behindDoc="1" locked="0" layoutInCell="1" allowOverlap="1" wp14:anchorId="0BFB63A5" wp14:editId="7C578954">
            <wp:simplePos x="0" y="0"/>
            <wp:positionH relativeFrom="column">
              <wp:posOffset>6069965</wp:posOffset>
            </wp:positionH>
            <wp:positionV relativeFrom="paragraph">
              <wp:posOffset>9525</wp:posOffset>
            </wp:positionV>
            <wp:extent cx="617855" cy="609600"/>
            <wp:effectExtent l="19050" t="0" r="0" b="0"/>
            <wp:wrapTight wrapText="bothSides">
              <wp:wrapPolygon edited="0">
                <wp:start x="5328" y="0"/>
                <wp:lineTo x="1332" y="3375"/>
                <wp:lineTo x="-666" y="10800"/>
                <wp:lineTo x="-666" y="14175"/>
                <wp:lineTo x="3996" y="20925"/>
                <wp:lineTo x="5994" y="20925"/>
                <wp:lineTo x="15984" y="20925"/>
                <wp:lineTo x="17982" y="20925"/>
                <wp:lineTo x="21311" y="14175"/>
                <wp:lineTo x="21311" y="6750"/>
                <wp:lineTo x="19313" y="2700"/>
                <wp:lineTo x="15984" y="0"/>
                <wp:lineTo x="5328" y="0"/>
              </wp:wrapPolygon>
            </wp:wrapTight>
            <wp:docPr id="17" name="Image 16" descr="CPLP_02_Zachee_Disque 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LP_02_Zachee_Disque PF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09A76" w14:textId="49C4096D" w:rsidR="00E67D2A" w:rsidRPr="009F60A6" w:rsidRDefault="006036A1" w:rsidP="009F6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>1</w:t>
      </w:r>
      <w:r w:rsidRPr="009F60A6">
        <w:rPr>
          <w:rFonts w:ascii="Times New Roman" w:hAnsi="Times New Roman"/>
          <w:b/>
          <w:sz w:val="24"/>
          <w:szCs w:val="24"/>
          <w:vertAlign w:val="superscript"/>
        </w:rPr>
        <w:t>ère</w:t>
      </w:r>
      <w:r w:rsidRPr="009F60A6">
        <w:rPr>
          <w:rFonts w:ascii="Times New Roman" w:hAnsi="Times New Roman"/>
          <w:b/>
          <w:sz w:val="24"/>
          <w:szCs w:val="24"/>
        </w:rPr>
        <w:t xml:space="preserve"> </w:t>
      </w:r>
      <w:r w:rsidR="0018232E" w:rsidRPr="009F60A6">
        <w:rPr>
          <w:rFonts w:ascii="Times New Roman" w:hAnsi="Times New Roman"/>
          <w:b/>
          <w:sz w:val="24"/>
          <w:szCs w:val="24"/>
        </w:rPr>
        <w:t>rencontre</w:t>
      </w:r>
      <w:r w:rsidR="00D53F45" w:rsidRPr="009F60A6">
        <w:rPr>
          <w:rFonts w:ascii="Times New Roman" w:hAnsi="Times New Roman"/>
          <w:b/>
          <w:sz w:val="24"/>
          <w:szCs w:val="24"/>
        </w:rPr>
        <w:t xml:space="preserve"> - </w:t>
      </w:r>
      <w:r w:rsidR="00FA3F1C" w:rsidRPr="009F60A6">
        <w:rPr>
          <w:rFonts w:ascii="Times New Roman" w:hAnsi="Times New Roman"/>
          <w:b/>
          <w:sz w:val="24"/>
          <w:szCs w:val="24"/>
        </w:rPr>
        <w:t>R</w:t>
      </w:r>
      <w:r w:rsidR="0018232E" w:rsidRPr="009F60A6">
        <w:rPr>
          <w:rFonts w:ascii="Times New Roman" w:hAnsi="Times New Roman"/>
          <w:b/>
          <w:sz w:val="24"/>
          <w:szCs w:val="24"/>
        </w:rPr>
        <w:t>écit de Zachée (Luc 19,1-10)</w:t>
      </w:r>
    </w:p>
    <w:p w14:paraId="3E275300" w14:textId="77777777" w:rsidR="00E97AAC" w:rsidRDefault="00E97AAC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4EEEAB" w14:textId="77777777" w:rsidR="00C31D3B" w:rsidRPr="009F60A6" w:rsidRDefault="00C31D3B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A80E1B" w14:textId="33A67899" w:rsidR="007C5793" w:rsidRPr="009F60A6" w:rsidRDefault="00890110" w:rsidP="009F6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 xml:space="preserve">Repères </w:t>
      </w:r>
      <w:r w:rsidR="002F0996" w:rsidRPr="009F60A6">
        <w:rPr>
          <w:rFonts w:ascii="Times New Roman" w:hAnsi="Times New Roman"/>
          <w:b/>
          <w:sz w:val="24"/>
          <w:szCs w:val="24"/>
        </w:rPr>
        <w:t xml:space="preserve">d’écriture </w:t>
      </w:r>
      <w:r w:rsidRPr="009F60A6">
        <w:rPr>
          <w:rFonts w:ascii="Times New Roman" w:hAnsi="Times New Roman"/>
          <w:b/>
          <w:sz w:val="24"/>
          <w:szCs w:val="24"/>
        </w:rPr>
        <w:t xml:space="preserve">pour </w:t>
      </w:r>
      <w:r w:rsidR="00D53F45" w:rsidRPr="009F60A6">
        <w:rPr>
          <w:rFonts w:ascii="Times New Roman" w:hAnsi="Times New Roman"/>
          <w:b/>
          <w:sz w:val="24"/>
          <w:szCs w:val="24"/>
        </w:rPr>
        <w:t xml:space="preserve">aider </w:t>
      </w:r>
      <w:r w:rsidRPr="009F60A6">
        <w:rPr>
          <w:rFonts w:ascii="Times New Roman" w:hAnsi="Times New Roman"/>
          <w:b/>
          <w:sz w:val="24"/>
          <w:szCs w:val="24"/>
        </w:rPr>
        <w:t>l’animateur</w:t>
      </w:r>
      <w:r w:rsidR="00D53F45" w:rsidRPr="009F60A6">
        <w:rPr>
          <w:rFonts w:ascii="Times New Roman" w:hAnsi="Times New Roman"/>
          <w:sz w:val="24"/>
          <w:szCs w:val="24"/>
        </w:rPr>
        <w:t> </w:t>
      </w:r>
      <w:r w:rsidR="00262CBA">
        <w:rPr>
          <w:rFonts w:ascii="Times New Roman" w:hAnsi="Times New Roman"/>
          <w:b/>
          <w:sz w:val="24"/>
          <w:szCs w:val="24"/>
        </w:rPr>
        <w:t>à</w:t>
      </w:r>
      <w:r w:rsidRPr="009F60A6">
        <w:rPr>
          <w:rFonts w:ascii="Times New Roman" w:hAnsi="Times New Roman"/>
          <w:b/>
          <w:sz w:val="24"/>
          <w:szCs w:val="24"/>
        </w:rPr>
        <w:t xml:space="preserve"> situer le texte</w:t>
      </w:r>
      <w:r w:rsidR="00D53F45" w:rsidRPr="009F60A6">
        <w:rPr>
          <w:rFonts w:ascii="Times New Roman" w:hAnsi="Times New Roman"/>
          <w:b/>
          <w:sz w:val="24"/>
          <w:szCs w:val="24"/>
        </w:rPr>
        <w:t xml:space="preserve"> au</w:t>
      </w:r>
      <w:r w:rsidR="00262CBA">
        <w:rPr>
          <w:rFonts w:ascii="Times New Roman" w:hAnsi="Times New Roman"/>
          <w:b/>
          <w:sz w:val="24"/>
          <w:szCs w:val="24"/>
        </w:rPr>
        <w:t>x</w:t>
      </w:r>
      <w:r w:rsidR="00D53F45" w:rsidRPr="009F60A6">
        <w:rPr>
          <w:rFonts w:ascii="Times New Roman" w:hAnsi="Times New Roman"/>
          <w:b/>
          <w:sz w:val="24"/>
          <w:szCs w:val="24"/>
        </w:rPr>
        <w:t xml:space="preserve"> enfants </w:t>
      </w:r>
      <w:r w:rsidRPr="009F60A6">
        <w:rPr>
          <w:rFonts w:ascii="Times New Roman" w:hAnsi="Times New Roman"/>
          <w:b/>
          <w:sz w:val="24"/>
          <w:szCs w:val="24"/>
        </w:rPr>
        <w:t> </w:t>
      </w:r>
    </w:p>
    <w:p w14:paraId="720FC6C8" w14:textId="73B24C80" w:rsidR="00CA1341" w:rsidRPr="009F60A6" w:rsidRDefault="00D53F45" w:rsidP="009F6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05675450"/>
      <w:r w:rsidRPr="009F60A6">
        <w:rPr>
          <w:rFonts w:ascii="Times New Roman" w:hAnsi="Times New Roman"/>
          <w:sz w:val="24"/>
          <w:szCs w:val="24"/>
        </w:rPr>
        <w:t>Ce texte est dans l’évangile de Luc</w:t>
      </w:r>
      <w:r w:rsidR="00567309" w:rsidRPr="009F60A6">
        <w:rPr>
          <w:rFonts w:ascii="Times New Roman" w:hAnsi="Times New Roman"/>
          <w:sz w:val="24"/>
          <w:szCs w:val="24"/>
        </w:rPr>
        <w:t>.</w:t>
      </w:r>
      <w:r w:rsidRPr="009F60A6">
        <w:rPr>
          <w:rFonts w:ascii="Times New Roman" w:hAnsi="Times New Roman"/>
          <w:sz w:val="24"/>
          <w:szCs w:val="24"/>
        </w:rPr>
        <w:t xml:space="preserve"> Montrer </w:t>
      </w:r>
      <w:r w:rsidR="00C40032" w:rsidRPr="009F60A6">
        <w:rPr>
          <w:rFonts w:ascii="Times New Roman" w:hAnsi="Times New Roman"/>
          <w:sz w:val="24"/>
          <w:szCs w:val="24"/>
        </w:rPr>
        <w:t xml:space="preserve">sa place </w:t>
      </w:r>
      <w:r w:rsidRPr="009F60A6">
        <w:rPr>
          <w:rFonts w:ascii="Times New Roman" w:hAnsi="Times New Roman"/>
          <w:sz w:val="24"/>
          <w:szCs w:val="24"/>
        </w:rPr>
        <w:t>dans la bible</w:t>
      </w:r>
      <w:r w:rsidR="00567309" w:rsidRPr="009F60A6">
        <w:rPr>
          <w:rFonts w:ascii="Times New Roman" w:hAnsi="Times New Roman"/>
          <w:sz w:val="24"/>
          <w:szCs w:val="24"/>
        </w:rPr>
        <w:t xml:space="preserve">. Situer le Nouveau </w:t>
      </w:r>
      <w:r w:rsidR="00C40032" w:rsidRPr="009F60A6">
        <w:rPr>
          <w:rFonts w:ascii="Times New Roman" w:hAnsi="Times New Roman"/>
          <w:sz w:val="24"/>
          <w:szCs w:val="24"/>
        </w:rPr>
        <w:t>T</w:t>
      </w:r>
      <w:r w:rsidR="00567309" w:rsidRPr="009F60A6">
        <w:rPr>
          <w:rFonts w:ascii="Times New Roman" w:hAnsi="Times New Roman"/>
          <w:sz w:val="24"/>
          <w:szCs w:val="24"/>
        </w:rPr>
        <w:t xml:space="preserve">estament par rapport au </w:t>
      </w:r>
      <w:r w:rsidR="00262CBA">
        <w:rPr>
          <w:rFonts w:ascii="Times New Roman" w:hAnsi="Times New Roman"/>
          <w:sz w:val="24"/>
          <w:szCs w:val="24"/>
        </w:rPr>
        <w:t>P</w:t>
      </w:r>
      <w:r w:rsidR="00567309" w:rsidRPr="009F60A6">
        <w:rPr>
          <w:rFonts w:ascii="Times New Roman" w:hAnsi="Times New Roman"/>
          <w:sz w:val="24"/>
          <w:szCs w:val="24"/>
        </w:rPr>
        <w:t xml:space="preserve">remier. Luc est le </w:t>
      </w:r>
      <w:r w:rsidRPr="009F60A6">
        <w:rPr>
          <w:rFonts w:ascii="Times New Roman" w:hAnsi="Times New Roman"/>
          <w:sz w:val="24"/>
          <w:szCs w:val="24"/>
        </w:rPr>
        <w:t>3</w:t>
      </w:r>
      <w:r w:rsidRPr="009F60A6">
        <w:rPr>
          <w:rFonts w:ascii="Times New Roman" w:hAnsi="Times New Roman"/>
          <w:sz w:val="24"/>
          <w:szCs w:val="24"/>
          <w:vertAlign w:val="superscript"/>
        </w:rPr>
        <w:t>ème</w:t>
      </w:r>
      <w:r w:rsidRPr="009F60A6">
        <w:rPr>
          <w:rFonts w:ascii="Times New Roman" w:hAnsi="Times New Roman"/>
          <w:sz w:val="24"/>
          <w:szCs w:val="24"/>
        </w:rPr>
        <w:t xml:space="preserve"> des évangélistes. L’évangile de Luc a été écrit dans les années 80-90, donc 50 ou 60 ans après les événements de la mort et de la résurrection. </w:t>
      </w:r>
      <w:r w:rsidR="00CA1341" w:rsidRPr="009F60A6">
        <w:rPr>
          <w:rFonts w:ascii="Times New Roman" w:hAnsi="Times New Roman"/>
          <w:sz w:val="24"/>
          <w:szCs w:val="24"/>
        </w:rPr>
        <w:t xml:space="preserve">Il n’a pas connu Jésus sur terre. </w:t>
      </w:r>
      <w:r w:rsidR="00C40032" w:rsidRPr="009F60A6">
        <w:rPr>
          <w:rFonts w:ascii="Times New Roman" w:hAnsi="Times New Roman"/>
          <w:sz w:val="24"/>
          <w:szCs w:val="24"/>
        </w:rPr>
        <w:t xml:space="preserve">Il était un compagnon de Paul. </w:t>
      </w:r>
    </w:p>
    <w:p w14:paraId="1B31D2E4" w14:textId="723B8FFD" w:rsidR="00D53F45" w:rsidRPr="009F60A6" w:rsidRDefault="00D53F45" w:rsidP="009F6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>L’évangile de Luc proclame la tendresse et la miséricorde de Dieu.</w:t>
      </w:r>
    </w:p>
    <w:p w14:paraId="61742754" w14:textId="77777777" w:rsidR="00D53F45" w:rsidRPr="009F60A6" w:rsidRDefault="00D53F45" w:rsidP="009F6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Nous allons voir qu’il s’intéresse à Zachée, l’exclu, celui qui est considéré comme pécheur. </w:t>
      </w:r>
    </w:p>
    <w:p w14:paraId="597C8551" w14:textId="475AD7B0" w:rsidR="006E1C2F" w:rsidRDefault="00C40032" w:rsidP="006E1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Au chapitre 19, </w:t>
      </w:r>
      <w:r w:rsidR="00890110" w:rsidRPr="009F60A6">
        <w:rPr>
          <w:rFonts w:ascii="Times New Roman" w:hAnsi="Times New Roman"/>
          <w:sz w:val="24"/>
          <w:szCs w:val="24"/>
        </w:rPr>
        <w:t>Jésus se dirige vers Jérusalem.</w:t>
      </w:r>
      <w:r w:rsidR="00D53F45" w:rsidRPr="009F60A6">
        <w:rPr>
          <w:rFonts w:ascii="Times New Roman" w:hAnsi="Times New Roman"/>
          <w:sz w:val="24"/>
          <w:szCs w:val="24"/>
        </w:rPr>
        <w:t xml:space="preserve"> </w:t>
      </w:r>
      <w:r w:rsidR="002F0FCC" w:rsidRPr="009F60A6">
        <w:rPr>
          <w:rFonts w:ascii="Times New Roman" w:hAnsi="Times New Roman"/>
          <w:sz w:val="24"/>
          <w:szCs w:val="24"/>
        </w:rPr>
        <w:t xml:space="preserve">Il a compris maintenant </w:t>
      </w:r>
      <w:r w:rsidR="00890110" w:rsidRPr="009F60A6">
        <w:rPr>
          <w:rFonts w:ascii="Times New Roman" w:hAnsi="Times New Roman"/>
          <w:sz w:val="24"/>
          <w:szCs w:val="24"/>
        </w:rPr>
        <w:t xml:space="preserve">qu’il va mourir et l’a déjà annoncé 3 fois à ses disciples. Dans le passage précédent, Jésus rencontre un aveugle alors qu’il </w:t>
      </w:r>
      <w:r w:rsidR="00890110" w:rsidRPr="009F60A6">
        <w:rPr>
          <w:rFonts w:ascii="Times New Roman" w:hAnsi="Times New Roman"/>
          <w:iCs/>
          <w:sz w:val="24"/>
          <w:szCs w:val="24"/>
        </w:rPr>
        <w:t>approche</w:t>
      </w:r>
      <w:r w:rsidR="00890110" w:rsidRPr="009F60A6">
        <w:rPr>
          <w:rFonts w:ascii="Times New Roman" w:hAnsi="Times New Roman"/>
          <w:i/>
          <w:sz w:val="24"/>
          <w:szCs w:val="24"/>
        </w:rPr>
        <w:t xml:space="preserve"> </w:t>
      </w:r>
      <w:r w:rsidR="00890110" w:rsidRPr="009F60A6">
        <w:rPr>
          <w:rFonts w:ascii="Times New Roman" w:hAnsi="Times New Roman"/>
          <w:sz w:val="24"/>
          <w:szCs w:val="24"/>
        </w:rPr>
        <w:t xml:space="preserve">de Jéricho. </w:t>
      </w:r>
      <w:bookmarkEnd w:id="0"/>
    </w:p>
    <w:p w14:paraId="1A68678A" w14:textId="7FBEE5A2" w:rsidR="002F0996" w:rsidRPr="009F60A6" w:rsidRDefault="00404B90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3120" behindDoc="1" locked="0" layoutInCell="1" allowOverlap="1" wp14:anchorId="153861F3" wp14:editId="3B1E232A">
            <wp:simplePos x="0" y="0"/>
            <wp:positionH relativeFrom="column">
              <wp:posOffset>-40005</wp:posOffset>
            </wp:positionH>
            <wp:positionV relativeFrom="paragraph">
              <wp:posOffset>193463</wp:posOffset>
            </wp:positionV>
            <wp:extent cx="1809750" cy="937895"/>
            <wp:effectExtent l="19050" t="0" r="0" b="0"/>
            <wp:wrapTight wrapText="bothSides">
              <wp:wrapPolygon edited="0">
                <wp:start x="-227" y="0"/>
                <wp:lineTo x="-227" y="21059"/>
                <wp:lineTo x="21600" y="21059"/>
                <wp:lineTo x="21600" y="0"/>
                <wp:lineTo x="-227" y="0"/>
              </wp:wrapPolygon>
            </wp:wrapTight>
            <wp:docPr id="4" name="Image 1" descr="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_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856" t="14503" b="27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9199C" w14:textId="77777777" w:rsidR="00C31D3B" w:rsidRDefault="00D53F45" w:rsidP="009F60A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9F60A6">
        <w:rPr>
          <w:rFonts w:ascii="Times New Roman" w:hAnsi="Times New Roman"/>
          <w:b/>
          <w:sz w:val="24"/>
          <w:szCs w:val="24"/>
        </w:rPr>
        <w:t>La ville de Jéricho </w:t>
      </w:r>
      <w:r w:rsidR="00C31D3B" w:rsidRPr="00C31D3B">
        <w:rPr>
          <w:rFonts w:ascii="Times New Roman" w:hAnsi="Times New Roman"/>
          <w:sz w:val="24"/>
          <w:szCs w:val="24"/>
          <w:vertAlign w:val="superscript"/>
        </w:rPr>
        <w:t xml:space="preserve">Photo de </w:t>
      </w:r>
      <w:proofErr w:type="spellStart"/>
      <w:r w:rsidR="00C31D3B" w:rsidRPr="00C31D3B">
        <w:rPr>
          <w:rFonts w:ascii="Times New Roman" w:hAnsi="Times New Roman"/>
          <w:sz w:val="24"/>
          <w:szCs w:val="24"/>
          <w:vertAlign w:val="superscript"/>
        </w:rPr>
        <w:t>M.</w:t>
      </w:r>
      <w:proofErr w:type="gramStart"/>
      <w:r w:rsidR="00C31D3B" w:rsidRPr="00C31D3B">
        <w:rPr>
          <w:rFonts w:ascii="Times New Roman" w:hAnsi="Times New Roman"/>
          <w:sz w:val="24"/>
          <w:szCs w:val="24"/>
          <w:vertAlign w:val="superscript"/>
        </w:rPr>
        <w:t>C.Hébrard</w:t>
      </w:r>
      <w:proofErr w:type="spellEnd"/>
      <w:proofErr w:type="gramEnd"/>
      <w:r w:rsidR="00C31D3B" w:rsidRPr="00C31D3B">
        <w:rPr>
          <w:rFonts w:ascii="Times New Roman" w:hAnsi="Times New Roman"/>
          <w:sz w:val="24"/>
          <w:szCs w:val="24"/>
          <w:vertAlign w:val="superscript"/>
        </w:rPr>
        <w:t xml:space="preserve"> - Jéricho aujourd’hui</w:t>
      </w:r>
      <w:r w:rsidR="00C31D3B" w:rsidRPr="00C31D3B">
        <w:rPr>
          <w:rFonts w:ascii="Times New Roman" w:hAnsi="Times New Roman"/>
          <w:i/>
          <w:sz w:val="24"/>
          <w:szCs w:val="24"/>
          <w:vertAlign w:val="superscript"/>
        </w:rPr>
        <w:t xml:space="preserve">    </w:t>
      </w:r>
    </w:p>
    <w:p w14:paraId="3258E27D" w14:textId="0738483F" w:rsidR="002F0996" w:rsidRPr="00C31D3B" w:rsidRDefault="00D53F45" w:rsidP="009F60A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9F60A6">
        <w:rPr>
          <w:rFonts w:ascii="Times New Roman" w:hAnsi="Times New Roman"/>
          <w:sz w:val="24"/>
          <w:szCs w:val="24"/>
        </w:rPr>
        <w:t>Passage obligé pour se rendre à Jérusalem. C’est une ville prospère et peuplée, appelée « ville des palmiers » ou encore « ville de la nuit ».</w:t>
      </w:r>
    </w:p>
    <w:p w14:paraId="6951276E" w14:textId="734B163D" w:rsidR="00404B90" w:rsidRPr="009F60A6" w:rsidRDefault="00665A5F" w:rsidP="009F60A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Situer Jéricho sur la </w:t>
      </w:r>
      <w:r w:rsidRPr="00A2224B">
        <w:rPr>
          <w:rFonts w:ascii="Times New Roman" w:hAnsi="Times New Roman"/>
          <w:color w:val="1F497D" w:themeColor="text2"/>
          <w:sz w:val="24"/>
          <w:szCs w:val="24"/>
        </w:rPr>
        <w:t xml:space="preserve">carte </w:t>
      </w:r>
      <w:r w:rsidR="0065057A">
        <w:rPr>
          <w:rFonts w:ascii="Times New Roman" w:hAnsi="Times New Roman"/>
          <w:color w:val="1F497D" w:themeColor="text2"/>
          <w:sz w:val="24"/>
          <w:szCs w:val="24"/>
        </w:rPr>
        <w:t>Terre d’</w:t>
      </w:r>
      <w:r w:rsidRPr="00A2224B">
        <w:rPr>
          <w:rFonts w:ascii="Times New Roman" w:hAnsi="Times New Roman"/>
          <w:color w:val="1F497D" w:themeColor="text2"/>
          <w:sz w:val="24"/>
          <w:szCs w:val="24"/>
        </w:rPr>
        <w:t>Israël</w:t>
      </w:r>
      <w:r w:rsidR="00A2224B" w:rsidRPr="00A2224B">
        <w:rPr>
          <w:rFonts w:ascii="Times New Roman" w:hAnsi="Times New Roman"/>
          <w:color w:val="1F497D" w:themeColor="text2"/>
          <w:sz w:val="24"/>
          <w:szCs w:val="24"/>
        </w:rPr>
        <w:t xml:space="preserve"> au temps de Jésus</w:t>
      </w:r>
      <w:r w:rsidR="00CA1341" w:rsidRPr="009F60A6">
        <w:rPr>
          <w:rFonts w:ascii="Times New Roman" w:hAnsi="Times New Roman"/>
          <w:sz w:val="24"/>
          <w:szCs w:val="24"/>
        </w:rPr>
        <w:t xml:space="preserve">. Projeter la </w:t>
      </w:r>
      <w:r w:rsidR="00CA1341" w:rsidRPr="00C31D3B">
        <w:rPr>
          <w:rFonts w:ascii="Times New Roman" w:hAnsi="Times New Roman"/>
          <w:color w:val="1F497D" w:themeColor="text2"/>
          <w:sz w:val="24"/>
          <w:szCs w:val="24"/>
        </w:rPr>
        <w:t xml:space="preserve">vidéo. </w:t>
      </w:r>
    </w:p>
    <w:p w14:paraId="14525C84" w14:textId="731CDF82" w:rsidR="006E1C2F" w:rsidRPr="006E1C2F" w:rsidRDefault="006E1C2F" w:rsidP="006E1C2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i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AD091F" wp14:editId="6C565684">
                <wp:simplePos x="0" y="0"/>
                <wp:positionH relativeFrom="leftMargin">
                  <wp:posOffset>109115</wp:posOffset>
                </wp:positionH>
                <wp:positionV relativeFrom="paragraph">
                  <wp:posOffset>714057</wp:posOffset>
                </wp:positionV>
                <wp:extent cx="208280" cy="186055"/>
                <wp:effectExtent l="19050" t="76200" r="1270" b="0"/>
                <wp:wrapNone/>
                <wp:docPr id="797372269" name="Flèche : courbe vers le ha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E375" w14:textId="77777777" w:rsidR="006E1C2F" w:rsidRDefault="006E1C2F" w:rsidP="006E1C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D091F" id="_x0000_s1027" type="#_x0000_t104" style="position:absolute;margin-left:8.6pt;margin-top:56.2pt;width:16.4pt;height:14.65pt;rotation:3285456fd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" adj="11953,19188,5400" fillcolor="#4f81bd" strokecolor="#385d8a" strokeweight="2pt">
                <v:textbox>
                  <w:txbxContent>
                    <w:p w14:paraId="616AE375" w14:textId="77777777" w:rsidR="006E1C2F" w:rsidRDefault="006E1C2F" w:rsidP="006E1C2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F45" w:rsidRPr="009F60A6">
        <w:rPr>
          <w:rFonts w:ascii="Times New Roman" w:hAnsi="Times New Roman"/>
          <w:sz w:val="24"/>
          <w:szCs w:val="24"/>
        </w:rPr>
        <w:t xml:space="preserve">La rencontre avec Zachée se passe quand Jésus </w:t>
      </w:r>
      <w:r w:rsidR="00D53F45" w:rsidRPr="009F60A6">
        <w:rPr>
          <w:rFonts w:ascii="Times New Roman" w:hAnsi="Times New Roman"/>
          <w:i/>
          <w:sz w:val="24"/>
          <w:szCs w:val="24"/>
        </w:rPr>
        <w:t>traverse</w:t>
      </w:r>
      <w:r w:rsidR="00D53F45" w:rsidRPr="009F60A6">
        <w:rPr>
          <w:rFonts w:ascii="Times New Roman" w:hAnsi="Times New Roman"/>
          <w:sz w:val="24"/>
          <w:szCs w:val="24"/>
        </w:rPr>
        <w:t xml:space="preserve"> Jéricho. </w:t>
      </w:r>
      <w:r w:rsidR="0065057A">
        <w:rPr>
          <w:rFonts w:ascii="Times New Roman" w:hAnsi="Times New Roman"/>
          <w:sz w:val="24"/>
          <w:szCs w:val="24"/>
        </w:rPr>
        <w:br/>
      </w:r>
      <w:r w:rsidR="00D53F45" w:rsidRPr="009F60A6">
        <w:rPr>
          <w:rFonts w:ascii="Times New Roman" w:hAnsi="Times New Roman"/>
          <w:sz w:val="24"/>
          <w:szCs w:val="24"/>
        </w:rPr>
        <w:t>Jéricho, c’est la ville symbolique du passage vers la Terre Promise (cf. le livre de Josué 1-24) ; c’est aussi la «</w:t>
      </w:r>
      <w:r w:rsidR="0065702D" w:rsidRPr="009F60A6">
        <w:rPr>
          <w:rFonts w:ascii="Times New Roman" w:hAnsi="Times New Roman"/>
          <w:sz w:val="24"/>
          <w:szCs w:val="24"/>
        </w:rPr>
        <w:t xml:space="preserve"> </w:t>
      </w:r>
      <w:r w:rsidR="00D53F45" w:rsidRPr="009F60A6">
        <w:rPr>
          <w:rFonts w:ascii="Times New Roman" w:hAnsi="Times New Roman"/>
          <w:sz w:val="24"/>
          <w:szCs w:val="24"/>
        </w:rPr>
        <w:t>ville de la nuit</w:t>
      </w:r>
      <w:r w:rsidR="0065702D" w:rsidRPr="009F60A6">
        <w:rPr>
          <w:rFonts w:ascii="Times New Roman" w:hAnsi="Times New Roman"/>
          <w:sz w:val="24"/>
          <w:szCs w:val="24"/>
        </w:rPr>
        <w:t xml:space="preserve"> </w:t>
      </w:r>
      <w:r w:rsidR="00D53F45" w:rsidRPr="009F60A6">
        <w:rPr>
          <w:rFonts w:ascii="Times New Roman" w:hAnsi="Times New Roman"/>
          <w:sz w:val="24"/>
          <w:szCs w:val="24"/>
        </w:rPr>
        <w:t>». Mentionner Jéricho n’est donc pas neutre : Jésus lui aussi traverse Jéricho et va vers Jérusalem, ville où il va effectuer une grande traversée, celle de la vie à la mort, de la mort à la résurrection.</w:t>
      </w:r>
      <w:r w:rsidR="002F0996" w:rsidRPr="009F60A6">
        <w:rPr>
          <w:rFonts w:ascii="Times New Roman" w:hAnsi="Times New Roman"/>
          <w:sz w:val="24"/>
          <w:szCs w:val="24"/>
        </w:rPr>
        <w:t xml:space="preserve"> </w:t>
      </w:r>
      <w:r w:rsidRPr="009F60A6">
        <w:rPr>
          <w:rFonts w:ascii="Times New Roman" w:hAnsi="Times New Roman"/>
          <w:i/>
          <w:color w:val="1F497D" w:themeColor="text2"/>
          <w:sz w:val="24"/>
          <w:szCs w:val="24"/>
        </w:rPr>
        <w:t xml:space="preserve">Vidéo Jéricho - Texte de la vidéo </w:t>
      </w:r>
      <w:r>
        <w:rPr>
          <w:rFonts w:ascii="Times New Roman" w:hAnsi="Times New Roman"/>
          <w:i/>
          <w:color w:val="1F497D" w:themeColor="text2"/>
          <w:sz w:val="24"/>
          <w:szCs w:val="24"/>
        </w:rPr>
        <w:t>-</w:t>
      </w:r>
      <w:r w:rsidR="00C31D3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Pr="009F60A6">
        <w:rPr>
          <w:rFonts w:ascii="Times New Roman" w:hAnsi="Times New Roman"/>
          <w:i/>
          <w:color w:val="1F497D" w:themeColor="text2"/>
          <w:sz w:val="24"/>
          <w:szCs w:val="24"/>
        </w:rPr>
        <w:t xml:space="preserve">Carte </w:t>
      </w:r>
      <w:r w:rsidR="0088561B">
        <w:rPr>
          <w:rFonts w:ascii="Times New Roman" w:hAnsi="Times New Roman"/>
          <w:i/>
          <w:color w:val="1F497D" w:themeColor="text2"/>
          <w:sz w:val="24"/>
          <w:szCs w:val="24"/>
        </w:rPr>
        <w:t>Terre d’</w:t>
      </w:r>
      <w:r w:rsidRPr="009F60A6">
        <w:rPr>
          <w:rFonts w:ascii="Times New Roman" w:hAnsi="Times New Roman"/>
          <w:i/>
          <w:color w:val="1F497D" w:themeColor="text2"/>
          <w:sz w:val="24"/>
          <w:szCs w:val="24"/>
        </w:rPr>
        <w:t>Israël</w:t>
      </w:r>
      <w:r w:rsidR="00404B90" w:rsidRPr="009F60A6">
        <w:rPr>
          <w:rFonts w:ascii="Times New Roman" w:hAnsi="Times New Roman"/>
          <w:sz w:val="24"/>
          <w:szCs w:val="24"/>
        </w:rPr>
        <w:t xml:space="preserve"> </w:t>
      </w:r>
      <w:r w:rsidR="0088561B" w:rsidRPr="0088561B">
        <w:rPr>
          <w:rFonts w:ascii="Times New Roman" w:hAnsi="Times New Roman"/>
          <w:color w:val="1F497D" w:themeColor="text2"/>
          <w:sz w:val="24"/>
          <w:szCs w:val="24"/>
        </w:rPr>
        <w:t>au temps de Jésus</w:t>
      </w:r>
      <w:r w:rsidR="0088561B">
        <w:rPr>
          <w:rFonts w:ascii="Times New Roman" w:hAnsi="Times New Roman"/>
          <w:sz w:val="24"/>
          <w:szCs w:val="24"/>
        </w:rPr>
        <w:t>.</w:t>
      </w:r>
      <w:r w:rsidR="00404B90" w:rsidRPr="009F60A6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D74F095" w14:textId="7A1ED2A3" w:rsidR="00B10951" w:rsidRPr="009F60A6" w:rsidRDefault="00B10951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E57D3" w14:textId="623068CB" w:rsidR="00890110" w:rsidRPr="009F60A6" w:rsidRDefault="00D53F45" w:rsidP="009F6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>Repère</w:t>
      </w:r>
      <w:r w:rsidR="00665A5F" w:rsidRPr="009F60A6">
        <w:rPr>
          <w:rFonts w:ascii="Times New Roman" w:hAnsi="Times New Roman"/>
          <w:b/>
          <w:sz w:val="24"/>
          <w:szCs w:val="24"/>
        </w:rPr>
        <w:t> :</w:t>
      </w:r>
      <w:r w:rsidRPr="009F60A6">
        <w:rPr>
          <w:rFonts w:ascii="Times New Roman" w:hAnsi="Times New Roman"/>
          <w:b/>
          <w:sz w:val="24"/>
          <w:szCs w:val="24"/>
        </w:rPr>
        <w:t xml:space="preserve"> </w:t>
      </w:r>
      <w:r w:rsidR="00890110" w:rsidRPr="009F60A6">
        <w:rPr>
          <w:rFonts w:ascii="Times New Roman" w:hAnsi="Times New Roman"/>
          <w:b/>
          <w:sz w:val="24"/>
          <w:szCs w:val="24"/>
        </w:rPr>
        <w:t>Le personnage de Zachée</w:t>
      </w:r>
      <w:r w:rsidRPr="009F60A6">
        <w:rPr>
          <w:rFonts w:ascii="Times New Roman" w:hAnsi="Times New Roman"/>
          <w:sz w:val="24"/>
          <w:szCs w:val="24"/>
        </w:rPr>
        <w:t> </w:t>
      </w:r>
    </w:p>
    <w:p w14:paraId="54BC0F5F" w14:textId="5A746A71" w:rsidR="00890110" w:rsidRPr="009F60A6" w:rsidRDefault="00890110" w:rsidP="009F60A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i/>
          <w:sz w:val="24"/>
          <w:szCs w:val="24"/>
        </w:rPr>
        <w:t>Qui est Zachée ?</w:t>
      </w:r>
      <w:r w:rsidRPr="009F60A6">
        <w:rPr>
          <w:rFonts w:ascii="Times New Roman" w:hAnsi="Times New Roman"/>
          <w:sz w:val="24"/>
          <w:szCs w:val="24"/>
        </w:rPr>
        <w:t xml:space="preserve"> Son nom signifie : « pur</w:t>
      </w:r>
      <w:r w:rsidR="00257A75" w:rsidRPr="009F60A6">
        <w:rPr>
          <w:rFonts w:ascii="Times New Roman" w:hAnsi="Times New Roman"/>
          <w:sz w:val="24"/>
          <w:szCs w:val="24"/>
        </w:rPr>
        <w:t>,</w:t>
      </w:r>
      <w:r w:rsidRPr="009F60A6">
        <w:rPr>
          <w:rFonts w:ascii="Times New Roman" w:hAnsi="Times New Roman"/>
          <w:sz w:val="24"/>
          <w:szCs w:val="24"/>
        </w:rPr>
        <w:t xml:space="preserve"> innocent »</w:t>
      </w:r>
      <w:r w:rsidR="0065057A">
        <w:rPr>
          <w:rFonts w:ascii="Times New Roman" w:hAnsi="Times New Roman"/>
          <w:sz w:val="24"/>
          <w:szCs w:val="24"/>
        </w:rPr>
        <w:t>.</w:t>
      </w:r>
    </w:p>
    <w:p w14:paraId="07C520D2" w14:textId="5DFC1F7D" w:rsidR="00890110" w:rsidRPr="00262CBA" w:rsidRDefault="00890110" w:rsidP="00262CB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i/>
          <w:sz w:val="24"/>
          <w:szCs w:val="24"/>
        </w:rPr>
        <w:t>Pourquoi est-il riche ?</w:t>
      </w:r>
      <w:r w:rsidRPr="009F60A6">
        <w:rPr>
          <w:rFonts w:ascii="Times New Roman" w:hAnsi="Times New Roman"/>
          <w:sz w:val="24"/>
          <w:szCs w:val="24"/>
        </w:rPr>
        <w:t xml:space="preserve"> Il est « publicain »</w:t>
      </w:r>
      <w:r w:rsidR="0088561B">
        <w:rPr>
          <w:rFonts w:ascii="Times New Roman" w:hAnsi="Times New Roman"/>
          <w:sz w:val="24"/>
          <w:szCs w:val="24"/>
        </w:rPr>
        <w:t>,</w:t>
      </w:r>
      <w:r w:rsidRPr="009F60A6">
        <w:rPr>
          <w:rFonts w:ascii="Times New Roman" w:hAnsi="Times New Roman"/>
          <w:sz w:val="24"/>
          <w:szCs w:val="24"/>
        </w:rPr>
        <w:t xml:space="preserve"> c’est-à-dire collecteur d’impôts pour les occupants romains.</w:t>
      </w:r>
      <w:r w:rsidR="00262CBA">
        <w:rPr>
          <w:rFonts w:ascii="Times New Roman" w:hAnsi="Times New Roman"/>
          <w:sz w:val="24"/>
          <w:szCs w:val="24"/>
        </w:rPr>
        <w:br/>
      </w:r>
      <w:r w:rsidRPr="0088561B">
        <w:rPr>
          <w:rFonts w:ascii="Times New Roman" w:hAnsi="Times New Roman"/>
          <w:sz w:val="24"/>
          <w:szCs w:val="24"/>
        </w:rPr>
        <w:t>Zachée, malgré sa richesse, est à l’écart, isolé, jugé pécheur par la foule puisqu’il collabore avec l’occupant. La foule l’empêche de voir Jésus</w:t>
      </w:r>
      <w:r w:rsidRPr="0088561B">
        <w:rPr>
          <w:rFonts w:ascii="Times New Roman" w:hAnsi="Times New Roman"/>
          <w:b/>
          <w:bCs/>
          <w:sz w:val="24"/>
          <w:szCs w:val="24"/>
        </w:rPr>
        <w:t>.</w:t>
      </w:r>
    </w:p>
    <w:p w14:paraId="3088D1E9" w14:textId="08E7CC8A" w:rsidR="00890110" w:rsidRPr="009F60A6" w:rsidRDefault="00890110" w:rsidP="009F60A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i/>
          <w:sz w:val="24"/>
          <w:szCs w:val="24"/>
        </w:rPr>
        <w:t>Que fait Jésus ?</w:t>
      </w:r>
      <w:r w:rsidRPr="009F60A6">
        <w:rPr>
          <w:rFonts w:ascii="Times New Roman" w:hAnsi="Times New Roman"/>
          <w:sz w:val="24"/>
          <w:szCs w:val="24"/>
        </w:rPr>
        <w:t xml:space="preserve"> Il a l’initiative de regarder et d’appeler Zachée. </w:t>
      </w:r>
      <w:r w:rsidR="00180916">
        <w:rPr>
          <w:rFonts w:ascii="Times New Roman" w:hAnsi="Times New Roman"/>
          <w:sz w:val="24"/>
          <w:szCs w:val="24"/>
        </w:rPr>
        <w:t xml:space="preserve">C’est Zachée qui cherchait à voir Jésus et c’est Jésus qui le voit. </w:t>
      </w:r>
    </w:p>
    <w:p w14:paraId="0BE9A546" w14:textId="6232D42D" w:rsidR="00082241" w:rsidRPr="009F60A6" w:rsidRDefault="0065702D" w:rsidP="009F60A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6192" behindDoc="0" locked="0" layoutInCell="1" allowOverlap="1" wp14:anchorId="2B41A86C" wp14:editId="5D4D9A18">
            <wp:simplePos x="0" y="0"/>
            <wp:positionH relativeFrom="column">
              <wp:posOffset>-55593</wp:posOffset>
            </wp:positionH>
            <wp:positionV relativeFrom="paragraph">
              <wp:posOffset>5080</wp:posOffset>
            </wp:positionV>
            <wp:extent cx="504190" cy="650875"/>
            <wp:effectExtent l="19050" t="0" r="0" b="0"/>
            <wp:wrapSquare wrapText="bothSides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0110" w:rsidRPr="009F60A6">
        <w:rPr>
          <w:rFonts w:ascii="Times New Roman" w:hAnsi="Times New Roman"/>
          <w:i/>
          <w:sz w:val="24"/>
          <w:szCs w:val="24"/>
        </w:rPr>
        <w:t>Que fait Zachée ?</w:t>
      </w:r>
      <w:r w:rsidR="00890110" w:rsidRPr="009F60A6">
        <w:rPr>
          <w:rFonts w:ascii="Times New Roman" w:hAnsi="Times New Roman"/>
          <w:sz w:val="24"/>
          <w:szCs w:val="24"/>
        </w:rPr>
        <w:t xml:space="preserve"> Il</w:t>
      </w:r>
      <w:r w:rsidR="00180916">
        <w:rPr>
          <w:rFonts w:ascii="Times New Roman" w:hAnsi="Times New Roman"/>
          <w:sz w:val="24"/>
          <w:szCs w:val="24"/>
        </w:rPr>
        <w:t xml:space="preserve"> fait don aux pauvres</w:t>
      </w:r>
      <w:r w:rsidR="00890110" w:rsidRPr="009F60A6">
        <w:rPr>
          <w:rFonts w:ascii="Times New Roman" w:hAnsi="Times New Roman"/>
          <w:sz w:val="24"/>
          <w:szCs w:val="24"/>
        </w:rPr>
        <w:t>. Quand Jésus apparaît, quelque chose transforme Zachée.</w:t>
      </w:r>
    </w:p>
    <w:p w14:paraId="1D7628CD" w14:textId="612611A7" w:rsidR="00890110" w:rsidRPr="009F60A6" w:rsidRDefault="002F0996" w:rsidP="009F6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 xml:space="preserve">Repère </w:t>
      </w:r>
      <w:r w:rsidR="00890110" w:rsidRPr="009F60A6">
        <w:rPr>
          <w:rFonts w:ascii="Times New Roman" w:hAnsi="Times New Roman"/>
          <w:b/>
          <w:sz w:val="24"/>
          <w:szCs w:val="24"/>
        </w:rPr>
        <w:t>Le sycomore :</w:t>
      </w:r>
    </w:p>
    <w:p w14:paraId="5908070E" w14:textId="2C1BD3CB" w:rsidR="00CB0A59" w:rsidRPr="009F60A6" w:rsidRDefault="00890110" w:rsidP="009F60A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Arbre de la famille des figuiers, au tronc peu élevé et à l’envergure large. </w:t>
      </w:r>
    </w:p>
    <w:p w14:paraId="359DF7C9" w14:textId="618BC526" w:rsidR="002F0996" w:rsidRPr="009F60A6" w:rsidRDefault="00890110" w:rsidP="009F60A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>Dans la Bible : il représente la Loi</w:t>
      </w:r>
      <w:r w:rsidR="00F93D7D" w:rsidRPr="009F60A6">
        <w:rPr>
          <w:rFonts w:ascii="Times New Roman" w:hAnsi="Times New Roman"/>
          <w:sz w:val="24"/>
          <w:szCs w:val="24"/>
        </w:rPr>
        <w:t xml:space="preserve"> de Dieu</w:t>
      </w:r>
      <w:r w:rsidR="00051485" w:rsidRPr="009F60A6">
        <w:rPr>
          <w:rFonts w:ascii="Times New Roman" w:hAnsi="Times New Roman"/>
          <w:sz w:val="24"/>
          <w:szCs w:val="24"/>
        </w:rPr>
        <w:t xml:space="preserve">, </w:t>
      </w:r>
      <w:r w:rsidRPr="009F60A6">
        <w:rPr>
          <w:rFonts w:ascii="Times New Roman" w:hAnsi="Times New Roman"/>
          <w:sz w:val="24"/>
          <w:szCs w:val="24"/>
        </w:rPr>
        <w:t>la Torah.</w:t>
      </w:r>
    </w:p>
    <w:p w14:paraId="0837BB0E" w14:textId="77777777" w:rsidR="00F746A5" w:rsidRPr="009F60A6" w:rsidRDefault="00F746A5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8A5A15" w14:textId="445D08C7" w:rsidR="0047367E" w:rsidRPr="009F60A6" w:rsidRDefault="0065057A" w:rsidP="006505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60A6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C36B8" wp14:editId="4C2DDB3C">
                <wp:simplePos x="0" y="0"/>
                <wp:positionH relativeFrom="leftMargin">
                  <wp:posOffset>159743</wp:posOffset>
                </wp:positionH>
                <wp:positionV relativeFrom="paragraph">
                  <wp:posOffset>181623</wp:posOffset>
                </wp:positionV>
                <wp:extent cx="208280" cy="186055"/>
                <wp:effectExtent l="19050" t="76200" r="1270" b="0"/>
                <wp:wrapNone/>
                <wp:docPr id="438835680" name="Flèche : courbe vers le hau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2E79" w14:textId="77777777" w:rsidR="00CB0A59" w:rsidRDefault="00CB0A59" w:rsidP="00CB0A5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C36B8" id="Flèche : courbe vers le haut 13" o:spid="_x0000_s1028" type="#_x0000_t104" style="position:absolute;left:0;text-align:left;margin-left:12.6pt;margin-top:14.3pt;width:16.4pt;height:14.65pt;rotation:3285456fd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M3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" adj="11953,19188,5400" fillcolor="#4f81bd" strokecolor="#385d8a" strokeweight="2pt">
                <v:textbox>
                  <w:txbxContent>
                    <w:p w14:paraId="36382E79" w14:textId="77777777" w:rsidR="00CB0A59" w:rsidRDefault="00CB0A59" w:rsidP="00CB0A5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110" w:rsidRPr="009F60A6">
        <w:rPr>
          <w:rFonts w:ascii="Times New Roman" w:hAnsi="Times New Roman"/>
          <w:b/>
          <w:sz w:val="24"/>
          <w:szCs w:val="24"/>
        </w:rPr>
        <w:t xml:space="preserve">Déroulement </w:t>
      </w:r>
    </w:p>
    <w:p w14:paraId="1C61DDA9" w14:textId="5A63565D" w:rsidR="0047367E" w:rsidRPr="009F60A6" w:rsidRDefault="0065057A" w:rsidP="0065057A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555C6C">
        <w:rPr>
          <w:rFonts w:ascii="Times New Roman" w:hAnsi="Times New Roman"/>
          <w:i/>
          <w:iCs/>
          <w:color w:val="1F497D" w:themeColor="text2"/>
          <w:sz w:val="24"/>
          <w:szCs w:val="24"/>
        </w:rPr>
        <w:t>Récit Zachée Enfance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/>
          <w:color w:val="1F497D" w:themeColor="text2"/>
          <w:sz w:val="24"/>
          <w:szCs w:val="24"/>
        </w:rPr>
        <w:br/>
      </w:r>
      <w:r w:rsidR="0047367E" w:rsidRPr="009F60A6">
        <w:rPr>
          <w:rFonts w:ascii="Times New Roman" w:hAnsi="Times New Roman"/>
          <w:color w:val="1F497D" w:themeColor="text2"/>
          <w:sz w:val="24"/>
          <w:szCs w:val="24"/>
        </w:rPr>
        <w:t>Di</w:t>
      </w:r>
      <w:r w:rsidR="0047367E" w:rsidRPr="009F60A6">
        <w:rPr>
          <w:rFonts w:ascii="Times New Roman" w:hAnsi="Times New Roman"/>
          <w:i/>
          <w:color w:val="1F497D" w:themeColor="text2"/>
          <w:sz w:val="24"/>
          <w:szCs w:val="24"/>
        </w:rPr>
        <w:t>aporama récit Zachée</w:t>
      </w:r>
      <w:r w:rsidR="0047367E" w:rsidRPr="009F60A6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47367E" w:rsidRPr="009F60A6">
        <w:rPr>
          <w:rFonts w:ascii="Times New Roman" w:hAnsi="Times New Roman"/>
          <w:i/>
          <w:color w:val="1F497D" w:themeColor="text2"/>
          <w:sz w:val="24"/>
          <w:szCs w:val="24"/>
        </w:rPr>
        <w:t>PPT</w:t>
      </w:r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dans Onglet Images</w:t>
      </w:r>
    </w:p>
    <w:p w14:paraId="71814A9F" w14:textId="090A57E6" w:rsidR="0047367E" w:rsidRPr="009F60A6" w:rsidRDefault="0047367E" w:rsidP="0065057A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9F60A6">
        <w:rPr>
          <w:rFonts w:ascii="Times New Roman" w:hAnsi="Times New Roman"/>
          <w:color w:val="1F497D" w:themeColor="text2"/>
          <w:sz w:val="24"/>
          <w:szCs w:val="24"/>
        </w:rPr>
        <w:t>D</w:t>
      </w:r>
      <w:r w:rsidRPr="009F60A6">
        <w:rPr>
          <w:rFonts w:ascii="Times New Roman" w:hAnsi="Times New Roman"/>
          <w:i/>
          <w:color w:val="1F497D" w:themeColor="text2"/>
          <w:sz w:val="24"/>
          <w:szCs w:val="24"/>
        </w:rPr>
        <w:t>essin animé de Zachée</w:t>
      </w:r>
      <w:r w:rsidRPr="009F60A6">
        <w:rPr>
          <w:rFonts w:ascii="Times New Roman" w:hAnsi="Times New Roman"/>
          <w:color w:val="1F497D" w:themeColor="text2"/>
          <w:sz w:val="24"/>
          <w:szCs w:val="24"/>
        </w:rPr>
        <w:t> </w:t>
      </w:r>
      <w:r w:rsidR="00555C6C">
        <w:rPr>
          <w:rFonts w:ascii="Times New Roman" w:hAnsi="Times New Roman"/>
          <w:i/>
          <w:color w:val="1F497D" w:themeColor="text2"/>
          <w:sz w:val="24"/>
          <w:szCs w:val="24"/>
        </w:rPr>
        <w:t>dans Onglet Vidéos</w:t>
      </w:r>
    </w:p>
    <w:p w14:paraId="0818B8BD" w14:textId="20FFE62A" w:rsidR="0047367E" w:rsidRPr="009F60A6" w:rsidRDefault="0047367E" w:rsidP="0065057A">
      <w:pPr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9F60A6">
        <w:rPr>
          <w:rFonts w:ascii="Times New Roman" w:hAnsi="Times New Roman"/>
          <w:i/>
          <w:color w:val="1F497D" w:themeColor="text2"/>
          <w:sz w:val="24"/>
          <w:szCs w:val="24"/>
        </w:rPr>
        <w:t xml:space="preserve">Dépliant Zachée </w:t>
      </w:r>
      <w:r w:rsidR="00555C6C">
        <w:rPr>
          <w:rFonts w:ascii="Times New Roman" w:hAnsi="Times New Roman"/>
          <w:i/>
          <w:color w:val="1F497D" w:themeColor="text2"/>
          <w:sz w:val="24"/>
          <w:szCs w:val="24"/>
        </w:rPr>
        <w:t>E</w:t>
      </w:r>
      <w:r w:rsidRPr="009F60A6">
        <w:rPr>
          <w:rFonts w:ascii="Times New Roman" w:hAnsi="Times New Roman"/>
          <w:i/>
          <w:color w:val="1F497D" w:themeColor="text2"/>
          <w:sz w:val="24"/>
          <w:szCs w:val="24"/>
        </w:rPr>
        <w:t>nfants</w:t>
      </w:r>
    </w:p>
    <w:p w14:paraId="760914C2" w14:textId="1BB4E1D6" w:rsidR="0047367E" w:rsidRPr="009F60A6" w:rsidRDefault="0047367E" w:rsidP="0065057A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9F60A6">
        <w:rPr>
          <w:rFonts w:ascii="Times New Roman" w:hAnsi="Times New Roman"/>
          <w:i/>
          <w:iCs/>
          <w:color w:val="1F497D" w:themeColor="text2"/>
          <w:sz w:val="24"/>
          <w:szCs w:val="24"/>
        </w:rPr>
        <w:t>Diaporama fresque St Savin</w:t>
      </w:r>
      <w:r w:rsidR="00555C6C" w:rsidRPr="00555C6C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555C6C">
        <w:rPr>
          <w:rFonts w:ascii="Times New Roman" w:hAnsi="Times New Roman"/>
          <w:i/>
          <w:color w:val="1F497D" w:themeColor="text2"/>
          <w:sz w:val="24"/>
          <w:szCs w:val="24"/>
        </w:rPr>
        <w:t>dans Onglet Images</w:t>
      </w:r>
      <w:r w:rsidRPr="009F60A6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    </w:t>
      </w:r>
    </w:p>
    <w:p w14:paraId="5D0FC42D" w14:textId="6EF6988A" w:rsidR="00890110" w:rsidRPr="009F60A6" w:rsidRDefault="00890110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E5E61D" w14:textId="15C4A194" w:rsidR="00890110" w:rsidRPr="009F60A6" w:rsidRDefault="00890110" w:rsidP="009F60A6">
      <w:pPr>
        <w:pStyle w:val="Paragraphedeliste"/>
        <w:numPr>
          <w:ilvl w:val="0"/>
          <w:numId w:val="25"/>
        </w:num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>L’animateur fait évoquer ce que les jeunes savent de ce récit (si c’est un récit qu’ils connaissent).</w:t>
      </w:r>
    </w:p>
    <w:p w14:paraId="4EB9B25D" w14:textId="5D5A097C" w:rsidR="00890110" w:rsidRPr="009F60A6" w:rsidRDefault="00890110" w:rsidP="009F60A6">
      <w:pPr>
        <w:pStyle w:val="Paragraphedeliste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Il </w:t>
      </w:r>
      <w:r w:rsidR="00D53F45" w:rsidRPr="009F60A6">
        <w:rPr>
          <w:rFonts w:ascii="Times New Roman" w:hAnsi="Times New Roman"/>
          <w:sz w:val="24"/>
          <w:szCs w:val="24"/>
        </w:rPr>
        <w:t xml:space="preserve">présente </w:t>
      </w:r>
      <w:r w:rsidRPr="009F60A6">
        <w:rPr>
          <w:rFonts w:ascii="Times New Roman" w:hAnsi="Times New Roman"/>
          <w:sz w:val="24"/>
          <w:szCs w:val="24"/>
        </w:rPr>
        <w:t xml:space="preserve">le récit </w:t>
      </w:r>
      <w:r w:rsidR="00D53F45" w:rsidRPr="009F60A6">
        <w:rPr>
          <w:rFonts w:ascii="Times New Roman" w:hAnsi="Times New Roman"/>
          <w:sz w:val="24"/>
          <w:szCs w:val="24"/>
        </w:rPr>
        <w:t xml:space="preserve">à l’aide des repères </w:t>
      </w:r>
      <w:r w:rsidR="002F0996" w:rsidRPr="009F60A6">
        <w:rPr>
          <w:rFonts w:ascii="Times New Roman" w:hAnsi="Times New Roman"/>
          <w:sz w:val="24"/>
          <w:szCs w:val="24"/>
        </w:rPr>
        <w:t xml:space="preserve">d’écriture </w:t>
      </w:r>
      <w:r w:rsidRPr="009F60A6">
        <w:rPr>
          <w:rFonts w:ascii="Times New Roman" w:hAnsi="Times New Roman"/>
          <w:sz w:val="24"/>
          <w:szCs w:val="24"/>
        </w:rPr>
        <w:t xml:space="preserve">et situe Jéricho sur une </w:t>
      </w:r>
      <w:r w:rsidRPr="0088561B">
        <w:rPr>
          <w:rFonts w:ascii="Times New Roman" w:hAnsi="Times New Roman"/>
          <w:color w:val="1F497D" w:themeColor="text2"/>
          <w:sz w:val="24"/>
          <w:szCs w:val="24"/>
        </w:rPr>
        <w:t>carte</w:t>
      </w:r>
      <w:r w:rsidR="0088561B" w:rsidRPr="0088561B">
        <w:rPr>
          <w:rFonts w:ascii="Times New Roman" w:hAnsi="Times New Roman"/>
          <w:color w:val="1F497D" w:themeColor="text2"/>
          <w:sz w:val="24"/>
          <w:szCs w:val="24"/>
        </w:rPr>
        <w:t xml:space="preserve"> terre d’Israël au temps de Jésus</w:t>
      </w:r>
      <w:r w:rsidRPr="009F60A6">
        <w:rPr>
          <w:rFonts w:ascii="Times New Roman" w:hAnsi="Times New Roman"/>
          <w:sz w:val="24"/>
          <w:szCs w:val="24"/>
        </w:rPr>
        <w:t>.</w:t>
      </w:r>
      <w:r w:rsidR="006036A1" w:rsidRPr="009F60A6">
        <w:rPr>
          <w:rFonts w:ascii="Times New Roman" w:hAnsi="Times New Roman"/>
          <w:sz w:val="24"/>
          <w:szCs w:val="24"/>
        </w:rPr>
        <w:t xml:space="preserve"> </w:t>
      </w:r>
    </w:p>
    <w:p w14:paraId="554CC956" w14:textId="6859E36A" w:rsidR="00B44260" w:rsidRPr="009F60A6" w:rsidRDefault="00051485" w:rsidP="009F60A6">
      <w:pPr>
        <w:pStyle w:val="Paragraphedeliste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9F60A6">
        <w:rPr>
          <w:rFonts w:ascii="Times New Roman" w:hAnsi="Times New Roman"/>
          <w:sz w:val="24"/>
          <w:szCs w:val="24"/>
        </w:rPr>
        <w:t xml:space="preserve">Il raconte </w:t>
      </w:r>
      <w:r w:rsidR="006C7630" w:rsidRPr="009F60A6">
        <w:rPr>
          <w:rFonts w:ascii="Times New Roman" w:hAnsi="Times New Roman"/>
          <w:sz w:val="24"/>
          <w:szCs w:val="24"/>
        </w:rPr>
        <w:t xml:space="preserve">de façon vivante, </w:t>
      </w:r>
      <w:r w:rsidR="00224E1E" w:rsidRPr="009F60A6">
        <w:rPr>
          <w:rFonts w:ascii="Times New Roman" w:hAnsi="Times New Roman"/>
          <w:sz w:val="24"/>
          <w:szCs w:val="24"/>
        </w:rPr>
        <w:t xml:space="preserve">le </w:t>
      </w:r>
      <w:r w:rsidR="004A39D2" w:rsidRPr="009F60A6">
        <w:rPr>
          <w:rFonts w:ascii="Times New Roman" w:hAnsi="Times New Roman"/>
          <w:sz w:val="24"/>
          <w:szCs w:val="24"/>
        </w:rPr>
        <w:t>r</w:t>
      </w:r>
      <w:r w:rsidR="00224E1E" w:rsidRPr="009F60A6">
        <w:rPr>
          <w:rFonts w:ascii="Times New Roman" w:hAnsi="Times New Roman"/>
          <w:sz w:val="24"/>
          <w:szCs w:val="24"/>
        </w:rPr>
        <w:t xml:space="preserve">écit </w:t>
      </w:r>
      <w:r w:rsidR="006C7630" w:rsidRPr="009F60A6">
        <w:rPr>
          <w:rFonts w:ascii="Times New Roman" w:hAnsi="Times New Roman"/>
          <w:sz w:val="24"/>
          <w:szCs w:val="24"/>
        </w:rPr>
        <w:t xml:space="preserve">de </w:t>
      </w:r>
      <w:r w:rsidR="00224E1E" w:rsidRPr="009F60A6">
        <w:rPr>
          <w:rFonts w:ascii="Times New Roman" w:hAnsi="Times New Roman"/>
          <w:sz w:val="24"/>
          <w:szCs w:val="24"/>
        </w:rPr>
        <w:t>Zachée</w:t>
      </w:r>
      <w:r w:rsidR="003936C7" w:rsidRPr="009F60A6">
        <w:rPr>
          <w:rFonts w:ascii="Times New Roman" w:hAnsi="Times New Roman"/>
          <w:sz w:val="24"/>
          <w:szCs w:val="24"/>
        </w:rPr>
        <w:t>, en insistant sur les images et les personnages, en ayant pris soin d’ouvrir la Bible à côté de lui pour bien signifier l’origine du texte</w:t>
      </w:r>
      <w:r w:rsidR="00B44260" w:rsidRPr="009F60A6">
        <w:rPr>
          <w:rFonts w:ascii="Times New Roman" w:hAnsi="Times New Roman"/>
          <w:sz w:val="24"/>
          <w:szCs w:val="24"/>
        </w:rPr>
        <w:t xml:space="preserve"> Il s’appuie sur la traduction liturgique.</w:t>
      </w:r>
    </w:p>
    <w:p w14:paraId="3401907E" w14:textId="647FBC5B" w:rsidR="00287216" w:rsidRPr="0088561B" w:rsidRDefault="005E4110" w:rsidP="0088561B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  <w:u w:val="single"/>
        </w:rPr>
      </w:pPr>
      <w:r w:rsidRPr="0088561B">
        <w:rPr>
          <w:rFonts w:ascii="Times New Roman" w:hAnsi="Times New Roman"/>
          <w:sz w:val="24"/>
          <w:szCs w:val="24"/>
        </w:rPr>
        <w:t>L’animateur peut aussi chois</w:t>
      </w:r>
      <w:r w:rsidR="00B44260" w:rsidRPr="0088561B">
        <w:rPr>
          <w:rFonts w:ascii="Times New Roman" w:hAnsi="Times New Roman"/>
          <w:sz w:val="24"/>
          <w:szCs w:val="24"/>
        </w:rPr>
        <w:t>i</w:t>
      </w:r>
      <w:r w:rsidRPr="0088561B">
        <w:rPr>
          <w:rFonts w:ascii="Times New Roman" w:hAnsi="Times New Roman"/>
          <w:sz w:val="24"/>
          <w:szCs w:val="24"/>
        </w:rPr>
        <w:t xml:space="preserve">r </w:t>
      </w:r>
      <w:r w:rsidR="00B44260" w:rsidRPr="0088561B">
        <w:rPr>
          <w:rFonts w:ascii="Times New Roman" w:hAnsi="Times New Roman"/>
          <w:sz w:val="24"/>
          <w:szCs w:val="24"/>
        </w:rPr>
        <w:t>de faire découvrir le récit par une</w:t>
      </w:r>
      <w:r w:rsidR="00B44260" w:rsidRPr="0088561B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CF3F94" w:rsidRPr="0088561B">
        <w:rPr>
          <w:rFonts w:ascii="Times New Roman" w:hAnsi="Times New Roman"/>
          <w:i/>
          <w:iCs/>
          <w:color w:val="1F497D" w:themeColor="text2"/>
          <w:sz w:val="24"/>
          <w:szCs w:val="24"/>
        </w:rPr>
        <w:t>vidéo</w:t>
      </w:r>
      <w:r w:rsidR="00555C6C" w:rsidRPr="0088561B">
        <w:rPr>
          <w:rFonts w:ascii="Times New Roman" w:hAnsi="Times New Roman"/>
          <w:i/>
          <w:iCs/>
          <w:color w:val="1F497D" w:themeColor="text2"/>
          <w:sz w:val="24"/>
          <w:szCs w:val="24"/>
        </w:rPr>
        <w:t>.</w:t>
      </w:r>
      <w:r w:rsidR="00B44260" w:rsidRPr="0088561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0B1E49B" w14:textId="1300A751" w:rsidR="00890110" w:rsidRPr="009F60A6" w:rsidRDefault="00287216" w:rsidP="009F60A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60A6">
        <w:rPr>
          <w:rFonts w:ascii="Times New Roman" w:hAnsi="Times New Roman"/>
          <w:sz w:val="24"/>
          <w:szCs w:val="24"/>
        </w:rPr>
        <w:t xml:space="preserve">L’animateur </w:t>
      </w:r>
      <w:r w:rsidR="00890110" w:rsidRPr="009F60A6">
        <w:rPr>
          <w:rFonts w:ascii="Times New Roman" w:hAnsi="Times New Roman"/>
          <w:sz w:val="24"/>
          <w:szCs w:val="24"/>
        </w:rPr>
        <w:t>invite à lire le texte dans la bible</w:t>
      </w:r>
      <w:r w:rsidR="00BE4006" w:rsidRPr="009F60A6">
        <w:rPr>
          <w:rFonts w:ascii="Times New Roman" w:hAnsi="Times New Roman"/>
          <w:sz w:val="24"/>
          <w:szCs w:val="24"/>
        </w:rPr>
        <w:t xml:space="preserve"> ou sur </w:t>
      </w:r>
      <w:r w:rsidR="00BE4006" w:rsidRPr="009F60A6">
        <w:rPr>
          <w:rFonts w:ascii="Times New Roman" w:hAnsi="Times New Roman"/>
          <w:i/>
          <w:sz w:val="24"/>
          <w:szCs w:val="24"/>
        </w:rPr>
        <w:t xml:space="preserve">le </w:t>
      </w:r>
      <w:r w:rsidR="00BE4006" w:rsidRPr="00555C6C">
        <w:rPr>
          <w:rFonts w:ascii="Times New Roman" w:hAnsi="Times New Roman"/>
          <w:i/>
          <w:color w:val="1F497D" w:themeColor="text2"/>
          <w:sz w:val="24"/>
          <w:szCs w:val="24"/>
        </w:rPr>
        <w:t>dépliant</w:t>
      </w:r>
      <w:r w:rsidR="0088561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Enfants</w:t>
      </w:r>
      <w:r w:rsidR="00890110" w:rsidRPr="00555C6C">
        <w:rPr>
          <w:rFonts w:ascii="Times New Roman" w:hAnsi="Times New Roman"/>
          <w:color w:val="1F497D" w:themeColor="text2"/>
          <w:sz w:val="24"/>
          <w:szCs w:val="24"/>
        </w:rPr>
        <w:t xml:space="preserve">. </w:t>
      </w:r>
      <w:r w:rsidR="00CE2D36" w:rsidRPr="009F60A6">
        <w:rPr>
          <w:rFonts w:ascii="Times New Roman" w:hAnsi="Times New Roman"/>
          <w:sz w:val="24"/>
          <w:szCs w:val="24"/>
        </w:rPr>
        <w:t>Faire surligner ou souligner dans le ré</w:t>
      </w:r>
      <w:r w:rsidR="00C40BB1" w:rsidRPr="009F60A6">
        <w:rPr>
          <w:rFonts w:ascii="Times New Roman" w:hAnsi="Times New Roman"/>
          <w:sz w:val="24"/>
          <w:szCs w:val="24"/>
        </w:rPr>
        <w:t>cit ce qui surprend</w:t>
      </w:r>
      <w:r w:rsidR="0088561B">
        <w:rPr>
          <w:rFonts w:ascii="Times New Roman" w:hAnsi="Times New Roman"/>
          <w:sz w:val="24"/>
          <w:szCs w:val="24"/>
        </w:rPr>
        <w:t xml:space="preserve"> les enfants</w:t>
      </w:r>
      <w:r w:rsidR="00C40BB1" w:rsidRPr="009F60A6">
        <w:rPr>
          <w:rFonts w:ascii="Times New Roman" w:hAnsi="Times New Roman"/>
          <w:sz w:val="24"/>
          <w:szCs w:val="24"/>
        </w:rPr>
        <w:t>, les étonne, les questionne.</w:t>
      </w:r>
    </w:p>
    <w:p w14:paraId="239BE6A7" w14:textId="5F0C0F9C" w:rsidR="00890110" w:rsidRPr="009F60A6" w:rsidRDefault="00890110" w:rsidP="009F60A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60A6">
        <w:rPr>
          <w:rFonts w:ascii="Times New Roman" w:hAnsi="Times New Roman"/>
          <w:sz w:val="24"/>
          <w:szCs w:val="24"/>
        </w:rPr>
        <w:t xml:space="preserve">Noter les questions que se posent les enfants. </w:t>
      </w:r>
      <w:r w:rsidR="0088561B">
        <w:rPr>
          <w:rFonts w:ascii="Times New Roman" w:hAnsi="Times New Roman"/>
          <w:sz w:val="24"/>
          <w:szCs w:val="24"/>
        </w:rPr>
        <w:t>L</w:t>
      </w:r>
      <w:r w:rsidR="00C40BB1" w:rsidRPr="009F60A6">
        <w:rPr>
          <w:rFonts w:ascii="Times New Roman" w:hAnsi="Times New Roman"/>
          <w:sz w:val="24"/>
          <w:szCs w:val="24"/>
        </w:rPr>
        <w:t>es reformu</w:t>
      </w:r>
      <w:r w:rsidR="005F5CFC" w:rsidRPr="009F60A6">
        <w:rPr>
          <w:rFonts w:ascii="Times New Roman" w:hAnsi="Times New Roman"/>
          <w:sz w:val="24"/>
          <w:szCs w:val="24"/>
        </w:rPr>
        <w:t>ler</w:t>
      </w:r>
      <w:r w:rsidRPr="009F60A6">
        <w:rPr>
          <w:rFonts w:ascii="Times New Roman" w:hAnsi="Times New Roman"/>
          <w:sz w:val="24"/>
          <w:szCs w:val="24"/>
        </w:rPr>
        <w:t xml:space="preserve">. C’est une façon de </w:t>
      </w:r>
      <w:r w:rsidR="0088561B">
        <w:rPr>
          <w:rFonts w:ascii="Times New Roman" w:hAnsi="Times New Roman"/>
          <w:sz w:val="24"/>
          <w:szCs w:val="24"/>
        </w:rPr>
        <w:t xml:space="preserve">bien </w:t>
      </w:r>
      <w:r w:rsidRPr="009F60A6">
        <w:rPr>
          <w:rFonts w:ascii="Times New Roman" w:hAnsi="Times New Roman"/>
          <w:sz w:val="24"/>
          <w:szCs w:val="24"/>
        </w:rPr>
        <w:t xml:space="preserve">les prendre en compte. Elles seront reprises plus tard dans un débat.  </w:t>
      </w:r>
    </w:p>
    <w:p w14:paraId="2EEC4E10" w14:textId="1FD019FF" w:rsidR="0018232E" w:rsidRPr="009F60A6" w:rsidRDefault="004D2300" w:rsidP="009F60A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60A6">
        <w:rPr>
          <w:rFonts w:ascii="Times New Roman" w:hAnsi="Times New Roman"/>
          <w:sz w:val="24"/>
          <w:szCs w:val="24"/>
        </w:rPr>
        <w:t xml:space="preserve">Inviter à regarder </w:t>
      </w:r>
      <w:r w:rsidR="00C40032" w:rsidRPr="009F60A6">
        <w:rPr>
          <w:rFonts w:ascii="Times New Roman" w:hAnsi="Times New Roman"/>
          <w:sz w:val="24"/>
          <w:szCs w:val="24"/>
        </w:rPr>
        <w:t xml:space="preserve">et décrire </w:t>
      </w:r>
      <w:r w:rsidRPr="009F60A6">
        <w:rPr>
          <w:rFonts w:ascii="Times New Roman" w:hAnsi="Times New Roman"/>
          <w:i/>
          <w:sz w:val="24"/>
          <w:szCs w:val="24"/>
        </w:rPr>
        <w:t xml:space="preserve">l’image </w:t>
      </w:r>
      <w:r w:rsidR="00BE4006" w:rsidRPr="009F60A6">
        <w:rPr>
          <w:rFonts w:ascii="Times New Roman" w:hAnsi="Times New Roman"/>
          <w:i/>
          <w:sz w:val="24"/>
          <w:szCs w:val="24"/>
        </w:rPr>
        <w:t xml:space="preserve">1 dans le </w:t>
      </w:r>
      <w:r w:rsidR="00BE4006" w:rsidRPr="0088561B">
        <w:rPr>
          <w:rFonts w:ascii="Times New Roman" w:hAnsi="Times New Roman"/>
          <w:i/>
          <w:color w:val="1F497D" w:themeColor="text2"/>
          <w:sz w:val="24"/>
          <w:szCs w:val="24"/>
        </w:rPr>
        <w:t xml:space="preserve">diaporama de la fresque </w:t>
      </w:r>
      <w:r w:rsidRPr="0088561B">
        <w:rPr>
          <w:rFonts w:ascii="Times New Roman" w:hAnsi="Times New Roman"/>
          <w:i/>
          <w:color w:val="1F497D" w:themeColor="text2"/>
          <w:sz w:val="24"/>
          <w:szCs w:val="24"/>
        </w:rPr>
        <w:t>de</w:t>
      </w:r>
      <w:r w:rsidR="00224E1E" w:rsidRPr="0088561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S</w:t>
      </w:r>
      <w:r w:rsidR="00A44D9B" w:rsidRPr="0088561B">
        <w:rPr>
          <w:rFonts w:ascii="Times New Roman" w:hAnsi="Times New Roman"/>
          <w:i/>
          <w:color w:val="1F497D" w:themeColor="text2"/>
          <w:sz w:val="24"/>
          <w:szCs w:val="24"/>
        </w:rPr>
        <w:t xml:space="preserve">aint </w:t>
      </w:r>
      <w:r w:rsidR="002906C8" w:rsidRPr="0088561B">
        <w:rPr>
          <w:rFonts w:ascii="Times New Roman" w:hAnsi="Times New Roman"/>
          <w:i/>
          <w:color w:val="1F497D" w:themeColor="text2"/>
          <w:sz w:val="24"/>
          <w:szCs w:val="24"/>
        </w:rPr>
        <w:t>Savin</w:t>
      </w:r>
      <w:r w:rsidR="0082203A" w:rsidRPr="0088561B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4908AF" w:rsidRPr="009F60A6">
        <w:rPr>
          <w:rFonts w:ascii="Times New Roman" w:hAnsi="Times New Roman"/>
          <w:sz w:val="24"/>
          <w:szCs w:val="24"/>
        </w:rPr>
        <w:t xml:space="preserve">: </w:t>
      </w:r>
      <w:r w:rsidRPr="009F60A6">
        <w:rPr>
          <w:rFonts w:ascii="Times New Roman" w:hAnsi="Times New Roman"/>
          <w:sz w:val="24"/>
          <w:szCs w:val="24"/>
        </w:rPr>
        <w:t xml:space="preserve">Zachée pourrait-il être représenté sur cette image ? Quelle bizarrerie alors repérez-vous ? </w:t>
      </w:r>
      <w:r w:rsidR="00555C6C">
        <w:rPr>
          <w:rFonts w:ascii="Times New Roman" w:hAnsi="Times New Roman"/>
          <w:sz w:val="24"/>
          <w:szCs w:val="24"/>
        </w:rPr>
        <w:t xml:space="preserve">(Le personnage </w:t>
      </w:r>
      <w:r w:rsidR="0088561B">
        <w:rPr>
          <w:rFonts w:ascii="Times New Roman" w:hAnsi="Times New Roman"/>
          <w:sz w:val="24"/>
          <w:szCs w:val="24"/>
        </w:rPr>
        <w:t xml:space="preserve">qui est dans l’arbre pourrait être Zachée. Il </w:t>
      </w:r>
      <w:r w:rsidR="00555C6C">
        <w:rPr>
          <w:rFonts w:ascii="Times New Roman" w:hAnsi="Times New Roman"/>
          <w:sz w:val="24"/>
          <w:szCs w:val="24"/>
        </w:rPr>
        <w:t>a l’air d’attraper quelque chose).</w:t>
      </w:r>
      <w:r w:rsidR="00262CBA">
        <w:rPr>
          <w:rFonts w:ascii="Times New Roman" w:hAnsi="Times New Roman"/>
          <w:sz w:val="24"/>
          <w:szCs w:val="24"/>
        </w:rPr>
        <w:t xml:space="preserve"> </w:t>
      </w:r>
      <w:r w:rsidRPr="009F60A6">
        <w:rPr>
          <w:rFonts w:ascii="Times New Roman" w:hAnsi="Times New Roman"/>
          <w:sz w:val="24"/>
          <w:szCs w:val="24"/>
        </w:rPr>
        <w:t xml:space="preserve">Qui </w:t>
      </w:r>
      <w:r w:rsidR="004A64A0" w:rsidRPr="009F60A6">
        <w:rPr>
          <w:rFonts w:ascii="Times New Roman" w:hAnsi="Times New Roman"/>
          <w:sz w:val="24"/>
          <w:szCs w:val="24"/>
        </w:rPr>
        <w:t>peut être</w:t>
      </w:r>
      <w:r w:rsidRPr="009F60A6">
        <w:rPr>
          <w:rFonts w:ascii="Times New Roman" w:hAnsi="Times New Roman"/>
          <w:sz w:val="24"/>
          <w:szCs w:val="24"/>
        </w:rPr>
        <w:t xml:space="preserve"> le personnage central ? </w:t>
      </w:r>
      <w:r w:rsidR="00914F95" w:rsidRPr="009F60A6">
        <w:rPr>
          <w:rFonts w:ascii="Times New Roman" w:hAnsi="Times New Roman"/>
          <w:sz w:val="24"/>
          <w:szCs w:val="24"/>
        </w:rPr>
        <w:t>(Laisser l</w:t>
      </w:r>
      <w:r w:rsidR="00262CBA">
        <w:rPr>
          <w:rFonts w:ascii="Times New Roman" w:hAnsi="Times New Roman"/>
          <w:sz w:val="24"/>
          <w:szCs w:val="24"/>
        </w:rPr>
        <w:t>es</w:t>
      </w:r>
      <w:r w:rsidR="00914F95" w:rsidRPr="009F60A6">
        <w:rPr>
          <w:rFonts w:ascii="Times New Roman" w:hAnsi="Times New Roman"/>
          <w:sz w:val="24"/>
          <w:szCs w:val="24"/>
        </w:rPr>
        <w:t xml:space="preserve"> question</w:t>
      </w:r>
      <w:r w:rsidR="00262CBA">
        <w:rPr>
          <w:rFonts w:ascii="Times New Roman" w:hAnsi="Times New Roman"/>
          <w:sz w:val="24"/>
          <w:szCs w:val="24"/>
        </w:rPr>
        <w:t>s</w:t>
      </w:r>
      <w:r w:rsidR="00914F95" w:rsidRPr="009F60A6">
        <w:rPr>
          <w:rFonts w:ascii="Times New Roman" w:hAnsi="Times New Roman"/>
          <w:sz w:val="24"/>
          <w:szCs w:val="24"/>
        </w:rPr>
        <w:t xml:space="preserve"> ouverte</w:t>
      </w:r>
      <w:r w:rsidR="00262CBA">
        <w:rPr>
          <w:rFonts w:ascii="Times New Roman" w:hAnsi="Times New Roman"/>
          <w:sz w:val="24"/>
          <w:szCs w:val="24"/>
        </w:rPr>
        <w:t>s</w:t>
      </w:r>
      <w:r w:rsidR="00914F95" w:rsidRPr="009F60A6">
        <w:rPr>
          <w:rFonts w:ascii="Times New Roman" w:hAnsi="Times New Roman"/>
          <w:sz w:val="24"/>
          <w:szCs w:val="24"/>
        </w:rPr>
        <w:t xml:space="preserve">). </w:t>
      </w:r>
    </w:p>
    <w:p w14:paraId="3A7B9AE6" w14:textId="77777777" w:rsidR="0018232E" w:rsidRPr="009F60A6" w:rsidRDefault="006F6075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60A6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0048" behindDoc="1" locked="0" layoutInCell="1" allowOverlap="1" wp14:anchorId="2DC73217" wp14:editId="6FCA3237">
            <wp:simplePos x="0" y="0"/>
            <wp:positionH relativeFrom="column">
              <wp:posOffset>-25400</wp:posOffset>
            </wp:positionH>
            <wp:positionV relativeFrom="paragraph">
              <wp:posOffset>104775</wp:posOffset>
            </wp:positionV>
            <wp:extent cx="719455" cy="516890"/>
            <wp:effectExtent l="0" t="0" r="4445" b="0"/>
            <wp:wrapTight wrapText="bothSides">
              <wp:wrapPolygon edited="0">
                <wp:start x="0" y="0"/>
                <wp:lineTo x="0" y="20698"/>
                <wp:lineTo x="21162" y="20698"/>
                <wp:lineTo x="21162" y="0"/>
                <wp:lineTo x="0" y="0"/>
              </wp:wrapPolygon>
            </wp:wrapTight>
            <wp:docPr id="8" name="Image 8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util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2304A" w14:textId="3552DE28" w:rsidR="0018232E" w:rsidRPr="009F60A6" w:rsidRDefault="0018232E" w:rsidP="009F6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>Le temps de l’activité créatrice</w:t>
      </w:r>
    </w:p>
    <w:p w14:paraId="10334C58" w14:textId="5E526C33" w:rsidR="0018232E" w:rsidRPr="009F60A6" w:rsidRDefault="0018232E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4BB7E" w14:textId="290E0602" w:rsidR="00C40032" w:rsidRPr="009F60A6" w:rsidRDefault="00C40032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048E0F" w14:textId="6EDB2B09" w:rsidR="0018232E" w:rsidRPr="009F60A6" w:rsidRDefault="000F3677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D0FC7" wp14:editId="35600018">
                <wp:simplePos x="0" y="0"/>
                <wp:positionH relativeFrom="leftMargin">
                  <wp:posOffset>216535</wp:posOffset>
                </wp:positionH>
                <wp:positionV relativeFrom="paragraph">
                  <wp:posOffset>181610</wp:posOffset>
                </wp:positionV>
                <wp:extent cx="208280" cy="186055"/>
                <wp:effectExtent l="19050" t="76200" r="1270" b="0"/>
                <wp:wrapNone/>
                <wp:docPr id="2945301" name="Flèche : courbe vers le ha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DFEB4" w14:textId="77777777" w:rsidR="00BE4006" w:rsidRDefault="00BE4006" w:rsidP="00BE40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D0FC7" id="Flèche : courbe vers le haut 11" o:spid="_x0000_s1029" type="#_x0000_t104" style="position:absolute;left:0;text-align:left;margin-left:17.05pt;margin-top:14.3pt;width:16.4pt;height:14.65pt;rotation:3285456fd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AI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" adj="11953,19188,5400" fillcolor="#4f81bd" strokecolor="#385d8a" strokeweight="2pt">
                <v:textbox>
                  <w:txbxContent>
                    <w:p w14:paraId="6A5DFEB4" w14:textId="77777777" w:rsidR="00BE4006" w:rsidRDefault="00BE4006" w:rsidP="00BE40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32E" w:rsidRPr="009F60A6">
        <w:rPr>
          <w:rFonts w:ascii="Times New Roman" w:hAnsi="Times New Roman"/>
          <w:b/>
          <w:sz w:val="24"/>
          <w:szCs w:val="24"/>
        </w:rPr>
        <w:t>Objectifs :</w:t>
      </w:r>
      <w:r w:rsidR="0018232E" w:rsidRPr="009F60A6">
        <w:rPr>
          <w:rFonts w:ascii="Times New Roman" w:hAnsi="Times New Roman"/>
          <w:sz w:val="24"/>
          <w:szCs w:val="24"/>
        </w:rPr>
        <w:t xml:space="preserve"> mémoriser, créer, parler, interpréter le récit. </w:t>
      </w:r>
    </w:p>
    <w:p w14:paraId="20B69F7A" w14:textId="52B3713E" w:rsidR="00B02DDF" w:rsidRDefault="00B02DDF" w:rsidP="009F60A6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9F60A6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 Règle du jeu et disque</w:t>
      </w:r>
      <w:r w:rsidR="00555C6C">
        <w:rPr>
          <w:rFonts w:ascii="Times New Roman" w:hAnsi="Times New Roman"/>
          <w:i/>
          <w:iCs/>
          <w:color w:val="1F497D" w:themeColor="text2"/>
          <w:sz w:val="24"/>
          <w:szCs w:val="24"/>
        </w:rPr>
        <w:t>s</w:t>
      </w:r>
      <w:r w:rsidRPr="009F60A6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 Abraham Zachée Enfance </w:t>
      </w:r>
      <w:r w:rsidR="00555C6C">
        <w:rPr>
          <w:rFonts w:ascii="Times New Roman" w:hAnsi="Times New Roman"/>
          <w:i/>
          <w:iCs/>
          <w:color w:val="1F497D" w:themeColor="text2"/>
          <w:sz w:val="24"/>
          <w:szCs w:val="24"/>
        </w:rPr>
        <w:t>dans Onglet Jeu</w:t>
      </w:r>
    </w:p>
    <w:p w14:paraId="6345CEEC" w14:textId="77777777" w:rsidR="008207B4" w:rsidRDefault="008207B4" w:rsidP="009F60A6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</w:p>
    <w:p w14:paraId="50DDD043" w14:textId="28FF9926" w:rsidR="008207B4" w:rsidRPr="008207B4" w:rsidRDefault="008207B4" w:rsidP="008207B4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8207B4">
        <w:rPr>
          <w:rFonts w:ascii="Times New Roman" w:hAnsi="Times New Roman"/>
          <w:sz w:val="24"/>
          <w:szCs w:val="24"/>
        </w:rPr>
        <w:t>Cette séance est consacrée à la préparation du jeu</w:t>
      </w:r>
      <w:r w:rsidRPr="008207B4">
        <w:rPr>
          <w:rFonts w:ascii="Times New Roman" w:hAnsi="Times New Roman"/>
          <w:color w:val="1F497D" w:themeColor="text2"/>
          <w:sz w:val="24"/>
          <w:szCs w:val="24"/>
        </w:rPr>
        <w:br/>
      </w:r>
    </w:p>
    <w:p w14:paraId="5D8B2BEF" w14:textId="53A2E5BC" w:rsidR="00B02DDF" w:rsidRPr="009F60A6" w:rsidRDefault="0018232E" w:rsidP="009F60A6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Découper </w:t>
      </w:r>
      <w:r w:rsidR="00D62594" w:rsidRPr="009F60A6">
        <w:rPr>
          <w:rFonts w:ascii="Times New Roman" w:hAnsi="Times New Roman"/>
          <w:i/>
          <w:sz w:val="24"/>
          <w:szCs w:val="24"/>
        </w:rPr>
        <w:t xml:space="preserve">le </w:t>
      </w:r>
      <w:r w:rsidR="006D598A" w:rsidRPr="009F60A6">
        <w:rPr>
          <w:rFonts w:ascii="Times New Roman" w:hAnsi="Times New Roman"/>
          <w:i/>
          <w:color w:val="1F497D" w:themeColor="text2"/>
          <w:sz w:val="24"/>
          <w:szCs w:val="24"/>
        </w:rPr>
        <w:t>disque Zachée</w:t>
      </w:r>
      <w:r w:rsidR="006D598A" w:rsidRPr="009F60A6">
        <w:rPr>
          <w:rFonts w:ascii="Times New Roman" w:hAnsi="Times New Roman"/>
          <w:sz w:val="24"/>
          <w:szCs w:val="24"/>
        </w:rPr>
        <w:t xml:space="preserve"> </w:t>
      </w:r>
      <w:r w:rsidR="00B02DDF" w:rsidRPr="009F60A6">
        <w:rPr>
          <w:rFonts w:ascii="Times New Roman" w:hAnsi="Times New Roman"/>
          <w:sz w:val="24"/>
          <w:szCs w:val="24"/>
        </w:rPr>
        <w:t>p</w:t>
      </w:r>
      <w:r w:rsidR="006A30F9" w:rsidRPr="009F60A6">
        <w:rPr>
          <w:rFonts w:ascii="Times New Roman" w:hAnsi="Times New Roman"/>
          <w:sz w:val="24"/>
          <w:szCs w:val="24"/>
        </w:rPr>
        <w:t>age 1</w:t>
      </w:r>
      <w:r w:rsidR="00B02DDF" w:rsidRPr="009F60A6">
        <w:rPr>
          <w:rFonts w:ascii="Times New Roman" w:hAnsi="Times New Roman"/>
          <w:sz w:val="24"/>
          <w:szCs w:val="24"/>
        </w:rPr>
        <w:t xml:space="preserve"> (couleur)</w:t>
      </w:r>
      <w:r w:rsidR="006A30F9" w:rsidRPr="009F60A6">
        <w:rPr>
          <w:rFonts w:ascii="Times New Roman" w:hAnsi="Times New Roman"/>
          <w:sz w:val="24"/>
          <w:szCs w:val="24"/>
        </w:rPr>
        <w:t xml:space="preserve"> ou </w:t>
      </w:r>
      <w:r w:rsidR="00262CBA">
        <w:rPr>
          <w:rFonts w:ascii="Times New Roman" w:hAnsi="Times New Roman"/>
          <w:sz w:val="24"/>
          <w:szCs w:val="24"/>
        </w:rPr>
        <w:t xml:space="preserve">page </w:t>
      </w:r>
      <w:r w:rsidR="006A30F9" w:rsidRPr="009F60A6">
        <w:rPr>
          <w:rFonts w:ascii="Times New Roman" w:hAnsi="Times New Roman"/>
          <w:sz w:val="24"/>
          <w:szCs w:val="24"/>
        </w:rPr>
        <w:t xml:space="preserve">2 </w:t>
      </w:r>
      <w:r w:rsidR="00B02DDF" w:rsidRPr="009F60A6">
        <w:rPr>
          <w:rFonts w:ascii="Times New Roman" w:hAnsi="Times New Roman"/>
          <w:sz w:val="24"/>
          <w:szCs w:val="24"/>
        </w:rPr>
        <w:t>(NB).</w:t>
      </w:r>
    </w:p>
    <w:p w14:paraId="18CA90DF" w14:textId="490C3050" w:rsidR="00893267" w:rsidRPr="009F60A6" w:rsidRDefault="00F12C08" w:rsidP="009F60A6">
      <w:pPr>
        <w:pStyle w:val="Paragraphedeliste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>Pour un travail collectif</w:t>
      </w:r>
      <w:r w:rsidR="00555C6C">
        <w:rPr>
          <w:rFonts w:ascii="Times New Roman" w:hAnsi="Times New Roman"/>
          <w:sz w:val="24"/>
          <w:szCs w:val="24"/>
        </w:rPr>
        <w:t>,</w:t>
      </w:r>
      <w:r w:rsidRPr="009F60A6">
        <w:rPr>
          <w:rFonts w:ascii="Times New Roman" w:hAnsi="Times New Roman"/>
          <w:sz w:val="24"/>
          <w:szCs w:val="24"/>
        </w:rPr>
        <w:t xml:space="preserve"> imprimer en A3</w:t>
      </w:r>
      <w:r w:rsidRPr="009F60A6">
        <w:rPr>
          <w:rFonts w:ascii="Times New Roman" w:hAnsi="Times New Roman"/>
          <w:b/>
          <w:sz w:val="24"/>
          <w:szCs w:val="24"/>
        </w:rPr>
        <w:t xml:space="preserve">. </w:t>
      </w:r>
      <w:r w:rsidRPr="009F60A6">
        <w:rPr>
          <w:rFonts w:ascii="Times New Roman" w:hAnsi="Times New Roman"/>
          <w:sz w:val="24"/>
          <w:szCs w:val="24"/>
        </w:rPr>
        <w:t>Chaque enfant peut aussi avoir son disque.</w:t>
      </w:r>
    </w:p>
    <w:p w14:paraId="2E247010" w14:textId="665BAAB9" w:rsidR="00B778E1" w:rsidRPr="009F60A6" w:rsidRDefault="00B778E1" w:rsidP="009F60A6">
      <w:pPr>
        <w:pStyle w:val="Paragraphedeliste"/>
        <w:spacing w:after="0" w:line="240" w:lineRule="auto"/>
        <w:ind w:left="92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60A6">
        <w:rPr>
          <w:rFonts w:ascii="Times New Roman" w:hAnsi="Times New Roman"/>
          <w:bCs/>
          <w:i/>
          <w:iCs/>
          <w:sz w:val="24"/>
          <w:szCs w:val="24"/>
        </w:rPr>
        <w:t xml:space="preserve">Attention l’animateur conserve </w:t>
      </w:r>
      <w:r w:rsidR="00995CA7">
        <w:rPr>
          <w:rFonts w:ascii="Times New Roman" w:hAnsi="Times New Roman"/>
          <w:bCs/>
          <w:i/>
          <w:iCs/>
          <w:sz w:val="24"/>
          <w:szCs w:val="24"/>
        </w:rPr>
        <w:t xml:space="preserve">un exemplaire </w:t>
      </w:r>
      <w:r w:rsidR="008207B4">
        <w:rPr>
          <w:rFonts w:ascii="Times New Roman" w:hAnsi="Times New Roman"/>
          <w:bCs/>
          <w:i/>
          <w:iCs/>
          <w:sz w:val="24"/>
          <w:szCs w:val="24"/>
        </w:rPr>
        <w:t xml:space="preserve">avec le </w:t>
      </w:r>
      <w:r w:rsidRPr="009F60A6">
        <w:rPr>
          <w:rFonts w:ascii="Times New Roman" w:hAnsi="Times New Roman"/>
          <w:bCs/>
          <w:i/>
          <w:iCs/>
          <w:sz w:val="24"/>
          <w:szCs w:val="24"/>
        </w:rPr>
        <w:t>petit disque où sont écrits des mots</w:t>
      </w:r>
      <w:r w:rsidR="00B02DDF" w:rsidRPr="009F60A6">
        <w:rPr>
          <w:rFonts w:ascii="Times New Roman" w:hAnsi="Times New Roman"/>
          <w:bCs/>
          <w:i/>
          <w:iCs/>
          <w:sz w:val="24"/>
          <w:szCs w:val="24"/>
        </w:rPr>
        <w:t>/clés</w:t>
      </w:r>
      <w:r w:rsidRPr="009F60A6">
        <w:rPr>
          <w:rFonts w:ascii="Times New Roman" w:hAnsi="Times New Roman"/>
          <w:bCs/>
          <w:i/>
          <w:iCs/>
          <w:sz w:val="24"/>
          <w:szCs w:val="24"/>
        </w:rPr>
        <w:t xml:space="preserve"> pour la séance suivante.</w:t>
      </w:r>
    </w:p>
    <w:p w14:paraId="620B45B8" w14:textId="607C1F54" w:rsidR="0018232E" w:rsidRPr="009F60A6" w:rsidRDefault="0018232E" w:rsidP="009F60A6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Inviter les enfants à </w:t>
      </w:r>
      <w:r w:rsidR="00D62594" w:rsidRPr="009F60A6">
        <w:rPr>
          <w:rFonts w:ascii="Times New Roman" w:hAnsi="Times New Roman"/>
          <w:sz w:val="24"/>
          <w:szCs w:val="24"/>
        </w:rPr>
        <w:t xml:space="preserve">parler </w:t>
      </w:r>
      <w:r w:rsidR="00C44E88" w:rsidRPr="009F60A6">
        <w:rPr>
          <w:rFonts w:ascii="Times New Roman" w:hAnsi="Times New Roman"/>
          <w:sz w:val="24"/>
          <w:szCs w:val="24"/>
        </w:rPr>
        <w:t xml:space="preserve">de </w:t>
      </w:r>
      <w:r w:rsidR="00D62594" w:rsidRPr="009F60A6">
        <w:rPr>
          <w:rFonts w:ascii="Times New Roman" w:hAnsi="Times New Roman"/>
          <w:sz w:val="24"/>
          <w:szCs w:val="24"/>
        </w:rPr>
        <w:t>l’histoir</w:t>
      </w:r>
      <w:r w:rsidR="00D62594" w:rsidRPr="009F60A6">
        <w:rPr>
          <w:rFonts w:ascii="Times New Roman" w:hAnsi="Times New Roman"/>
          <w:b/>
          <w:sz w:val="24"/>
          <w:szCs w:val="24"/>
        </w:rPr>
        <w:t xml:space="preserve">e </w:t>
      </w:r>
      <w:r w:rsidRPr="009F60A6">
        <w:rPr>
          <w:rFonts w:ascii="Times New Roman" w:hAnsi="Times New Roman"/>
          <w:sz w:val="24"/>
          <w:szCs w:val="24"/>
        </w:rPr>
        <w:t xml:space="preserve">de Zachée en s’aidant </w:t>
      </w:r>
      <w:r w:rsidR="00D65E7B" w:rsidRPr="009F60A6">
        <w:rPr>
          <w:rFonts w:ascii="Times New Roman" w:hAnsi="Times New Roman"/>
          <w:sz w:val="24"/>
          <w:szCs w:val="24"/>
        </w:rPr>
        <w:t xml:space="preserve">des </w:t>
      </w:r>
      <w:r w:rsidR="00914F95" w:rsidRPr="009F60A6">
        <w:rPr>
          <w:rFonts w:ascii="Times New Roman" w:hAnsi="Times New Roman"/>
          <w:sz w:val="24"/>
          <w:szCs w:val="24"/>
        </w:rPr>
        <w:t xml:space="preserve">images et </w:t>
      </w:r>
      <w:r w:rsidR="00D65E7B" w:rsidRPr="009F60A6">
        <w:rPr>
          <w:rFonts w:ascii="Times New Roman" w:hAnsi="Times New Roman"/>
          <w:sz w:val="24"/>
          <w:szCs w:val="24"/>
        </w:rPr>
        <w:t xml:space="preserve">phrases </w:t>
      </w:r>
      <w:r w:rsidR="00C8377B" w:rsidRPr="009F60A6">
        <w:rPr>
          <w:rFonts w:ascii="Times New Roman" w:hAnsi="Times New Roman"/>
          <w:sz w:val="24"/>
          <w:szCs w:val="24"/>
        </w:rPr>
        <w:t xml:space="preserve">descriptives </w:t>
      </w:r>
      <w:r w:rsidR="00D65E7B" w:rsidRPr="009F60A6">
        <w:rPr>
          <w:rFonts w:ascii="Times New Roman" w:hAnsi="Times New Roman"/>
          <w:sz w:val="24"/>
          <w:szCs w:val="24"/>
        </w:rPr>
        <w:t>des</w:t>
      </w:r>
      <w:r w:rsidRPr="009F60A6">
        <w:rPr>
          <w:rFonts w:ascii="Times New Roman" w:hAnsi="Times New Roman"/>
          <w:sz w:val="24"/>
          <w:szCs w:val="24"/>
        </w:rPr>
        <w:t xml:space="preserve"> disque</w:t>
      </w:r>
      <w:r w:rsidR="00D65E7B" w:rsidRPr="009F60A6">
        <w:rPr>
          <w:rFonts w:ascii="Times New Roman" w:hAnsi="Times New Roman"/>
          <w:sz w:val="24"/>
          <w:szCs w:val="24"/>
        </w:rPr>
        <w:t>s</w:t>
      </w:r>
      <w:r w:rsidRPr="009F60A6">
        <w:rPr>
          <w:rFonts w:ascii="Times New Roman" w:hAnsi="Times New Roman"/>
          <w:sz w:val="24"/>
          <w:szCs w:val="24"/>
        </w:rPr>
        <w:t>, ainsi ils pourront</w:t>
      </w:r>
      <w:r w:rsidR="00B00E3E" w:rsidRPr="009F60A6">
        <w:rPr>
          <w:rFonts w:ascii="Times New Roman" w:hAnsi="Times New Roman"/>
          <w:sz w:val="24"/>
          <w:szCs w:val="24"/>
        </w:rPr>
        <w:t xml:space="preserve"> mémoriser les moments importants et </w:t>
      </w:r>
      <w:r w:rsidR="00D62594" w:rsidRPr="009F60A6">
        <w:rPr>
          <w:rFonts w:ascii="Times New Roman" w:hAnsi="Times New Roman"/>
          <w:sz w:val="24"/>
          <w:szCs w:val="24"/>
        </w:rPr>
        <w:t xml:space="preserve">se questionner sur </w:t>
      </w:r>
      <w:r w:rsidR="00C65C3D" w:rsidRPr="009F60A6">
        <w:rPr>
          <w:rFonts w:ascii="Times New Roman" w:hAnsi="Times New Roman"/>
          <w:sz w:val="24"/>
          <w:szCs w:val="24"/>
        </w:rPr>
        <w:t xml:space="preserve">le </w:t>
      </w:r>
      <w:r w:rsidRPr="009F60A6">
        <w:rPr>
          <w:rFonts w:ascii="Times New Roman" w:hAnsi="Times New Roman"/>
          <w:sz w:val="24"/>
          <w:szCs w:val="24"/>
        </w:rPr>
        <w:t xml:space="preserve">récit : </w:t>
      </w:r>
      <w:r w:rsidR="004A0BCC" w:rsidRPr="009F60A6">
        <w:rPr>
          <w:rFonts w:ascii="Times New Roman" w:hAnsi="Times New Roman"/>
          <w:sz w:val="24"/>
          <w:szCs w:val="24"/>
        </w:rPr>
        <w:t xml:space="preserve">Zachée et </w:t>
      </w:r>
      <w:r w:rsidRPr="009F60A6">
        <w:rPr>
          <w:rFonts w:ascii="Times New Roman" w:hAnsi="Times New Roman"/>
          <w:sz w:val="24"/>
          <w:szCs w:val="24"/>
        </w:rPr>
        <w:t xml:space="preserve">son envie de voir Jésus, la demande de Jésus à Zachée, </w:t>
      </w:r>
      <w:r w:rsidR="00CF04D7" w:rsidRPr="009F60A6">
        <w:rPr>
          <w:rFonts w:ascii="Times New Roman" w:hAnsi="Times New Roman"/>
          <w:sz w:val="24"/>
          <w:szCs w:val="24"/>
        </w:rPr>
        <w:t>les paroles de salut de Jésus</w:t>
      </w:r>
      <w:r w:rsidR="00D62594" w:rsidRPr="009F60A6">
        <w:rPr>
          <w:rFonts w:ascii="Times New Roman" w:hAnsi="Times New Roman"/>
          <w:sz w:val="24"/>
          <w:szCs w:val="24"/>
        </w:rPr>
        <w:t>…</w:t>
      </w:r>
      <w:r w:rsidR="00CF04D7" w:rsidRPr="009F60A6">
        <w:rPr>
          <w:rFonts w:ascii="Times New Roman" w:hAnsi="Times New Roman"/>
          <w:sz w:val="24"/>
          <w:szCs w:val="24"/>
        </w:rPr>
        <w:t xml:space="preserve"> </w:t>
      </w:r>
      <w:r w:rsidR="00D62594" w:rsidRPr="009F60A6">
        <w:rPr>
          <w:rFonts w:ascii="Times New Roman" w:hAnsi="Times New Roman"/>
          <w:sz w:val="24"/>
          <w:szCs w:val="24"/>
        </w:rPr>
        <w:t>Noter les questions.</w:t>
      </w:r>
      <w:r w:rsidR="00D62594" w:rsidRPr="009F60A6">
        <w:rPr>
          <w:rFonts w:ascii="Times New Roman" w:hAnsi="Times New Roman"/>
          <w:b/>
          <w:sz w:val="24"/>
          <w:szCs w:val="24"/>
        </w:rPr>
        <w:t xml:space="preserve"> </w:t>
      </w:r>
      <w:r w:rsidR="00C44E88" w:rsidRPr="009F60A6">
        <w:rPr>
          <w:rFonts w:ascii="Times New Roman" w:hAnsi="Times New Roman"/>
          <w:bCs/>
          <w:i/>
          <w:iCs/>
          <w:sz w:val="24"/>
          <w:szCs w:val="24"/>
        </w:rPr>
        <w:t>Attention</w:t>
      </w:r>
      <w:r w:rsidR="00555C6C">
        <w:rPr>
          <w:rFonts w:ascii="Times New Roman" w:hAnsi="Times New Roman"/>
          <w:bCs/>
          <w:i/>
          <w:iCs/>
          <w:sz w:val="24"/>
          <w:szCs w:val="24"/>
        </w:rPr>
        <w:t xml:space="preserve"> : </w:t>
      </w:r>
      <w:r w:rsidR="00953556" w:rsidRPr="009F60A6">
        <w:rPr>
          <w:rFonts w:ascii="Times New Roman" w:hAnsi="Times New Roman"/>
          <w:bCs/>
          <w:i/>
          <w:iCs/>
          <w:sz w:val="24"/>
          <w:szCs w:val="24"/>
        </w:rPr>
        <w:t xml:space="preserve">sur le disque, </w:t>
      </w:r>
      <w:r w:rsidR="00C44E88" w:rsidRPr="009F60A6">
        <w:rPr>
          <w:rFonts w:ascii="Times New Roman" w:hAnsi="Times New Roman"/>
          <w:bCs/>
          <w:i/>
          <w:iCs/>
          <w:sz w:val="24"/>
          <w:szCs w:val="24"/>
        </w:rPr>
        <w:t>l’ordre des dessins</w:t>
      </w:r>
      <w:r w:rsidR="00953556" w:rsidRPr="009F60A6">
        <w:rPr>
          <w:rFonts w:ascii="Times New Roman" w:hAnsi="Times New Roman"/>
          <w:bCs/>
          <w:i/>
          <w:iCs/>
          <w:sz w:val="24"/>
          <w:szCs w:val="24"/>
        </w:rPr>
        <w:t xml:space="preserve"> et de leur texte</w:t>
      </w:r>
      <w:r w:rsidR="00C44E88" w:rsidRPr="009F60A6">
        <w:rPr>
          <w:rFonts w:ascii="Times New Roman" w:hAnsi="Times New Roman"/>
          <w:bCs/>
          <w:i/>
          <w:iCs/>
          <w:sz w:val="24"/>
          <w:szCs w:val="24"/>
        </w:rPr>
        <w:t xml:space="preserve"> ne corr</w:t>
      </w:r>
      <w:r w:rsidR="00C65C3D" w:rsidRPr="009F60A6">
        <w:rPr>
          <w:rFonts w:ascii="Times New Roman" w:hAnsi="Times New Roman"/>
          <w:bCs/>
          <w:i/>
          <w:iCs/>
          <w:sz w:val="24"/>
          <w:szCs w:val="24"/>
        </w:rPr>
        <w:t xml:space="preserve">espond pas à la chronologie du </w:t>
      </w:r>
      <w:r w:rsidR="00C44E88" w:rsidRPr="009F60A6">
        <w:rPr>
          <w:rFonts w:ascii="Times New Roman" w:hAnsi="Times New Roman"/>
          <w:bCs/>
          <w:i/>
          <w:iCs/>
          <w:sz w:val="24"/>
          <w:szCs w:val="24"/>
        </w:rPr>
        <w:t>récit.</w:t>
      </w:r>
      <w:r w:rsidR="00C44E88" w:rsidRPr="009F60A6">
        <w:rPr>
          <w:rFonts w:ascii="Times New Roman" w:hAnsi="Times New Roman"/>
          <w:b/>
          <w:sz w:val="24"/>
          <w:szCs w:val="24"/>
        </w:rPr>
        <w:t xml:space="preserve"> </w:t>
      </w:r>
      <w:r w:rsidR="00893267" w:rsidRPr="009F60A6">
        <w:rPr>
          <w:rFonts w:ascii="Times New Roman" w:hAnsi="Times New Roman"/>
          <w:b/>
          <w:sz w:val="24"/>
          <w:szCs w:val="24"/>
        </w:rPr>
        <w:t xml:space="preserve"> </w:t>
      </w:r>
    </w:p>
    <w:p w14:paraId="588F936B" w14:textId="77777777" w:rsidR="006E1C2F" w:rsidRPr="008207B4" w:rsidRDefault="006E1C2F" w:rsidP="0082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6C7EF" w14:textId="2E526258" w:rsidR="009F60A6" w:rsidRPr="008207B4" w:rsidRDefault="009F60A6" w:rsidP="0082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7EA04C" w14:textId="2675026D" w:rsidR="0018232E" w:rsidRPr="009F60A6" w:rsidRDefault="008207B4" w:rsidP="009F60A6">
      <w:pPr>
        <w:pBdr>
          <w:top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60A6">
        <w:rPr>
          <w:rFonts w:ascii="Times New Roman" w:hAnsi="Times New Roman"/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7216" behindDoc="0" locked="0" layoutInCell="1" allowOverlap="1" wp14:anchorId="35030FC6" wp14:editId="4F4A9B3A">
            <wp:simplePos x="0" y="0"/>
            <wp:positionH relativeFrom="margin">
              <wp:posOffset>23495</wp:posOffset>
            </wp:positionH>
            <wp:positionV relativeFrom="margin">
              <wp:posOffset>-107315</wp:posOffset>
            </wp:positionV>
            <wp:extent cx="719455" cy="448945"/>
            <wp:effectExtent l="0" t="0" r="4445" b="8255"/>
            <wp:wrapSquare wrapText="bothSides"/>
            <wp:docPr id="7" name="Image 7" descr="picto 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o prie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32E" w:rsidRPr="009F60A6">
        <w:rPr>
          <w:rFonts w:ascii="Times New Roman" w:hAnsi="Times New Roman"/>
          <w:b/>
          <w:sz w:val="24"/>
          <w:szCs w:val="24"/>
        </w:rPr>
        <w:t>Le temps de la prière et du chant</w:t>
      </w:r>
    </w:p>
    <w:p w14:paraId="45D8787F" w14:textId="695055A3" w:rsidR="00C65C3D" w:rsidRPr="009F60A6" w:rsidRDefault="00C65C3D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0A5D5" w14:textId="73924732" w:rsidR="00D32C55" w:rsidRPr="009F60A6" w:rsidRDefault="00D32C55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9387C4" w14:textId="5EC42965" w:rsidR="00B04A2E" w:rsidRPr="009F60A6" w:rsidRDefault="00B04A2E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L’animateur allume une bougie (pour </w:t>
      </w:r>
      <w:r w:rsidR="00E020DA" w:rsidRPr="009F60A6">
        <w:rPr>
          <w:rFonts w:ascii="Times New Roman" w:hAnsi="Times New Roman"/>
          <w:sz w:val="24"/>
          <w:szCs w:val="24"/>
        </w:rPr>
        <w:t xml:space="preserve">aider à </w:t>
      </w:r>
      <w:r w:rsidRPr="009F60A6">
        <w:rPr>
          <w:rFonts w:ascii="Times New Roman" w:hAnsi="Times New Roman"/>
          <w:sz w:val="24"/>
          <w:szCs w:val="24"/>
        </w:rPr>
        <w:t>se mettre en attitude de prière)</w:t>
      </w:r>
      <w:r w:rsidR="00220B31" w:rsidRPr="009F60A6">
        <w:rPr>
          <w:rFonts w:ascii="Times New Roman" w:hAnsi="Times New Roman"/>
          <w:sz w:val="24"/>
          <w:szCs w:val="24"/>
        </w:rPr>
        <w:t xml:space="preserve"> et invite au calme, au silence. Il place la bible près de la bougie. </w:t>
      </w:r>
    </w:p>
    <w:p w14:paraId="62CC25B2" w14:textId="36374FA0" w:rsidR="00B04A2E" w:rsidRPr="009F60A6" w:rsidRDefault="000F3677" w:rsidP="009F6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9F60A6">
        <w:rPr>
          <w:rFonts w:ascii="Times New Roman" w:hAnsi="Times New Roman"/>
          <w:i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F4CFB" wp14:editId="2E094F63">
                <wp:simplePos x="0" y="0"/>
                <wp:positionH relativeFrom="leftMargin">
                  <wp:posOffset>126365</wp:posOffset>
                </wp:positionH>
                <wp:positionV relativeFrom="paragraph">
                  <wp:posOffset>45720</wp:posOffset>
                </wp:positionV>
                <wp:extent cx="208280" cy="186055"/>
                <wp:effectExtent l="19050" t="76200" r="1270" b="0"/>
                <wp:wrapNone/>
                <wp:docPr id="1505588780" name="Flèche : courbe vers le ha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3CA94" w14:textId="77777777" w:rsidR="00BE4006" w:rsidRDefault="00BE4006" w:rsidP="00BE40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4CFB" id="Flèche : courbe vers le haut 9" o:spid="_x0000_s1030" type="#_x0000_t104" style="position:absolute;left:0;text-align:left;margin-left:9.95pt;margin-top:3.6pt;width:16.4pt;height:14.65pt;rotation:3285456fd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0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" adj="11953,19188,5400" fillcolor="#4f81bd" strokecolor="#385d8a" strokeweight="2pt">
                <v:textbox>
                  <w:txbxContent>
                    <w:p w14:paraId="4DE3CA94" w14:textId="77777777" w:rsidR="00BE4006" w:rsidRDefault="00BE4006" w:rsidP="00BE40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E08" w:rsidRPr="009F60A6">
        <w:rPr>
          <w:rFonts w:ascii="Times New Roman" w:hAnsi="Times New Roman"/>
          <w:i/>
          <w:color w:val="1F497D" w:themeColor="text2"/>
          <w:sz w:val="24"/>
          <w:szCs w:val="24"/>
        </w:rPr>
        <w:t>Chant</w:t>
      </w:r>
      <w:r w:rsidR="00D32C55" w:rsidRPr="009F60A6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B04A2E" w:rsidRPr="009F60A6">
        <w:rPr>
          <w:rFonts w:ascii="Times New Roman" w:hAnsi="Times New Roman"/>
          <w:i/>
          <w:color w:val="1F497D" w:themeColor="text2"/>
          <w:sz w:val="24"/>
          <w:szCs w:val="24"/>
        </w:rPr>
        <w:t>:</w:t>
      </w:r>
      <w:r w:rsidR="00072B3F" w:rsidRPr="009F60A6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BE4006" w:rsidRPr="009F60A6">
        <w:rPr>
          <w:rFonts w:ascii="Times New Roman" w:hAnsi="Times New Roman"/>
          <w:i/>
          <w:color w:val="1F497D" w:themeColor="text2"/>
          <w:sz w:val="24"/>
          <w:szCs w:val="24"/>
        </w:rPr>
        <w:t>Zachée</w:t>
      </w:r>
      <w:r w:rsidR="00325B88" w:rsidRPr="009F60A6">
        <w:rPr>
          <w:rFonts w:ascii="Times New Roman" w:hAnsi="Times New Roman"/>
          <w:i/>
          <w:color w:val="1F497D" w:themeColor="text2"/>
          <w:sz w:val="24"/>
          <w:szCs w:val="24"/>
        </w:rPr>
        <w:t>,</w:t>
      </w:r>
      <w:r w:rsidR="00BE4006" w:rsidRPr="009F60A6">
        <w:rPr>
          <w:rFonts w:ascii="Times New Roman" w:hAnsi="Times New Roman"/>
          <w:i/>
          <w:color w:val="1F497D" w:themeColor="text2"/>
          <w:sz w:val="24"/>
          <w:szCs w:val="24"/>
        </w:rPr>
        <w:t> descends de ton arbre</w:t>
      </w:r>
      <w:r w:rsidR="00BE4006" w:rsidRPr="009F60A6">
        <w:rPr>
          <w:rFonts w:ascii="Times New Roman" w:hAnsi="Times New Roman"/>
          <w:color w:val="1F497D" w:themeColor="text2"/>
          <w:sz w:val="24"/>
          <w:szCs w:val="24"/>
        </w:rPr>
        <w:t xml:space="preserve">               </w:t>
      </w:r>
    </w:p>
    <w:p w14:paraId="4CCF000B" w14:textId="12955A6E" w:rsidR="00B04A2E" w:rsidRPr="009F60A6" w:rsidRDefault="001F0E08" w:rsidP="009F60A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>L</w:t>
      </w:r>
      <w:r w:rsidR="00B04A2E" w:rsidRPr="009F60A6">
        <w:rPr>
          <w:rFonts w:ascii="Times New Roman" w:hAnsi="Times New Roman"/>
          <w:sz w:val="24"/>
          <w:szCs w:val="24"/>
        </w:rPr>
        <w:t>’animateur</w:t>
      </w:r>
      <w:r w:rsidRPr="009F60A6">
        <w:rPr>
          <w:rFonts w:ascii="Times New Roman" w:hAnsi="Times New Roman"/>
          <w:sz w:val="24"/>
          <w:szCs w:val="24"/>
        </w:rPr>
        <w:t xml:space="preserve"> introduit le temps de prière, puis </w:t>
      </w:r>
      <w:r w:rsidR="00E43E06" w:rsidRPr="009F60A6">
        <w:rPr>
          <w:rFonts w:ascii="Times New Roman" w:hAnsi="Times New Roman"/>
          <w:sz w:val="24"/>
          <w:szCs w:val="24"/>
        </w:rPr>
        <w:t>choisi</w:t>
      </w:r>
      <w:r w:rsidR="00C81AC7">
        <w:rPr>
          <w:rFonts w:ascii="Times New Roman" w:hAnsi="Times New Roman"/>
          <w:sz w:val="24"/>
          <w:szCs w:val="24"/>
        </w:rPr>
        <w:t>t</w:t>
      </w:r>
      <w:r w:rsidR="00E43E06" w:rsidRPr="009F60A6">
        <w:rPr>
          <w:rFonts w:ascii="Times New Roman" w:hAnsi="Times New Roman"/>
          <w:sz w:val="24"/>
          <w:szCs w:val="24"/>
        </w:rPr>
        <w:t xml:space="preserve"> des prières et </w:t>
      </w:r>
      <w:r w:rsidRPr="009F60A6">
        <w:rPr>
          <w:rFonts w:ascii="Times New Roman" w:hAnsi="Times New Roman"/>
          <w:sz w:val="24"/>
          <w:szCs w:val="24"/>
        </w:rPr>
        <w:t xml:space="preserve">il </w:t>
      </w:r>
      <w:r w:rsidR="00B04A2E" w:rsidRPr="009F60A6">
        <w:rPr>
          <w:rFonts w:ascii="Times New Roman" w:hAnsi="Times New Roman"/>
          <w:sz w:val="24"/>
          <w:szCs w:val="24"/>
        </w:rPr>
        <w:t xml:space="preserve">invite </w:t>
      </w:r>
      <w:r w:rsidRPr="009F60A6">
        <w:rPr>
          <w:rFonts w:ascii="Times New Roman" w:hAnsi="Times New Roman"/>
          <w:sz w:val="24"/>
          <w:szCs w:val="24"/>
        </w:rPr>
        <w:t xml:space="preserve">les enfants à </w:t>
      </w:r>
      <w:r w:rsidR="00D956F7" w:rsidRPr="009F60A6">
        <w:rPr>
          <w:rFonts w:ascii="Times New Roman" w:hAnsi="Times New Roman"/>
          <w:sz w:val="24"/>
          <w:szCs w:val="24"/>
        </w:rPr>
        <w:t>les répéter.</w:t>
      </w:r>
    </w:p>
    <w:p w14:paraId="7C8D9194" w14:textId="77777777" w:rsidR="00D956F7" w:rsidRPr="009F60A6" w:rsidRDefault="00B04A2E" w:rsidP="009F60A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75"/>
        <w:rPr>
          <w:color w:val="242424"/>
        </w:rPr>
      </w:pPr>
      <w:r w:rsidRPr="009F60A6">
        <w:t>Comme Zachée, Seigneur,</w:t>
      </w:r>
      <w:r w:rsidR="00A925A5" w:rsidRPr="009F60A6">
        <w:t xml:space="preserve"> je sais </w:t>
      </w:r>
      <w:r w:rsidR="00CF04D7" w:rsidRPr="009F60A6">
        <w:t>que tu m’appelles</w:t>
      </w:r>
      <w:r w:rsidR="00C03F1A" w:rsidRPr="009F60A6">
        <w:t xml:space="preserve"> et tu me dis</w:t>
      </w:r>
      <w:r w:rsidR="00CE2566" w:rsidRPr="009F60A6">
        <w:t> : « </w:t>
      </w:r>
      <w:r w:rsidR="00C03F1A" w:rsidRPr="009F60A6">
        <w:t xml:space="preserve">je veux venir </w:t>
      </w:r>
      <w:r w:rsidR="00CE2566" w:rsidRPr="009F60A6">
        <w:t>dans</w:t>
      </w:r>
      <w:r w:rsidR="00C03F1A" w:rsidRPr="009F60A6">
        <w:t xml:space="preserve"> ton cœur</w:t>
      </w:r>
      <w:r w:rsidR="00CE2566" w:rsidRPr="009F60A6">
        <w:t> ».</w:t>
      </w:r>
      <w:r w:rsidR="00C03F1A" w:rsidRPr="009F60A6">
        <w:t xml:space="preserve"> </w:t>
      </w:r>
      <w:r w:rsidR="00CF04D7" w:rsidRPr="009F60A6">
        <w:t xml:space="preserve"> </w:t>
      </w:r>
      <w:r w:rsidR="001F3840" w:rsidRPr="009F60A6">
        <w:t xml:space="preserve">Apprends-moi à savoir prendre du temps pour </w:t>
      </w:r>
      <w:r w:rsidR="00A91066" w:rsidRPr="009F60A6">
        <w:t>te rencontrer.</w:t>
      </w:r>
      <w:r w:rsidR="00D956F7" w:rsidRPr="009F60A6">
        <w:rPr>
          <w:color w:val="242424"/>
        </w:rPr>
        <w:t xml:space="preserve"> </w:t>
      </w:r>
    </w:p>
    <w:p w14:paraId="44A628C7" w14:textId="77777777" w:rsidR="003E3F28" w:rsidRPr="009F60A6" w:rsidRDefault="003E3F28" w:rsidP="009F60A6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>Comme Zachée, Seigneur, je t’accueille Seigneur. Tu viens en mon cœur quand je prends du temps pour prier, pour lire Ta Parole, pour aller au caté, à la messe…</w:t>
      </w:r>
    </w:p>
    <w:p w14:paraId="3C4192CB" w14:textId="3C75B37D" w:rsidR="00B04A2E" w:rsidRPr="009F60A6" w:rsidRDefault="00D956F7" w:rsidP="009F60A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75"/>
        <w:rPr>
          <w:color w:val="242424"/>
        </w:rPr>
      </w:pPr>
      <w:r w:rsidRPr="009F60A6">
        <w:rPr>
          <w:color w:val="242424"/>
        </w:rPr>
        <w:t xml:space="preserve">Comme Zachée, Seigneur, je te réponds </w:t>
      </w:r>
      <w:r w:rsidR="00D05F12" w:rsidRPr="009F60A6">
        <w:rPr>
          <w:color w:val="242424"/>
        </w:rPr>
        <w:t>de tout mon cœur</w:t>
      </w:r>
      <w:r w:rsidRPr="009F60A6">
        <w:rPr>
          <w:color w:val="242424"/>
        </w:rPr>
        <w:t xml:space="preserve">, prêt à recevoir ta </w:t>
      </w:r>
      <w:r w:rsidR="00555C6C">
        <w:rPr>
          <w:color w:val="242424"/>
        </w:rPr>
        <w:t>P</w:t>
      </w:r>
      <w:r w:rsidRPr="009F60A6">
        <w:rPr>
          <w:color w:val="242424"/>
        </w:rPr>
        <w:t>arole.</w:t>
      </w:r>
    </w:p>
    <w:p w14:paraId="35271C78" w14:textId="77777777" w:rsidR="00512365" w:rsidRPr="009F60A6" w:rsidRDefault="00B04A2E" w:rsidP="009F60A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75"/>
        <w:rPr>
          <w:color w:val="242424"/>
        </w:rPr>
      </w:pPr>
      <w:r w:rsidRPr="009F60A6">
        <w:t>Comme Zachée, Seigneu</w:t>
      </w:r>
      <w:r w:rsidR="00CF04D7" w:rsidRPr="009F60A6">
        <w:t>r, aujourd’hui, je suis prêt à</w:t>
      </w:r>
      <w:r w:rsidR="00963D50" w:rsidRPr="009F60A6">
        <w:t xml:space="preserve"> vivre </w:t>
      </w:r>
      <w:r w:rsidR="0049377D" w:rsidRPr="009F60A6">
        <w:t>selon</w:t>
      </w:r>
      <w:r w:rsidR="00963D50" w:rsidRPr="009F60A6">
        <w:t xml:space="preserve"> Ta loi d’Amour,</w:t>
      </w:r>
      <w:r w:rsidR="0049377D" w:rsidRPr="009F60A6">
        <w:t xml:space="preserve"> en partageant, en pardonnant, en vivant dans l’amitié avec les autres.</w:t>
      </w:r>
    </w:p>
    <w:p w14:paraId="4112C987" w14:textId="71EAD74D" w:rsidR="00EC30F4" w:rsidRPr="009F60A6" w:rsidRDefault="00512365" w:rsidP="009F60A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75"/>
        <w:rPr>
          <w:color w:val="242424"/>
        </w:rPr>
      </w:pPr>
      <w:r w:rsidRPr="009F60A6">
        <w:rPr>
          <w:color w:val="242424"/>
        </w:rPr>
        <w:t>Comme Zachée, Seigneur, aujourd’hui, je suis prêt à changer, à suivre ton chemin, et à vivre selon tes enseignements</w:t>
      </w:r>
      <w:r w:rsidR="008207B4">
        <w:rPr>
          <w:color w:val="242424"/>
        </w:rPr>
        <w:t>.</w:t>
      </w:r>
      <w:r w:rsidR="00023361" w:rsidRPr="009F60A6">
        <w:rPr>
          <w:color w:val="242424"/>
        </w:rPr>
        <w:t xml:space="preserve"> </w:t>
      </w:r>
    </w:p>
    <w:p w14:paraId="3981D2B6" w14:textId="77777777" w:rsidR="00EC30F4" w:rsidRPr="009F60A6" w:rsidRDefault="00B34D77" w:rsidP="009F60A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75"/>
        <w:rPr>
          <w:color w:val="242424"/>
        </w:rPr>
      </w:pPr>
      <w:r w:rsidRPr="009F60A6">
        <w:rPr>
          <w:color w:val="242424"/>
        </w:rPr>
        <w:t>Comme Zachée, Seigneur, je t’accueille dans ma maison, dans mon cœur, et dans ma vie.</w:t>
      </w:r>
    </w:p>
    <w:p w14:paraId="2EF19EC4" w14:textId="0754EF0C" w:rsidR="00277B63" w:rsidRPr="00C81AC7" w:rsidRDefault="00B34D77" w:rsidP="009F60A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75"/>
        <w:rPr>
          <w:color w:val="242424"/>
        </w:rPr>
      </w:pPr>
      <w:r w:rsidRPr="009F60A6">
        <w:t xml:space="preserve">Comme Zachée, Seigneur, je te réponds oui viens en mon cœur. </w:t>
      </w:r>
    </w:p>
    <w:p w14:paraId="5712AD85" w14:textId="77777777" w:rsidR="00C81AC7" w:rsidRPr="009F60A6" w:rsidRDefault="00C81AC7" w:rsidP="00262CBA">
      <w:pPr>
        <w:pStyle w:val="NormalWeb"/>
        <w:shd w:val="clear" w:color="auto" w:fill="FFFFFF"/>
        <w:spacing w:before="0" w:beforeAutospacing="0" w:after="0" w:afterAutospacing="0"/>
        <w:ind w:left="720" w:right="75"/>
        <w:rPr>
          <w:color w:val="242424"/>
        </w:rPr>
      </w:pPr>
    </w:p>
    <w:p w14:paraId="06649575" w14:textId="3AD43D44" w:rsidR="002903FD" w:rsidRPr="009F60A6" w:rsidRDefault="00741E6E" w:rsidP="009F6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>2</w:t>
      </w:r>
      <w:r w:rsidR="00DC1EA6" w:rsidRPr="009F60A6">
        <w:rPr>
          <w:rFonts w:ascii="Times New Roman" w:hAnsi="Times New Roman"/>
          <w:b/>
          <w:sz w:val="24"/>
          <w:szCs w:val="24"/>
          <w:vertAlign w:val="superscript"/>
        </w:rPr>
        <w:t>ème</w:t>
      </w:r>
      <w:r w:rsidR="00DC1EA6" w:rsidRPr="009F60A6">
        <w:rPr>
          <w:rFonts w:ascii="Times New Roman" w:hAnsi="Times New Roman"/>
          <w:b/>
          <w:sz w:val="24"/>
          <w:szCs w:val="24"/>
        </w:rPr>
        <w:t xml:space="preserve"> rencontre :</w:t>
      </w:r>
      <w:r w:rsidR="00B00E3E" w:rsidRPr="009F60A6">
        <w:rPr>
          <w:rFonts w:ascii="Times New Roman" w:hAnsi="Times New Roman"/>
          <w:b/>
          <w:sz w:val="24"/>
          <w:szCs w:val="24"/>
        </w:rPr>
        <w:t xml:space="preserve">   </w:t>
      </w:r>
      <w:r w:rsidR="00DC1EA6" w:rsidRPr="009F60A6">
        <w:rPr>
          <w:rFonts w:ascii="Times New Roman" w:hAnsi="Times New Roman"/>
          <w:b/>
          <w:sz w:val="24"/>
          <w:szCs w:val="24"/>
        </w:rPr>
        <w:t xml:space="preserve">Le temps </w:t>
      </w:r>
      <w:r w:rsidR="00AF4449" w:rsidRPr="009F60A6">
        <w:rPr>
          <w:rFonts w:ascii="Times New Roman" w:hAnsi="Times New Roman"/>
          <w:b/>
          <w:sz w:val="24"/>
          <w:szCs w:val="24"/>
        </w:rPr>
        <w:t xml:space="preserve">du jeu et </w:t>
      </w:r>
      <w:r w:rsidR="00F54911" w:rsidRPr="009F60A6">
        <w:rPr>
          <w:rFonts w:ascii="Times New Roman" w:hAnsi="Times New Roman"/>
          <w:b/>
          <w:sz w:val="24"/>
          <w:szCs w:val="24"/>
        </w:rPr>
        <w:t xml:space="preserve">de la réflexion </w:t>
      </w:r>
    </w:p>
    <w:p w14:paraId="3BD40F55" w14:textId="40694E4A" w:rsidR="009F60A6" w:rsidRDefault="009F60A6" w:rsidP="009F60A6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</w:p>
    <w:p w14:paraId="239CAFCF" w14:textId="659A62EA" w:rsidR="001C688B" w:rsidRPr="009F60A6" w:rsidRDefault="009F60A6" w:rsidP="009F60A6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9F60A6">
        <w:rPr>
          <w:rFonts w:ascii="Times New Roman" w:hAnsi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92DB2" wp14:editId="657ECEB9">
                <wp:simplePos x="0" y="0"/>
                <wp:positionH relativeFrom="leftMargin">
                  <wp:posOffset>116506</wp:posOffset>
                </wp:positionH>
                <wp:positionV relativeFrom="paragraph">
                  <wp:posOffset>67593</wp:posOffset>
                </wp:positionV>
                <wp:extent cx="208280" cy="186055"/>
                <wp:effectExtent l="19050" t="76200" r="1270" b="0"/>
                <wp:wrapNone/>
                <wp:docPr id="645009023" name="Flèche : courbe vers le ha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D205F" w14:textId="77777777" w:rsidR="00B778E1" w:rsidRDefault="00B778E1" w:rsidP="00B778E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92DB2" id="Flèche : courbe vers le haut 7" o:spid="_x0000_s1031" type="#_x0000_t104" style="position:absolute;left:0;text-align:left;margin-left:9.15pt;margin-top:5.3pt;width:16.4pt;height:14.65pt;rotation:3285456fd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qLWgIAALY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" adj="11953,19188,5400" fillcolor="#4f81bd" strokecolor="#385d8a" strokeweight="2pt">
                <v:textbox>
                  <w:txbxContent>
                    <w:p w14:paraId="328D205F" w14:textId="77777777" w:rsidR="00B778E1" w:rsidRDefault="00B778E1" w:rsidP="00B778E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88B" w:rsidRPr="009F60A6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Règle du jeu </w:t>
      </w:r>
      <w:r w:rsidR="004324A2" w:rsidRPr="009F60A6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des rapprochements </w:t>
      </w:r>
      <w:r w:rsidR="001C688B" w:rsidRPr="009F60A6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et disque Zachée Enfance </w:t>
      </w:r>
      <w:r w:rsidR="00555C6C">
        <w:rPr>
          <w:rFonts w:ascii="Times New Roman" w:hAnsi="Times New Roman"/>
          <w:i/>
          <w:iCs/>
          <w:color w:val="1F497D" w:themeColor="text2"/>
          <w:sz w:val="24"/>
          <w:szCs w:val="24"/>
        </w:rPr>
        <w:t>dans Onglet Jeux</w:t>
      </w:r>
    </w:p>
    <w:p w14:paraId="0D6C188E" w14:textId="78D39421" w:rsidR="00E63C69" w:rsidRPr="009F60A6" w:rsidRDefault="00E63C69" w:rsidP="009F60A6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9F60A6">
        <w:rPr>
          <w:rFonts w:ascii="Times New Roman" w:hAnsi="Times New Roman"/>
          <w:color w:val="1F497D" w:themeColor="text2"/>
          <w:sz w:val="24"/>
          <w:szCs w:val="24"/>
        </w:rPr>
        <w:t xml:space="preserve">Dépliant </w:t>
      </w:r>
      <w:r w:rsidRPr="009F60A6">
        <w:rPr>
          <w:rFonts w:ascii="Times New Roman" w:hAnsi="Times New Roman"/>
          <w:i/>
          <w:color w:val="1F497D" w:themeColor="text2"/>
          <w:sz w:val="24"/>
          <w:szCs w:val="24"/>
        </w:rPr>
        <w:t xml:space="preserve">Zachée </w:t>
      </w:r>
      <w:r w:rsidR="00555C6C">
        <w:rPr>
          <w:rFonts w:ascii="Times New Roman" w:hAnsi="Times New Roman"/>
          <w:i/>
          <w:color w:val="1F497D" w:themeColor="text2"/>
          <w:sz w:val="24"/>
          <w:szCs w:val="24"/>
        </w:rPr>
        <w:t>E</w:t>
      </w:r>
      <w:r w:rsidRPr="009F60A6">
        <w:rPr>
          <w:rFonts w:ascii="Times New Roman" w:hAnsi="Times New Roman"/>
          <w:i/>
          <w:color w:val="1F497D" w:themeColor="text2"/>
          <w:sz w:val="24"/>
          <w:szCs w:val="24"/>
        </w:rPr>
        <w:t>nfants.</w:t>
      </w:r>
    </w:p>
    <w:p w14:paraId="5BC64B38" w14:textId="77777777" w:rsidR="00E97AAC" w:rsidRPr="009F60A6" w:rsidRDefault="00E97AAC" w:rsidP="009F60A6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1409981" w14:textId="2356B74B" w:rsidR="002F7D61" w:rsidRPr="009F60A6" w:rsidRDefault="004A49B9" w:rsidP="009F60A6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>Objectif</w:t>
      </w:r>
      <w:r w:rsidR="00F71ED2" w:rsidRPr="009F60A6">
        <w:rPr>
          <w:rFonts w:ascii="Times New Roman" w:hAnsi="Times New Roman"/>
          <w:b/>
          <w:sz w:val="24"/>
          <w:szCs w:val="24"/>
        </w:rPr>
        <w:t>s</w:t>
      </w:r>
      <w:r w:rsidRPr="009F60A6">
        <w:rPr>
          <w:rFonts w:ascii="Times New Roman" w:hAnsi="Times New Roman"/>
          <w:b/>
          <w:sz w:val="24"/>
          <w:szCs w:val="24"/>
        </w:rPr>
        <w:t> </w:t>
      </w:r>
      <w:r w:rsidR="00741E6E" w:rsidRPr="009F60A6">
        <w:rPr>
          <w:rFonts w:ascii="Times New Roman" w:hAnsi="Times New Roman"/>
          <w:sz w:val="24"/>
          <w:szCs w:val="24"/>
        </w:rPr>
        <w:t xml:space="preserve">: </w:t>
      </w:r>
      <w:r w:rsidR="008207B4">
        <w:rPr>
          <w:rFonts w:ascii="Times New Roman" w:hAnsi="Times New Roman"/>
          <w:sz w:val="24"/>
          <w:szCs w:val="24"/>
        </w:rPr>
        <w:t xml:space="preserve">ce jeu est </w:t>
      </w:r>
      <w:r w:rsidR="00F54911" w:rsidRPr="009F60A6">
        <w:rPr>
          <w:rFonts w:ascii="Times New Roman" w:hAnsi="Times New Roman"/>
          <w:sz w:val="24"/>
          <w:szCs w:val="24"/>
        </w:rPr>
        <w:t>basé sur le</w:t>
      </w:r>
      <w:r w:rsidR="00DC1EA6" w:rsidRPr="009F60A6">
        <w:rPr>
          <w:rFonts w:ascii="Times New Roman" w:hAnsi="Times New Roman"/>
          <w:sz w:val="24"/>
          <w:szCs w:val="24"/>
        </w:rPr>
        <w:t xml:space="preserve"> </w:t>
      </w:r>
      <w:r w:rsidR="00F54911" w:rsidRPr="009F60A6">
        <w:rPr>
          <w:rFonts w:ascii="Times New Roman" w:hAnsi="Times New Roman"/>
          <w:sz w:val="24"/>
          <w:szCs w:val="24"/>
        </w:rPr>
        <w:t>disque</w:t>
      </w:r>
      <w:r w:rsidR="00761AF3" w:rsidRPr="009F60A6">
        <w:rPr>
          <w:rFonts w:ascii="Times New Roman" w:hAnsi="Times New Roman"/>
          <w:sz w:val="24"/>
          <w:szCs w:val="24"/>
        </w:rPr>
        <w:t xml:space="preserve"> </w:t>
      </w:r>
      <w:r w:rsidR="00DC1EA6" w:rsidRPr="009F60A6">
        <w:rPr>
          <w:rFonts w:ascii="Times New Roman" w:hAnsi="Times New Roman"/>
          <w:sz w:val="24"/>
          <w:szCs w:val="24"/>
        </w:rPr>
        <w:t xml:space="preserve">de Zachée </w:t>
      </w:r>
      <w:r w:rsidR="008207B4">
        <w:rPr>
          <w:rFonts w:ascii="Times New Roman" w:hAnsi="Times New Roman"/>
          <w:sz w:val="24"/>
          <w:szCs w:val="24"/>
        </w:rPr>
        <w:t xml:space="preserve">qui a été exploité </w:t>
      </w:r>
      <w:r w:rsidR="00F54911" w:rsidRPr="009F60A6">
        <w:rPr>
          <w:rFonts w:ascii="Times New Roman" w:hAnsi="Times New Roman"/>
          <w:sz w:val="24"/>
          <w:szCs w:val="24"/>
        </w:rPr>
        <w:t>lors de la séance précédente</w:t>
      </w:r>
      <w:r w:rsidR="008207B4">
        <w:rPr>
          <w:rFonts w:ascii="Times New Roman" w:hAnsi="Times New Roman"/>
          <w:sz w:val="24"/>
          <w:szCs w:val="24"/>
        </w:rPr>
        <w:t>.</w:t>
      </w:r>
      <w:r w:rsidR="00741E6E" w:rsidRPr="009F60A6">
        <w:rPr>
          <w:rFonts w:ascii="Times New Roman" w:hAnsi="Times New Roman"/>
          <w:sz w:val="24"/>
          <w:szCs w:val="24"/>
        </w:rPr>
        <w:t xml:space="preserve"> </w:t>
      </w:r>
      <w:r w:rsidR="008207B4">
        <w:rPr>
          <w:rFonts w:ascii="Times New Roman" w:hAnsi="Times New Roman"/>
          <w:sz w:val="24"/>
          <w:szCs w:val="24"/>
        </w:rPr>
        <w:br/>
      </w:r>
      <w:r w:rsidR="000D251E">
        <w:rPr>
          <w:rFonts w:ascii="Times New Roman" w:hAnsi="Times New Roman"/>
          <w:sz w:val="24"/>
          <w:szCs w:val="24"/>
        </w:rPr>
        <w:t>P</w:t>
      </w:r>
      <w:r w:rsidR="00B00E3E" w:rsidRPr="009F60A6">
        <w:rPr>
          <w:rFonts w:ascii="Times New Roman" w:hAnsi="Times New Roman"/>
          <w:sz w:val="24"/>
          <w:szCs w:val="24"/>
        </w:rPr>
        <w:t xml:space="preserve">ermettre aux </w:t>
      </w:r>
      <w:r w:rsidR="00DC1EA6" w:rsidRPr="009F60A6">
        <w:rPr>
          <w:rFonts w:ascii="Times New Roman" w:hAnsi="Times New Roman"/>
          <w:sz w:val="24"/>
          <w:szCs w:val="24"/>
        </w:rPr>
        <w:t>enfants</w:t>
      </w:r>
      <w:r w:rsidR="00B00E3E" w:rsidRPr="009F60A6">
        <w:rPr>
          <w:rFonts w:ascii="Times New Roman" w:hAnsi="Times New Roman"/>
          <w:sz w:val="24"/>
          <w:szCs w:val="24"/>
        </w:rPr>
        <w:t xml:space="preserve"> de</w:t>
      </w:r>
      <w:r w:rsidR="00DC1EA6" w:rsidRPr="009F60A6">
        <w:rPr>
          <w:rFonts w:ascii="Times New Roman" w:hAnsi="Times New Roman"/>
          <w:sz w:val="24"/>
          <w:szCs w:val="24"/>
        </w:rPr>
        <w:t xml:space="preserve"> </w:t>
      </w:r>
    </w:p>
    <w:p w14:paraId="064DD4DD" w14:textId="77777777" w:rsidR="00DC1EA6" w:rsidRPr="009F60A6" w:rsidRDefault="005F6A74" w:rsidP="009F60A6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>s</w:t>
      </w:r>
      <w:r w:rsidR="00F54911" w:rsidRPr="009F60A6">
        <w:rPr>
          <w:rFonts w:ascii="Times New Roman" w:hAnsi="Times New Roman"/>
          <w:sz w:val="24"/>
          <w:szCs w:val="24"/>
        </w:rPr>
        <w:t xml:space="preserve">e questionner pour donner du sens au récit </w:t>
      </w:r>
    </w:p>
    <w:p w14:paraId="72EBE472" w14:textId="42E2AA95" w:rsidR="00DC0232" w:rsidRPr="009F60A6" w:rsidRDefault="00B00E3E" w:rsidP="009F60A6">
      <w:pPr>
        <w:pStyle w:val="Paragraphedeliste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débattre </w:t>
      </w:r>
      <w:r w:rsidR="00DC1EA6" w:rsidRPr="009F60A6">
        <w:rPr>
          <w:rFonts w:ascii="Times New Roman" w:hAnsi="Times New Roman"/>
          <w:sz w:val="24"/>
          <w:szCs w:val="24"/>
        </w:rPr>
        <w:t xml:space="preserve">autour d’une ou plusieurs questions soulevées par le « mot clé » et/ou les questions que l’animateur a </w:t>
      </w:r>
      <w:r w:rsidR="00FB426A" w:rsidRPr="009F60A6">
        <w:rPr>
          <w:rFonts w:ascii="Times New Roman" w:hAnsi="Times New Roman"/>
          <w:sz w:val="24"/>
          <w:szCs w:val="24"/>
        </w:rPr>
        <w:t>noté</w:t>
      </w:r>
      <w:r w:rsidR="006E184B" w:rsidRPr="009F60A6">
        <w:rPr>
          <w:rFonts w:ascii="Times New Roman" w:hAnsi="Times New Roman"/>
          <w:sz w:val="24"/>
          <w:szCs w:val="24"/>
        </w:rPr>
        <w:t>es</w:t>
      </w:r>
      <w:r w:rsidR="00FB426A" w:rsidRPr="009F60A6">
        <w:rPr>
          <w:rFonts w:ascii="Times New Roman" w:hAnsi="Times New Roman"/>
          <w:sz w:val="24"/>
          <w:szCs w:val="24"/>
        </w:rPr>
        <w:t xml:space="preserve"> au terme </w:t>
      </w:r>
      <w:r w:rsidR="00741E6E" w:rsidRPr="009F60A6">
        <w:rPr>
          <w:rFonts w:ascii="Times New Roman" w:hAnsi="Times New Roman"/>
          <w:sz w:val="24"/>
          <w:szCs w:val="24"/>
        </w:rPr>
        <w:t>de la rencontre précédente</w:t>
      </w:r>
      <w:r w:rsidR="00FB426A" w:rsidRPr="009F60A6">
        <w:rPr>
          <w:rFonts w:ascii="Times New Roman" w:hAnsi="Times New Roman"/>
          <w:sz w:val="24"/>
          <w:szCs w:val="24"/>
        </w:rPr>
        <w:t>.</w:t>
      </w:r>
    </w:p>
    <w:p w14:paraId="5EA7D22A" w14:textId="77777777" w:rsidR="006104FE" w:rsidRPr="009F60A6" w:rsidRDefault="006104FE" w:rsidP="009F60A6">
      <w:pPr>
        <w:pStyle w:val="Paragraphedeliste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>Joueurs</w:t>
      </w:r>
      <w:r w:rsidRPr="009F60A6">
        <w:rPr>
          <w:rFonts w:ascii="Times New Roman" w:hAnsi="Times New Roman"/>
          <w:sz w:val="24"/>
          <w:szCs w:val="24"/>
        </w:rPr>
        <w:t xml:space="preserve"> : chaque enfant peut être un joueur ou constituer des petites équipes de 2 ou 3 enfants. </w:t>
      </w:r>
    </w:p>
    <w:p w14:paraId="39658BBF" w14:textId="5E5F7E15" w:rsidR="00710562" w:rsidRPr="009F60A6" w:rsidRDefault="00623A73" w:rsidP="009F60A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 xml:space="preserve">Matériel : </w:t>
      </w:r>
      <w:r w:rsidR="00882FD4" w:rsidRPr="009F60A6">
        <w:rPr>
          <w:rFonts w:ascii="Times New Roman" w:hAnsi="Times New Roman"/>
          <w:bCs/>
          <w:sz w:val="24"/>
          <w:szCs w:val="24"/>
        </w:rPr>
        <w:t>dans l’</w:t>
      </w:r>
      <w:r w:rsidR="00262CBA">
        <w:rPr>
          <w:rFonts w:ascii="Times New Roman" w:hAnsi="Times New Roman"/>
          <w:bCs/>
          <w:sz w:val="24"/>
          <w:szCs w:val="24"/>
        </w:rPr>
        <w:t>o</w:t>
      </w:r>
      <w:r w:rsidR="00882FD4" w:rsidRPr="009F60A6">
        <w:rPr>
          <w:rFonts w:ascii="Times New Roman" w:hAnsi="Times New Roman"/>
          <w:bCs/>
          <w:sz w:val="24"/>
          <w:szCs w:val="24"/>
        </w:rPr>
        <w:t xml:space="preserve">nglet </w:t>
      </w:r>
      <w:r w:rsidR="00262CBA">
        <w:rPr>
          <w:rFonts w:ascii="Times New Roman" w:hAnsi="Times New Roman"/>
          <w:bCs/>
          <w:sz w:val="24"/>
          <w:szCs w:val="24"/>
        </w:rPr>
        <w:t>J</w:t>
      </w:r>
      <w:r w:rsidR="00882FD4" w:rsidRPr="009F60A6">
        <w:rPr>
          <w:rFonts w:ascii="Times New Roman" w:hAnsi="Times New Roman"/>
          <w:bCs/>
          <w:sz w:val="24"/>
          <w:szCs w:val="24"/>
        </w:rPr>
        <w:t>eu.</w:t>
      </w:r>
      <w:r w:rsidR="004324A2" w:rsidRPr="009F60A6">
        <w:rPr>
          <w:rFonts w:ascii="Times New Roman" w:hAnsi="Times New Roman"/>
          <w:bCs/>
          <w:sz w:val="24"/>
          <w:szCs w:val="24"/>
        </w:rPr>
        <w:t xml:space="preserve"> </w:t>
      </w:r>
      <w:r w:rsidR="009F60A6">
        <w:rPr>
          <w:rFonts w:ascii="Times New Roman" w:hAnsi="Times New Roman"/>
          <w:bCs/>
          <w:sz w:val="24"/>
          <w:szCs w:val="24"/>
        </w:rPr>
        <w:br/>
      </w:r>
      <w:r w:rsidR="004324A2" w:rsidRPr="009F60A6">
        <w:rPr>
          <w:rFonts w:ascii="Times New Roman" w:hAnsi="Times New Roman"/>
          <w:bCs/>
          <w:i/>
          <w:iCs/>
          <w:color w:val="1F497D" w:themeColor="text2"/>
          <w:sz w:val="24"/>
          <w:szCs w:val="24"/>
        </w:rPr>
        <w:t xml:space="preserve">Jeu des rapprochements </w:t>
      </w:r>
      <w:r w:rsidR="00CB0F00" w:rsidRPr="009F60A6">
        <w:rPr>
          <w:rFonts w:ascii="Times New Roman" w:hAnsi="Times New Roman"/>
          <w:bCs/>
          <w:i/>
          <w:iCs/>
          <w:color w:val="1F497D" w:themeColor="text2"/>
          <w:sz w:val="24"/>
          <w:szCs w:val="24"/>
        </w:rPr>
        <w:t>et disque Zachée</w:t>
      </w:r>
      <w:r w:rsidR="00CB0F00" w:rsidRPr="009F60A6">
        <w:rPr>
          <w:rFonts w:ascii="Times New Roman" w:hAnsi="Times New Roman"/>
          <w:bCs/>
          <w:sz w:val="24"/>
          <w:szCs w:val="24"/>
        </w:rPr>
        <w:t xml:space="preserve"> </w:t>
      </w:r>
      <w:r w:rsidR="00710562" w:rsidRPr="009F60A6">
        <w:rPr>
          <w:rFonts w:ascii="Times New Roman" w:hAnsi="Times New Roman"/>
          <w:bCs/>
          <w:sz w:val="24"/>
          <w:szCs w:val="24"/>
        </w:rPr>
        <w:t xml:space="preserve">P1 ou 2 et la </w:t>
      </w:r>
      <w:r w:rsidR="00710562" w:rsidRPr="000D251E">
        <w:rPr>
          <w:rFonts w:ascii="Times New Roman" w:hAnsi="Times New Roman"/>
          <w:bCs/>
          <w:color w:val="1F497D" w:themeColor="text2"/>
          <w:sz w:val="24"/>
          <w:szCs w:val="24"/>
        </w:rPr>
        <w:t>règle</w:t>
      </w:r>
      <w:r w:rsidR="00710562" w:rsidRPr="009F60A6">
        <w:rPr>
          <w:rFonts w:ascii="Times New Roman" w:hAnsi="Times New Roman"/>
          <w:bCs/>
          <w:sz w:val="24"/>
          <w:szCs w:val="24"/>
        </w:rPr>
        <w:t xml:space="preserve"> P5</w:t>
      </w:r>
    </w:p>
    <w:p w14:paraId="2DF4E7E5" w14:textId="08B22441" w:rsidR="00DC0232" w:rsidRPr="009F60A6" w:rsidRDefault="000D251E" w:rsidP="009F60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L’animateur </w:t>
      </w:r>
      <w:r w:rsidR="00EE3931" w:rsidRPr="009F60A6">
        <w:rPr>
          <w:rFonts w:ascii="Times New Roman" w:hAnsi="Times New Roman"/>
          <w:bCs/>
          <w:sz w:val="24"/>
          <w:szCs w:val="24"/>
        </w:rPr>
        <w:t xml:space="preserve">explique la </w:t>
      </w:r>
      <w:r w:rsidR="00EE3931" w:rsidRPr="009F60A6">
        <w:rPr>
          <w:rFonts w:ascii="Times New Roman" w:hAnsi="Times New Roman"/>
          <w:bCs/>
          <w:color w:val="1F497D" w:themeColor="text2"/>
          <w:sz w:val="24"/>
          <w:szCs w:val="24"/>
        </w:rPr>
        <w:t>r</w:t>
      </w:r>
      <w:r w:rsidR="00C65C3D" w:rsidRPr="009F60A6">
        <w:rPr>
          <w:rFonts w:ascii="Times New Roman" w:hAnsi="Times New Roman"/>
          <w:bCs/>
          <w:color w:val="1F497D" w:themeColor="text2"/>
          <w:sz w:val="24"/>
          <w:szCs w:val="24"/>
        </w:rPr>
        <w:t>ègle</w:t>
      </w:r>
      <w:r w:rsidR="00DC0232" w:rsidRPr="009F60A6">
        <w:rPr>
          <w:rFonts w:ascii="Times New Roman" w:hAnsi="Times New Roman"/>
          <w:bCs/>
          <w:color w:val="1F497D" w:themeColor="text2"/>
          <w:sz w:val="24"/>
          <w:szCs w:val="24"/>
        </w:rPr>
        <w:t xml:space="preserve"> du jeu</w:t>
      </w:r>
      <w:r w:rsidR="00B353AD" w:rsidRPr="009F60A6">
        <w:rPr>
          <w:rFonts w:ascii="Times New Roman" w:hAnsi="Times New Roman"/>
          <w:bCs/>
          <w:color w:val="1F497D" w:themeColor="text2"/>
          <w:sz w:val="24"/>
          <w:szCs w:val="24"/>
        </w:rPr>
        <w:t xml:space="preserve"> </w:t>
      </w:r>
      <w:r w:rsidR="00B353AD" w:rsidRPr="00AE24C0">
        <w:rPr>
          <w:rFonts w:ascii="Times New Roman" w:hAnsi="Times New Roman"/>
          <w:bCs/>
          <w:sz w:val="24"/>
          <w:szCs w:val="24"/>
        </w:rPr>
        <w:t>(P5)</w:t>
      </w:r>
      <w:r>
        <w:rPr>
          <w:rFonts w:ascii="Times New Roman" w:hAnsi="Times New Roman"/>
          <w:bCs/>
          <w:sz w:val="24"/>
          <w:szCs w:val="24"/>
        </w:rPr>
        <w:t xml:space="preserve"> puis on joue. </w:t>
      </w:r>
    </w:p>
    <w:p w14:paraId="4E83002E" w14:textId="77777777" w:rsidR="000D251E" w:rsidRDefault="000D251E" w:rsidP="009F6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9633B3" w14:textId="50C27157" w:rsidR="00121075" w:rsidRPr="009F60A6" w:rsidRDefault="00121075" w:rsidP="009F6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 xml:space="preserve">Synthèse finale </w:t>
      </w:r>
    </w:p>
    <w:p w14:paraId="444A4B65" w14:textId="22C78E13" w:rsidR="00121075" w:rsidRPr="009F60A6" w:rsidRDefault="00121075" w:rsidP="009F6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Nous avons </w:t>
      </w:r>
      <w:r w:rsidR="00A14AF1" w:rsidRPr="009F60A6">
        <w:rPr>
          <w:rFonts w:ascii="Times New Roman" w:hAnsi="Times New Roman"/>
          <w:sz w:val="24"/>
          <w:szCs w:val="24"/>
        </w:rPr>
        <w:t xml:space="preserve">réfléchi </w:t>
      </w:r>
      <w:r w:rsidRPr="009F60A6">
        <w:rPr>
          <w:rFonts w:ascii="Times New Roman" w:hAnsi="Times New Roman"/>
          <w:sz w:val="24"/>
          <w:szCs w:val="24"/>
        </w:rPr>
        <w:t>autour de mot</w:t>
      </w:r>
      <w:r w:rsidR="00B778E1" w:rsidRPr="009F60A6">
        <w:rPr>
          <w:rFonts w:ascii="Times New Roman" w:hAnsi="Times New Roman"/>
          <w:sz w:val="24"/>
          <w:szCs w:val="24"/>
        </w:rPr>
        <w:t>s</w:t>
      </w:r>
      <w:r w:rsidRPr="009F60A6">
        <w:rPr>
          <w:rFonts w:ascii="Times New Roman" w:hAnsi="Times New Roman"/>
          <w:sz w:val="24"/>
          <w:szCs w:val="24"/>
        </w:rPr>
        <w:t xml:space="preserve"> </w:t>
      </w:r>
      <w:r w:rsidR="00B778E1" w:rsidRPr="009F60A6">
        <w:rPr>
          <w:rFonts w:ascii="Times New Roman" w:hAnsi="Times New Roman"/>
          <w:sz w:val="24"/>
          <w:szCs w:val="24"/>
        </w:rPr>
        <w:t xml:space="preserve">importants, de mots </w:t>
      </w:r>
      <w:r w:rsidRPr="009F60A6">
        <w:rPr>
          <w:rFonts w:ascii="Times New Roman" w:hAnsi="Times New Roman"/>
          <w:sz w:val="24"/>
          <w:szCs w:val="24"/>
        </w:rPr>
        <w:t xml:space="preserve">clés. </w:t>
      </w:r>
    </w:p>
    <w:p w14:paraId="713B34B6" w14:textId="4D82FA8F" w:rsidR="00121075" w:rsidRPr="009F60A6" w:rsidRDefault="00121075" w:rsidP="009F60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>Quitter-Appel-Annonce</w:t>
      </w:r>
      <w:r w:rsidR="00040169" w:rsidRPr="009F60A6">
        <w:rPr>
          <w:rFonts w:ascii="Times New Roman" w:hAnsi="Times New Roman"/>
          <w:sz w:val="24"/>
          <w:szCs w:val="24"/>
        </w:rPr>
        <w:t>r-Croire</w:t>
      </w:r>
      <w:r w:rsidR="00F63C5A" w:rsidRPr="009F60A6">
        <w:rPr>
          <w:rFonts w:ascii="Times New Roman" w:hAnsi="Times New Roman"/>
          <w:sz w:val="24"/>
          <w:szCs w:val="24"/>
        </w:rPr>
        <w:t xml:space="preserve"> et </w:t>
      </w:r>
      <w:r w:rsidR="00040169" w:rsidRPr="009F60A6">
        <w:rPr>
          <w:rFonts w:ascii="Times New Roman" w:hAnsi="Times New Roman"/>
          <w:sz w:val="24"/>
          <w:szCs w:val="24"/>
        </w:rPr>
        <w:t>Chercher Dieu–Promesse-</w:t>
      </w:r>
      <w:r w:rsidRPr="009F60A6">
        <w:rPr>
          <w:rFonts w:ascii="Times New Roman" w:hAnsi="Times New Roman"/>
          <w:sz w:val="24"/>
          <w:szCs w:val="24"/>
        </w:rPr>
        <w:t>Demeurer</w:t>
      </w:r>
    </w:p>
    <w:p w14:paraId="07620DDA" w14:textId="70CEEFEE" w:rsidR="00121075" w:rsidRPr="009F60A6" w:rsidRDefault="00121075" w:rsidP="009F6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Nous avons vu </w:t>
      </w:r>
      <w:r w:rsidR="00ED5500" w:rsidRPr="009F60A6">
        <w:rPr>
          <w:rFonts w:ascii="Times New Roman" w:hAnsi="Times New Roman"/>
          <w:sz w:val="24"/>
          <w:szCs w:val="24"/>
        </w:rPr>
        <w:t xml:space="preserve">combien </w:t>
      </w:r>
      <w:r w:rsidRPr="009F60A6">
        <w:rPr>
          <w:rFonts w:ascii="Times New Roman" w:hAnsi="Times New Roman"/>
          <w:sz w:val="24"/>
          <w:szCs w:val="24"/>
        </w:rPr>
        <w:t>ils étaient importants pour Zachée,</w:t>
      </w:r>
      <w:r w:rsidR="00A14AF1" w:rsidRPr="009F60A6">
        <w:rPr>
          <w:rFonts w:ascii="Times New Roman" w:hAnsi="Times New Roman"/>
          <w:sz w:val="24"/>
          <w:szCs w:val="24"/>
        </w:rPr>
        <w:t xml:space="preserve"> un </w:t>
      </w:r>
      <w:r w:rsidR="00040169" w:rsidRPr="009F60A6">
        <w:rPr>
          <w:rFonts w:ascii="Times New Roman" w:hAnsi="Times New Roman"/>
          <w:sz w:val="24"/>
          <w:szCs w:val="24"/>
        </w:rPr>
        <w:t xml:space="preserve">chercheur de Dieu, </w:t>
      </w:r>
      <w:r w:rsidR="00A14AF1" w:rsidRPr="009F60A6">
        <w:rPr>
          <w:rFonts w:ascii="Times New Roman" w:hAnsi="Times New Roman"/>
          <w:sz w:val="24"/>
          <w:szCs w:val="24"/>
        </w:rPr>
        <w:t xml:space="preserve">lui </w:t>
      </w:r>
      <w:r w:rsidR="00040169" w:rsidRPr="009F60A6">
        <w:rPr>
          <w:rFonts w:ascii="Times New Roman" w:hAnsi="Times New Roman"/>
          <w:sz w:val="24"/>
          <w:szCs w:val="24"/>
        </w:rPr>
        <w:t xml:space="preserve">qui a </w:t>
      </w:r>
      <w:r w:rsidRPr="009F60A6">
        <w:rPr>
          <w:rFonts w:ascii="Times New Roman" w:hAnsi="Times New Roman"/>
          <w:sz w:val="24"/>
          <w:szCs w:val="24"/>
        </w:rPr>
        <w:t>été appelé, a</w:t>
      </w:r>
      <w:r w:rsidR="00673250" w:rsidRPr="009F60A6">
        <w:rPr>
          <w:rFonts w:ascii="Times New Roman" w:hAnsi="Times New Roman"/>
          <w:sz w:val="24"/>
          <w:szCs w:val="24"/>
        </w:rPr>
        <w:t xml:space="preserve"> quitté des choses matérielles. Il a cherché à conna</w:t>
      </w:r>
      <w:r w:rsidR="00ED5500" w:rsidRPr="009F60A6">
        <w:rPr>
          <w:rFonts w:ascii="Times New Roman" w:hAnsi="Times New Roman"/>
          <w:sz w:val="24"/>
          <w:szCs w:val="24"/>
        </w:rPr>
        <w:t>î</w:t>
      </w:r>
      <w:r w:rsidR="00673250" w:rsidRPr="009F60A6">
        <w:rPr>
          <w:rFonts w:ascii="Times New Roman" w:hAnsi="Times New Roman"/>
          <w:sz w:val="24"/>
          <w:szCs w:val="24"/>
        </w:rPr>
        <w:t xml:space="preserve">tre Jésus, à le rencontrer. Il a entendu son appel, </w:t>
      </w:r>
      <w:r w:rsidRPr="009F60A6">
        <w:rPr>
          <w:rFonts w:ascii="Times New Roman" w:hAnsi="Times New Roman"/>
          <w:sz w:val="24"/>
          <w:szCs w:val="24"/>
        </w:rPr>
        <w:t>a fait confiance en la promesse</w:t>
      </w:r>
      <w:r w:rsidR="00A14AF1" w:rsidRPr="009F60A6">
        <w:rPr>
          <w:rFonts w:ascii="Times New Roman" w:hAnsi="Times New Roman"/>
          <w:sz w:val="24"/>
          <w:szCs w:val="24"/>
        </w:rPr>
        <w:t xml:space="preserve"> que Jésus lui faisait</w:t>
      </w:r>
      <w:r w:rsidR="00673250" w:rsidRPr="009F60A6">
        <w:rPr>
          <w:rFonts w:ascii="Times New Roman" w:hAnsi="Times New Roman"/>
          <w:sz w:val="24"/>
          <w:szCs w:val="24"/>
        </w:rPr>
        <w:t xml:space="preserve"> et</w:t>
      </w:r>
      <w:r w:rsidRPr="009F60A6">
        <w:rPr>
          <w:rFonts w:ascii="Times New Roman" w:hAnsi="Times New Roman"/>
          <w:sz w:val="24"/>
          <w:szCs w:val="24"/>
        </w:rPr>
        <w:t xml:space="preserve"> a accepté que Dieu ou Jésus demeure en lui. </w:t>
      </w:r>
    </w:p>
    <w:p w14:paraId="57BA0EAE" w14:textId="572753C4" w:rsidR="00673250" w:rsidRPr="009F60A6" w:rsidRDefault="00673250" w:rsidP="009F6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>Ce récit nous invite à faire comme Zachée, à être comme lui curieux de Dieu et confiant.</w:t>
      </w:r>
      <w:r w:rsidR="007C1779" w:rsidRPr="009F60A6">
        <w:rPr>
          <w:rFonts w:ascii="Times New Roman" w:hAnsi="Times New Roman"/>
          <w:sz w:val="24"/>
          <w:szCs w:val="24"/>
        </w:rPr>
        <w:t xml:space="preserve"> </w:t>
      </w:r>
      <w:r w:rsidR="00A14AF1" w:rsidRPr="009F60A6">
        <w:rPr>
          <w:rFonts w:ascii="Times New Roman" w:hAnsi="Times New Roman"/>
          <w:sz w:val="24"/>
          <w:szCs w:val="24"/>
        </w:rPr>
        <w:t>Il nous invite à accueillir Jésus dans notre cœur.</w:t>
      </w:r>
    </w:p>
    <w:p w14:paraId="17D202AE" w14:textId="4CF395A2" w:rsidR="00121075" w:rsidRPr="009F60A6" w:rsidRDefault="00121075" w:rsidP="009F6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Je vous propose de choisir chacun un </w:t>
      </w:r>
      <w:r w:rsidR="00673250" w:rsidRPr="009F60A6">
        <w:rPr>
          <w:rFonts w:ascii="Times New Roman" w:hAnsi="Times New Roman"/>
          <w:sz w:val="24"/>
          <w:szCs w:val="24"/>
        </w:rPr>
        <w:t xml:space="preserve">des mots que nous avons </w:t>
      </w:r>
      <w:r w:rsidR="000025CE" w:rsidRPr="009F60A6">
        <w:rPr>
          <w:rFonts w:ascii="Times New Roman" w:hAnsi="Times New Roman"/>
          <w:sz w:val="24"/>
          <w:szCs w:val="24"/>
        </w:rPr>
        <w:t>découvert</w:t>
      </w:r>
      <w:r w:rsidR="00673250" w:rsidRPr="009F60A6">
        <w:rPr>
          <w:rFonts w:ascii="Times New Roman" w:hAnsi="Times New Roman"/>
          <w:sz w:val="24"/>
          <w:szCs w:val="24"/>
        </w:rPr>
        <w:t xml:space="preserve"> comme </w:t>
      </w:r>
      <w:r w:rsidR="00A14AF1" w:rsidRPr="009F60A6">
        <w:rPr>
          <w:rFonts w:ascii="Times New Roman" w:hAnsi="Times New Roman"/>
          <w:sz w:val="24"/>
          <w:szCs w:val="24"/>
        </w:rPr>
        <w:t>important,</w:t>
      </w:r>
      <w:r w:rsidRPr="009F60A6">
        <w:rPr>
          <w:rFonts w:ascii="Times New Roman" w:hAnsi="Times New Roman"/>
          <w:sz w:val="24"/>
          <w:szCs w:val="24"/>
        </w:rPr>
        <w:t xml:space="preserve"> </w:t>
      </w:r>
      <w:r w:rsidR="000025CE" w:rsidRPr="009F60A6">
        <w:rPr>
          <w:rFonts w:ascii="Times New Roman" w:hAnsi="Times New Roman"/>
          <w:sz w:val="24"/>
          <w:szCs w:val="24"/>
        </w:rPr>
        <w:t xml:space="preserve">choisissez </w:t>
      </w:r>
      <w:r w:rsidRPr="009F60A6">
        <w:rPr>
          <w:rFonts w:ascii="Times New Roman" w:hAnsi="Times New Roman"/>
          <w:sz w:val="24"/>
          <w:szCs w:val="24"/>
        </w:rPr>
        <w:t>celui que vous voulez essayer de vivre aujourd’hui et dans la semaine qui vient.</w:t>
      </w:r>
      <w:r w:rsidR="00A14AF1" w:rsidRPr="009F60A6">
        <w:rPr>
          <w:rFonts w:ascii="Times New Roman" w:hAnsi="Times New Roman"/>
          <w:sz w:val="24"/>
          <w:szCs w:val="24"/>
        </w:rPr>
        <w:t> </w:t>
      </w:r>
    </w:p>
    <w:p w14:paraId="6EBD7C0A" w14:textId="37C0479C" w:rsidR="00121075" w:rsidRPr="009F60A6" w:rsidRDefault="000D251E" w:rsidP="009F6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AF0CF" wp14:editId="33896F55">
                <wp:simplePos x="0" y="0"/>
                <wp:positionH relativeFrom="leftMargin">
                  <wp:posOffset>118851</wp:posOffset>
                </wp:positionH>
                <wp:positionV relativeFrom="paragraph">
                  <wp:posOffset>23813</wp:posOffset>
                </wp:positionV>
                <wp:extent cx="208280" cy="186055"/>
                <wp:effectExtent l="19050" t="76200" r="1270" b="0"/>
                <wp:wrapNone/>
                <wp:docPr id="407039342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31B80" w14:textId="77777777" w:rsidR="00B778E1" w:rsidRDefault="00B778E1" w:rsidP="00B778E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F0CF" id="Flèche : courbe vers le haut 5" o:spid="_x0000_s1032" type="#_x0000_t104" style="position:absolute;margin-left:9.35pt;margin-top:1.9pt;width:16.4pt;height:14.65pt;rotation:3285456fd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" adj="11953,19188,5400" fillcolor="#4f81bd" strokecolor="#385d8a" strokeweight="2pt">
                <v:textbox>
                  <w:txbxContent>
                    <w:p w14:paraId="39531B80" w14:textId="77777777" w:rsidR="00B778E1" w:rsidRDefault="00B778E1" w:rsidP="00B778E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1075" w:rsidRPr="009F60A6">
        <w:rPr>
          <w:rFonts w:ascii="Times New Roman" w:hAnsi="Times New Roman"/>
          <w:sz w:val="24"/>
          <w:szCs w:val="24"/>
        </w:rPr>
        <w:t>Chacun prend un temps de silenc</w:t>
      </w:r>
      <w:r w:rsidR="00673250" w:rsidRPr="009F60A6">
        <w:rPr>
          <w:rFonts w:ascii="Times New Roman" w:hAnsi="Times New Roman"/>
          <w:sz w:val="24"/>
          <w:szCs w:val="24"/>
        </w:rPr>
        <w:t>e puis peut dire le mot qu’il a</w:t>
      </w:r>
      <w:r w:rsidR="00121075" w:rsidRPr="009F60A6">
        <w:rPr>
          <w:rFonts w:ascii="Times New Roman" w:hAnsi="Times New Roman"/>
          <w:sz w:val="24"/>
          <w:szCs w:val="24"/>
        </w:rPr>
        <w:t xml:space="preserve"> choisi et pourquoi. </w:t>
      </w:r>
      <w:r w:rsidR="007C1779" w:rsidRPr="009F60A6">
        <w:rPr>
          <w:rFonts w:ascii="Times New Roman" w:hAnsi="Times New Roman"/>
          <w:sz w:val="24"/>
          <w:szCs w:val="24"/>
        </w:rPr>
        <w:t xml:space="preserve">Il l’écrit sur le </w:t>
      </w:r>
      <w:r w:rsidR="007C1779" w:rsidRPr="009F60A6">
        <w:rPr>
          <w:rFonts w:ascii="Times New Roman" w:hAnsi="Times New Roman"/>
          <w:i/>
          <w:iCs/>
          <w:color w:val="1F497D" w:themeColor="text2"/>
          <w:sz w:val="24"/>
          <w:szCs w:val="24"/>
        </w:rPr>
        <w:t>dépliant.</w:t>
      </w:r>
      <w:r w:rsidR="007C1779" w:rsidRPr="009F60A6">
        <w:rPr>
          <w:rFonts w:ascii="Times New Roman" w:hAnsi="Times New Roman"/>
          <w:sz w:val="24"/>
          <w:szCs w:val="24"/>
        </w:rPr>
        <w:t xml:space="preserve"> </w:t>
      </w:r>
    </w:p>
    <w:p w14:paraId="6EE2E1D6" w14:textId="3598A585" w:rsidR="00FF1409" w:rsidRPr="009F60A6" w:rsidRDefault="0020753F" w:rsidP="009F60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60A6">
        <w:rPr>
          <w:rFonts w:ascii="Times New Roman" w:hAnsi="Times New Roman"/>
          <w:bCs/>
          <w:sz w:val="24"/>
          <w:szCs w:val="24"/>
        </w:rPr>
        <w:t xml:space="preserve">Terminer </w:t>
      </w:r>
      <w:r w:rsidR="00E63C69" w:rsidRPr="009F60A6">
        <w:rPr>
          <w:rFonts w:ascii="Times New Roman" w:hAnsi="Times New Roman"/>
          <w:bCs/>
          <w:sz w:val="24"/>
          <w:szCs w:val="24"/>
        </w:rPr>
        <w:t xml:space="preserve">par un des chants </w:t>
      </w:r>
    </w:p>
    <w:p w14:paraId="10FED28B" w14:textId="77777777" w:rsidR="00C56B00" w:rsidRPr="009F60A6" w:rsidRDefault="00EB1FA0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60A6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1072" behindDoc="1" locked="0" layoutInCell="1" allowOverlap="1" wp14:anchorId="0D552BD0" wp14:editId="49148DD9">
            <wp:simplePos x="0" y="0"/>
            <wp:positionH relativeFrom="column">
              <wp:posOffset>19050</wp:posOffset>
            </wp:positionH>
            <wp:positionV relativeFrom="paragraph">
              <wp:posOffset>126365</wp:posOffset>
            </wp:positionV>
            <wp:extent cx="720000" cy="443421"/>
            <wp:effectExtent l="0" t="0" r="4445" b="0"/>
            <wp:wrapTight wrapText="bothSides">
              <wp:wrapPolygon edited="0">
                <wp:start x="0" y="0"/>
                <wp:lineTo x="0" y="20424"/>
                <wp:lineTo x="21162" y="20424"/>
                <wp:lineTo x="21162" y="0"/>
                <wp:lineTo x="0" y="0"/>
              </wp:wrapPolygon>
            </wp:wrapTight>
            <wp:docPr id="19" name="Image 19" descr="Rapproch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pprochement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3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FE575" w14:textId="77777777" w:rsidR="00E97AAC" w:rsidRPr="009F60A6" w:rsidRDefault="00741E6E" w:rsidP="009F6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bdr w:val="single" w:sz="4" w:space="0" w:color="auto"/>
        </w:rPr>
      </w:pPr>
      <w:r w:rsidRPr="009F60A6">
        <w:rPr>
          <w:rFonts w:ascii="Times New Roman" w:hAnsi="Times New Roman"/>
          <w:b/>
          <w:sz w:val="24"/>
          <w:szCs w:val="24"/>
        </w:rPr>
        <w:t>3</w:t>
      </w:r>
      <w:r w:rsidR="00C56B00" w:rsidRPr="009F60A6">
        <w:rPr>
          <w:rFonts w:ascii="Times New Roman" w:hAnsi="Times New Roman"/>
          <w:b/>
          <w:sz w:val="24"/>
          <w:szCs w:val="24"/>
          <w:vertAlign w:val="superscript"/>
        </w:rPr>
        <w:t>ème</w:t>
      </w:r>
      <w:r w:rsidR="00C56B00" w:rsidRPr="009F60A6">
        <w:rPr>
          <w:rFonts w:ascii="Times New Roman" w:hAnsi="Times New Roman"/>
          <w:b/>
          <w:sz w:val="24"/>
          <w:szCs w:val="24"/>
        </w:rPr>
        <w:t xml:space="preserve"> rencontre</w:t>
      </w:r>
      <w:r w:rsidR="009A066B" w:rsidRPr="009F60A6">
        <w:rPr>
          <w:rFonts w:ascii="Times New Roman" w:hAnsi="Times New Roman"/>
          <w:b/>
          <w:sz w:val="24"/>
          <w:szCs w:val="24"/>
        </w:rPr>
        <w:t xml:space="preserve"> : </w:t>
      </w:r>
      <w:r w:rsidR="00E97AAC" w:rsidRPr="009F60A6">
        <w:rPr>
          <w:rFonts w:ascii="Times New Roman" w:hAnsi="Times New Roman"/>
          <w:b/>
          <w:sz w:val="24"/>
          <w:szCs w:val="24"/>
        </w:rPr>
        <w:t>Le temps l’intériorisation</w:t>
      </w:r>
    </w:p>
    <w:p w14:paraId="1A726D82" w14:textId="77777777" w:rsidR="00C56B00" w:rsidRPr="009F60A6" w:rsidRDefault="00E97AAC" w:rsidP="009F6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>Initiation au sacrement de réconciliation</w:t>
      </w:r>
    </w:p>
    <w:p w14:paraId="32DFC9F4" w14:textId="4D38B079" w:rsidR="009A066B" w:rsidRPr="009F60A6" w:rsidRDefault="00C5767A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60A6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4D436" wp14:editId="111DD670">
                <wp:simplePos x="0" y="0"/>
                <wp:positionH relativeFrom="leftMargin">
                  <wp:posOffset>78740</wp:posOffset>
                </wp:positionH>
                <wp:positionV relativeFrom="paragraph">
                  <wp:posOffset>184149</wp:posOffset>
                </wp:positionV>
                <wp:extent cx="208280" cy="168198"/>
                <wp:effectExtent l="39370" t="55880" r="40640" b="2540"/>
                <wp:wrapNone/>
                <wp:docPr id="2094653930" name="Flèche : courbe vers le ha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68198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DECB0" w14:textId="77777777" w:rsidR="004542A5" w:rsidRDefault="004542A5" w:rsidP="004542A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D436" id="Flèche : courbe vers le haut 3" o:spid="_x0000_s1033" type="#_x0000_t104" style="position:absolute;left:0;text-align:left;margin-left:6.2pt;margin-top:14.5pt;width:16.4pt;height:13.25pt;rotation:3285456fd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" adj="12879,19419,5400" fillcolor="#4f81bd" strokecolor="#385d8a" strokeweight="2pt">
                <v:textbox>
                  <w:txbxContent>
                    <w:p w14:paraId="5E6DECB0" w14:textId="77777777" w:rsidR="004542A5" w:rsidRDefault="004542A5" w:rsidP="004542A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BF3275" w14:textId="3BC69B18" w:rsidR="00505B0A" w:rsidRPr="009F60A6" w:rsidRDefault="00505B0A" w:rsidP="009F60A6">
      <w:pPr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9F60A6">
        <w:rPr>
          <w:rFonts w:ascii="Times New Roman" w:hAnsi="Times New Roman"/>
          <w:i/>
          <w:iCs/>
          <w:color w:val="1F497D" w:themeColor="text2"/>
          <w:sz w:val="24"/>
          <w:szCs w:val="24"/>
        </w:rPr>
        <w:t>Relecture de vie à la lumière de Zachée</w:t>
      </w:r>
    </w:p>
    <w:p w14:paraId="19FF757E" w14:textId="5C45CA14" w:rsidR="00505B0A" w:rsidRPr="009F60A6" w:rsidRDefault="00505B0A" w:rsidP="009F60A6">
      <w:pPr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9F60A6">
        <w:rPr>
          <w:rFonts w:ascii="Times New Roman" w:hAnsi="Times New Roman"/>
          <w:i/>
          <w:color w:val="1F497D" w:themeColor="text2"/>
          <w:sz w:val="24"/>
          <w:szCs w:val="24"/>
        </w:rPr>
        <w:t xml:space="preserve">Dépliant Zachée </w:t>
      </w:r>
      <w:r w:rsidR="00C5767A">
        <w:rPr>
          <w:rFonts w:ascii="Times New Roman" w:hAnsi="Times New Roman"/>
          <w:i/>
          <w:color w:val="1F497D" w:themeColor="text2"/>
          <w:sz w:val="24"/>
          <w:szCs w:val="24"/>
        </w:rPr>
        <w:t>E</w:t>
      </w:r>
      <w:r w:rsidRPr="009F60A6">
        <w:rPr>
          <w:rFonts w:ascii="Times New Roman" w:hAnsi="Times New Roman"/>
          <w:i/>
          <w:color w:val="1F497D" w:themeColor="text2"/>
          <w:sz w:val="24"/>
          <w:szCs w:val="24"/>
        </w:rPr>
        <w:t>nfants</w:t>
      </w:r>
    </w:p>
    <w:p w14:paraId="544FD7C4" w14:textId="77777777" w:rsidR="001C63A4" w:rsidRPr="009F60A6" w:rsidRDefault="001C63A4" w:rsidP="009F60A6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9F60A6">
        <w:rPr>
          <w:rFonts w:ascii="Times New Roman" w:hAnsi="Times New Roman"/>
          <w:i/>
          <w:color w:val="1F497D" w:themeColor="text2"/>
          <w:sz w:val="24"/>
          <w:szCs w:val="24"/>
        </w:rPr>
        <w:t>Méditation de Zachée</w:t>
      </w:r>
    </w:p>
    <w:p w14:paraId="6D84A5EB" w14:textId="54C81AB1" w:rsidR="00121075" w:rsidRPr="009F60A6" w:rsidRDefault="00121075" w:rsidP="009F60A6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bdr w:val="single" w:sz="4" w:space="0" w:color="auto"/>
        </w:rPr>
      </w:pPr>
      <w:r w:rsidRPr="009F60A6">
        <w:rPr>
          <w:rFonts w:ascii="Times New Roman" w:hAnsi="Times New Roman"/>
          <w:b/>
          <w:sz w:val="24"/>
          <w:szCs w:val="24"/>
        </w:rPr>
        <w:t xml:space="preserve">Objectif : </w:t>
      </w:r>
      <w:r w:rsidRPr="009F60A6">
        <w:rPr>
          <w:rFonts w:ascii="Times New Roman" w:hAnsi="Times New Roman"/>
          <w:sz w:val="24"/>
          <w:szCs w:val="24"/>
        </w:rPr>
        <w:t>rapprocher le récit et sa vie. Relire sa vie au regard du texte de l’Evangile.</w:t>
      </w:r>
    </w:p>
    <w:p w14:paraId="14DE2834" w14:textId="75DA8D50" w:rsidR="00121075" w:rsidRDefault="00121075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>Cette rencontre peut déboucher sur une célébration de réconciliation</w:t>
      </w:r>
    </w:p>
    <w:p w14:paraId="54826C78" w14:textId="77777777" w:rsidR="006E1C2F" w:rsidRPr="009F60A6" w:rsidRDefault="006E1C2F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E0A4F" w14:textId="5FA4C729" w:rsidR="004542A5" w:rsidRPr="009F60A6" w:rsidRDefault="004542A5" w:rsidP="009F6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60A6">
        <w:rPr>
          <w:rFonts w:ascii="Times New Roman" w:hAnsi="Times New Roman"/>
          <w:b/>
          <w:sz w:val="24"/>
          <w:szCs w:val="24"/>
        </w:rPr>
        <w:t xml:space="preserve">Déroulement </w:t>
      </w:r>
    </w:p>
    <w:p w14:paraId="39899D95" w14:textId="0F22B3E5" w:rsidR="00121075" w:rsidRPr="009F60A6" w:rsidRDefault="00121075" w:rsidP="009F60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Chaque enfant reçoit une </w:t>
      </w:r>
      <w:r w:rsidR="00D00BAF" w:rsidRPr="002D12F7">
        <w:rPr>
          <w:rFonts w:ascii="Times New Roman" w:hAnsi="Times New Roman"/>
          <w:color w:val="1F497D" w:themeColor="text2"/>
          <w:sz w:val="24"/>
          <w:szCs w:val="24"/>
        </w:rPr>
        <w:t xml:space="preserve">fiche </w:t>
      </w:r>
      <w:r w:rsidR="00D00BAF" w:rsidRPr="002D12F7">
        <w:rPr>
          <w:rFonts w:ascii="Times New Roman" w:hAnsi="Times New Roman"/>
          <w:i/>
          <w:iCs/>
          <w:color w:val="1F497D" w:themeColor="text2"/>
          <w:sz w:val="24"/>
          <w:szCs w:val="24"/>
        </w:rPr>
        <w:t>relecture de vie</w:t>
      </w:r>
      <w:r w:rsidR="00D00BAF" w:rsidRPr="002D12F7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A9467D" w:rsidRPr="009F60A6">
        <w:rPr>
          <w:rFonts w:ascii="Times New Roman" w:hAnsi="Times New Roman"/>
          <w:sz w:val="24"/>
          <w:szCs w:val="24"/>
        </w:rPr>
        <w:t xml:space="preserve">ou lit sur </w:t>
      </w:r>
      <w:r w:rsidR="00A9467D" w:rsidRPr="009F60A6">
        <w:rPr>
          <w:rFonts w:ascii="Times New Roman" w:hAnsi="Times New Roman"/>
          <w:i/>
          <w:sz w:val="24"/>
          <w:szCs w:val="24"/>
        </w:rPr>
        <w:t xml:space="preserve">son </w:t>
      </w:r>
      <w:r w:rsidR="00A03B81" w:rsidRPr="002D12F7">
        <w:rPr>
          <w:rFonts w:ascii="Times New Roman" w:hAnsi="Times New Roman"/>
          <w:i/>
          <w:color w:val="1F497D" w:themeColor="text2"/>
          <w:sz w:val="24"/>
          <w:szCs w:val="24"/>
        </w:rPr>
        <w:t>dépliant</w:t>
      </w:r>
      <w:r w:rsidR="00A03B81" w:rsidRPr="009F60A6">
        <w:rPr>
          <w:rFonts w:ascii="Times New Roman" w:hAnsi="Times New Roman"/>
          <w:i/>
          <w:sz w:val="24"/>
          <w:szCs w:val="24"/>
        </w:rPr>
        <w:t>.</w:t>
      </w:r>
    </w:p>
    <w:p w14:paraId="6F6F213C" w14:textId="7C664D29" w:rsidR="00121075" w:rsidRPr="009F60A6" w:rsidRDefault="00121075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Reprendre une à une les phrases des cases </w:t>
      </w:r>
      <w:r w:rsidRPr="009F60A6">
        <w:rPr>
          <w:rFonts w:ascii="Times New Roman" w:hAnsi="Times New Roman"/>
          <w:i/>
          <w:sz w:val="24"/>
          <w:szCs w:val="24"/>
        </w:rPr>
        <w:t>« </w:t>
      </w:r>
      <w:r w:rsidRPr="009F60A6">
        <w:rPr>
          <w:rFonts w:ascii="Times New Roman" w:hAnsi="Times New Roman"/>
          <w:sz w:val="24"/>
          <w:szCs w:val="24"/>
        </w:rPr>
        <w:t>Zachée</w:t>
      </w:r>
      <w:r w:rsidRPr="009F60A6">
        <w:rPr>
          <w:rFonts w:ascii="Times New Roman" w:hAnsi="Times New Roman"/>
          <w:i/>
          <w:sz w:val="24"/>
          <w:szCs w:val="24"/>
        </w:rPr>
        <w:t> »</w:t>
      </w:r>
      <w:r w:rsidRPr="009F60A6">
        <w:rPr>
          <w:rFonts w:ascii="Times New Roman" w:hAnsi="Times New Roman"/>
          <w:sz w:val="24"/>
          <w:szCs w:val="24"/>
        </w:rPr>
        <w:t xml:space="preserve"> et « Vie »</w:t>
      </w:r>
    </w:p>
    <w:p w14:paraId="155AFF46" w14:textId="77777777" w:rsidR="00121075" w:rsidRPr="009F60A6" w:rsidRDefault="00121075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>Laisser le temps de réflexion personnelle.</w:t>
      </w:r>
    </w:p>
    <w:p w14:paraId="5EFFD94C" w14:textId="77777777" w:rsidR="00121075" w:rsidRPr="009F60A6" w:rsidRDefault="00121075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Inviter ensuite les enfants à remplir les cases vierges de son choix. </w:t>
      </w:r>
    </w:p>
    <w:p w14:paraId="184033A5" w14:textId="77777777" w:rsidR="00121075" w:rsidRPr="009F60A6" w:rsidRDefault="00121075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Si une rencontre avec un prêtre est prévue, cette </w:t>
      </w:r>
      <w:r w:rsidR="000025CE" w:rsidRPr="009F60A6">
        <w:rPr>
          <w:rFonts w:ascii="Times New Roman" w:hAnsi="Times New Roman"/>
          <w:sz w:val="24"/>
          <w:szCs w:val="24"/>
        </w:rPr>
        <w:t>feuille servira de support pour</w:t>
      </w:r>
      <w:r w:rsidRPr="009F60A6">
        <w:rPr>
          <w:rFonts w:ascii="Times New Roman" w:hAnsi="Times New Roman"/>
          <w:sz w:val="24"/>
          <w:szCs w:val="24"/>
        </w:rPr>
        <w:t xml:space="preserve"> le temps de dialogue avec lui.  </w:t>
      </w:r>
    </w:p>
    <w:p w14:paraId="7209FE28" w14:textId="07A914FE" w:rsidR="00121075" w:rsidRPr="009F60A6" w:rsidRDefault="00121075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>Exemple</w:t>
      </w:r>
      <w:r w:rsidR="00716305">
        <w:rPr>
          <w:rFonts w:ascii="Times New Roman" w:hAnsi="Times New Roman"/>
          <w:sz w:val="24"/>
          <w:szCs w:val="24"/>
        </w:rPr>
        <w:t> 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142"/>
        <w:gridCol w:w="4279"/>
      </w:tblGrid>
      <w:tr w:rsidR="00121075" w:rsidRPr="009F60A6" w14:paraId="64594505" w14:textId="77777777" w:rsidTr="00BF7AFC">
        <w:trPr>
          <w:trHeight w:val="556"/>
        </w:trPr>
        <w:tc>
          <w:tcPr>
            <w:tcW w:w="3177" w:type="dxa"/>
            <w:shd w:val="clear" w:color="auto" w:fill="FFFFFF" w:themeFill="background1"/>
            <w:vAlign w:val="center"/>
          </w:tcPr>
          <w:p w14:paraId="04682DBC" w14:textId="77777777" w:rsidR="00121075" w:rsidRPr="009F60A6" w:rsidRDefault="00121075" w:rsidP="009F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0A6">
              <w:rPr>
                <w:rFonts w:ascii="Times New Roman" w:hAnsi="Times New Roman"/>
                <w:b/>
                <w:bCs/>
                <w:sz w:val="24"/>
                <w:szCs w:val="24"/>
              </w:rPr>
              <w:t>Zachée</w:t>
            </w:r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14:paraId="2BAF39AC" w14:textId="3E18C092" w:rsidR="00121075" w:rsidRPr="009F60A6" w:rsidRDefault="001C63A4" w:rsidP="009F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0A6">
              <w:rPr>
                <w:rFonts w:ascii="Times New Roman" w:hAnsi="Times New Roman"/>
                <w:b/>
                <w:bCs/>
                <w:sz w:val="24"/>
                <w:szCs w:val="24"/>
              </w:rPr>
              <w:t>Ma Vie</w:t>
            </w:r>
          </w:p>
        </w:tc>
        <w:tc>
          <w:tcPr>
            <w:tcW w:w="4279" w:type="dxa"/>
            <w:vAlign w:val="center"/>
          </w:tcPr>
          <w:p w14:paraId="7C44540C" w14:textId="77777777" w:rsidR="00121075" w:rsidRPr="009F60A6" w:rsidRDefault="00121075" w:rsidP="009F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0A6">
              <w:rPr>
                <w:rFonts w:ascii="Times New Roman" w:hAnsi="Times New Roman"/>
                <w:b/>
                <w:bCs/>
                <w:sz w:val="24"/>
                <w:szCs w:val="24"/>
              </w:rPr>
              <w:t>Ma réflexion</w:t>
            </w:r>
            <w:r w:rsidR="000025CE" w:rsidRPr="009F6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21075" w:rsidRPr="009F60A6" w14:paraId="50C6F337" w14:textId="77777777" w:rsidTr="00BF7AFC">
        <w:trPr>
          <w:trHeight w:val="1112"/>
        </w:trPr>
        <w:tc>
          <w:tcPr>
            <w:tcW w:w="3177" w:type="dxa"/>
            <w:shd w:val="clear" w:color="auto" w:fill="FFFFFF" w:themeFill="background1"/>
            <w:vAlign w:val="center"/>
          </w:tcPr>
          <w:p w14:paraId="4FB9C9FA" w14:textId="77777777" w:rsidR="00121075" w:rsidRPr="009F60A6" w:rsidRDefault="00121075" w:rsidP="009F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0A6">
              <w:rPr>
                <w:rFonts w:ascii="Times New Roman" w:hAnsi="Times New Roman"/>
                <w:sz w:val="24"/>
                <w:szCs w:val="24"/>
              </w:rPr>
              <w:t>Et voici un homme appelé du nom de Zachée ; c’était un chef des publicains, un homme riche.</w:t>
            </w:r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14:paraId="25864AA6" w14:textId="7EF4440F" w:rsidR="00121075" w:rsidRPr="009F60A6" w:rsidRDefault="004B6996" w:rsidP="009F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0A6">
              <w:rPr>
                <w:rFonts w:ascii="Times New Roman" w:hAnsi="Times New Roman"/>
                <w:sz w:val="24"/>
                <w:szCs w:val="24"/>
              </w:rPr>
              <w:t xml:space="preserve"> Et moi</w:t>
            </w:r>
            <w:r w:rsidR="00AD3C67" w:rsidRPr="009F6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0A6">
              <w:rPr>
                <w:rFonts w:ascii="Times New Roman" w:hAnsi="Times New Roman"/>
                <w:sz w:val="24"/>
                <w:szCs w:val="24"/>
              </w:rPr>
              <w:t>e</w:t>
            </w:r>
            <w:r w:rsidR="00121075" w:rsidRPr="009F60A6">
              <w:rPr>
                <w:rFonts w:ascii="Times New Roman" w:hAnsi="Times New Roman"/>
                <w:sz w:val="24"/>
                <w:szCs w:val="24"/>
              </w:rPr>
              <w:t>n quoi je suis « </w:t>
            </w:r>
            <w:r w:rsidR="00121075" w:rsidRPr="009F60A6">
              <w:rPr>
                <w:rFonts w:ascii="Times New Roman" w:hAnsi="Times New Roman"/>
                <w:b/>
                <w:sz w:val="24"/>
                <w:szCs w:val="24"/>
              </w:rPr>
              <w:t>riche »</w:t>
            </w:r>
            <w:r w:rsidR="00121075" w:rsidRPr="009F60A6">
              <w:rPr>
                <w:rFonts w:ascii="Times New Roman" w:hAnsi="Times New Roman"/>
                <w:sz w:val="24"/>
                <w:szCs w:val="24"/>
              </w:rPr>
              <w:t> ?</w:t>
            </w:r>
          </w:p>
          <w:p w14:paraId="2BEA7914" w14:textId="77777777" w:rsidR="00121075" w:rsidRPr="009F60A6" w:rsidRDefault="00121075" w:rsidP="009F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0A6">
              <w:rPr>
                <w:rFonts w:ascii="Times New Roman" w:hAnsi="Times New Roman"/>
                <w:sz w:val="24"/>
                <w:szCs w:val="24"/>
              </w:rPr>
              <w:t>Quelles sont mes richesses ?</w:t>
            </w:r>
          </w:p>
          <w:p w14:paraId="5D33C5A3" w14:textId="7C970E6A" w:rsidR="00121075" w:rsidRPr="009F60A6" w:rsidRDefault="00121075" w:rsidP="009F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0A6">
              <w:rPr>
                <w:rFonts w:ascii="Times New Roman" w:hAnsi="Times New Roman"/>
                <w:sz w:val="24"/>
                <w:szCs w:val="24"/>
              </w:rPr>
              <w:t xml:space="preserve">Est-ce que je les mets au service des autres ? </w:t>
            </w:r>
          </w:p>
        </w:tc>
        <w:tc>
          <w:tcPr>
            <w:tcW w:w="4279" w:type="dxa"/>
            <w:vAlign w:val="center"/>
          </w:tcPr>
          <w:p w14:paraId="056057F7" w14:textId="776FEA73" w:rsidR="00D00BAF" w:rsidRPr="009F60A6" w:rsidRDefault="00D00BAF" w:rsidP="0071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0A6">
              <w:rPr>
                <w:rFonts w:ascii="Times New Roman" w:hAnsi="Times New Roman"/>
                <w:sz w:val="24"/>
                <w:szCs w:val="24"/>
              </w:rPr>
              <w:t>E</w:t>
            </w:r>
            <w:r w:rsidR="00A14AF1" w:rsidRPr="009F60A6">
              <w:rPr>
                <w:rFonts w:ascii="Times New Roman" w:hAnsi="Times New Roman"/>
                <w:sz w:val="24"/>
                <w:szCs w:val="24"/>
              </w:rPr>
              <w:t>xemple</w:t>
            </w:r>
            <w:r w:rsidRPr="009F60A6">
              <w:rPr>
                <w:rFonts w:ascii="Times New Roman" w:hAnsi="Times New Roman"/>
                <w:sz w:val="24"/>
                <w:szCs w:val="24"/>
              </w:rPr>
              <w:t>s</w:t>
            </w:r>
            <w:r w:rsidR="000025CE" w:rsidRPr="009F60A6">
              <w:rPr>
                <w:rFonts w:ascii="Times New Roman" w:hAnsi="Times New Roman"/>
                <w:sz w:val="24"/>
                <w:szCs w:val="24"/>
              </w:rPr>
              <w:t xml:space="preserve"> de réflexion</w:t>
            </w:r>
            <w:r w:rsidRPr="009F60A6">
              <w:rPr>
                <w:rFonts w:ascii="Times New Roman" w:hAnsi="Times New Roman"/>
                <w:sz w:val="24"/>
                <w:szCs w:val="24"/>
              </w:rPr>
              <w:t> :</w:t>
            </w:r>
          </w:p>
          <w:p w14:paraId="2631E219" w14:textId="3BE5BC27" w:rsidR="00121075" w:rsidRPr="009F60A6" w:rsidRDefault="00121075" w:rsidP="0071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0A6">
              <w:rPr>
                <w:rFonts w:ascii="Times New Roman" w:hAnsi="Times New Roman"/>
                <w:sz w:val="24"/>
                <w:szCs w:val="24"/>
              </w:rPr>
              <w:t xml:space="preserve">Je pense que je suis riche de mon talent de dessinateur, je dessine bien. </w:t>
            </w:r>
          </w:p>
          <w:p w14:paraId="62BB916D" w14:textId="47191382" w:rsidR="00121075" w:rsidRPr="009F60A6" w:rsidRDefault="00121075" w:rsidP="0071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0A6">
              <w:rPr>
                <w:rFonts w:ascii="Times New Roman" w:hAnsi="Times New Roman"/>
                <w:sz w:val="24"/>
                <w:szCs w:val="24"/>
              </w:rPr>
              <w:t xml:space="preserve">J’aime bien </w:t>
            </w:r>
            <w:r w:rsidR="00AD3C67" w:rsidRPr="009F60A6">
              <w:rPr>
                <w:rFonts w:ascii="Times New Roman" w:hAnsi="Times New Roman"/>
                <w:sz w:val="24"/>
                <w:szCs w:val="24"/>
              </w:rPr>
              <w:t>faire des dessins pour les offrir, j’aide aussi mon copain quand il doit dessiner sur son cahier de poésies</w:t>
            </w:r>
            <w:r w:rsidRPr="009F60A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3D4C3E9A" w14:textId="49BCCF0C" w:rsidR="004542A5" w:rsidRPr="009F60A6" w:rsidRDefault="003E319A" w:rsidP="009F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0A6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30E8C" wp14:editId="5D327035">
                <wp:simplePos x="0" y="0"/>
                <wp:positionH relativeFrom="leftMargin">
                  <wp:posOffset>128905</wp:posOffset>
                </wp:positionH>
                <wp:positionV relativeFrom="paragraph">
                  <wp:posOffset>203200</wp:posOffset>
                </wp:positionV>
                <wp:extent cx="212725" cy="179705"/>
                <wp:effectExtent l="35560" t="59690" r="51435" b="0"/>
                <wp:wrapNone/>
                <wp:docPr id="681341290" name="Flèche : courbe vers le ha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12725" cy="17970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D9A7A" w14:textId="77777777" w:rsidR="00692A4A" w:rsidRDefault="00692A4A" w:rsidP="00692A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30E8C" id="Flèche : courbe vers le haut 1" o:spid="_x0000_s1034" type="#_x0000_t104" style="position:absolute;left:0;text-align:left;margin-left:10.15pt;margin-top:16pt;width:16.75pt;height:14.15pt;rotation:3285456fd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" adj="12477,19319,5400" fillcolor="#4f81bd" strokecolor="#385d8a" strokeweight="2pt">
                <v:textbox>
                  <w:txbxContent>
                    <w:p w14:paraId="0B5D9A7A" w14:textId="77777777" w:rsidR="00692A4A" w:rsidRDefault="00692A4A" w:rsidP="00692A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5F0A" w14:textId="6B5FD91F" w:rsidR="00121075" w:rsidRPr="009F60A6" w:rsidRDefault="00121075" w:rsidP="009F60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60A6">
        <w:rPr>
          <w:rFonts w:ascii="Times New Roman" w:hAnsi="Times New Roman"/>
          <w:sz w:val="24"/>
          <w:szCs w:val="24"/>
        </w:rPr>
        <w:t xml:space="preserve">Terminer la rencontre par </w:t>
      </w:r>
      <w:r w:rsidRPr="009F60A6">
        <w:rPr>
          <w:rFonts w:ascii="Times New Roman" w:hAnsi="Times New Roman"/>
          <w:iCs/>
          <w:sz w:val="24"/>
          <w:szCs w:val="24"/>
        </w:rPr>
        <w:t>un chant</w:t>
      </w:r>
      <w:r w:rsidR="00692A4A" w:rsidRPr="009F60A6">
        <w:rPr>
          <w:rFonts w:ascii="Times New Roman" w:hAnsi="Times New Roman"/>
          <w:sz w:val="24"/>
          <w:szCs w:val="24"/>
        </w:rPr>
        <w:t xml:space="preserve"> et</w:t>
      </w:r>
      <w:r w:rsidR="00A14AF1" w:rsidRPr="009F60A6">
        <w:rPr>
          <w:rFonts w:ascii="Times New Roman" w:hAnsi="Times New Roman"/>
          <w:sz w:val="24"/>
          <w:szCs w:val="24"/>
        </w:rPr>
        <w:t xml:space="preserve"> écouter </w:t>
      </w:r>
      <w:r w:rsidR="00A14AF1" w:rsidRPr="009F60A6">
        <w:rPr>
          <w:rFonts w:ascii="Times New Roman" w:hAnsi="Times New Roman"/>
          <w:i/>
          <w:color w:val="1F497D" w:themeColor="text2"/>
          <w:sz w:val="24"/>
          <w:szCs w:val="24"/>
        </w:rPr>
        <w:t>la méditation de Zachée</w:t>
      </w:r>
      <w:r w:rsidR="00A14AF1" w:rsidRPr="009F60A6">
        <w:rPr>
          <w:rFonts w:ascii="Times New Roman" w:hAnsi="Times New Roman"/>
          <w:i/>
          <w:sz w:val="24"/>
          <w:szCs w:val="24"/>
        </w:rPr>
        <w:t xml:space="preserve"> </w:t>
      </w:r>
      <w:r w:rsidR="00A14AF1" w:rsidRPr="009F60A6">
        <w:rPr>
          <w:rFonts w:ascii="Times New Roman" w:hAnsi="Times New Roman"/>
          <w:sz w:val="24"/>
          <w:szCs w:val="24"/>
        </w:rPr>
        <w:t>soutenue par les images du détail du polyptique de Notre Dame des neiges</w:t>
      </w:r>
      <w:r w:rsidR="00A14AF1" w:rsidRPr="009F60A6">
        <w:rPr>
          <w:rFonts w:ascii="Times New Roman" w:hAnsi="Times New Roman"/>
          <w:i/>
          <w:sz w:val="24"/>
          <w:szCs w:val="24"/>
        </w:rPr>
        <w:t xml:space="preserve">. </w:t>
      </w:r>
      <w:r w:rsidR="00692A4A" w:rsidRPr="009F60A6">
        <w:rPr>
          <w:rFonts w:ascii="Times New Roman" w:hAnsi="Times New Roman"/>
          <w:sz w:val="24"/>
          <w:szCs w:val="24"/>
        </w:rPr>
        <w:t xml:space="preserve">Si le désirez, vous pouvez lire </w:t>
      </w:r>
      <w:r w:rsidR="004542A5" w:rsidRPr="009F60A6">
        <w:rPr>
          <w:rFonts w:ascii="Times New Roman" w:hAnsi="Times New Roman"/>
          <w:sz w:val="24"/>
          <w:szCs w:val="24"/>
        </w:rPr>
        <w:t xml:space="preserve">vous-même </w:t>
      </w:r>
      <w:r w:rsidR="00692A4A" w:rsidRPr="009F60A6">
        <w:rPr>
          <w:rFonts w:ascii="Times New Roman" w:hAnsi="Times New Roman"/>
          <w:sz w:val="24"/>
          <w:szCs w:val="24"/>
        </w:rPr>
        <w:t xml:space="preserve">le texte de </w:t>
      </w:r>
      <w:r w:rsidR="00692A4A" w:rsidRPr="009F60A6">
        <w:rPr>
          <w:rFonts w:ascii="Times New Roman" w:hAnsi="Times New Roman"/>
          <w:i/>
          <w:sz w:val="24"/>
          <w:szCs w:val="24"/>
        </w:rPr>
        <w:t>la méditation</w:t>
      </w:r>
      <w:r w:rsidR="003E319A">
        <w:rPr>
          <w:rFonts w:ascii="Times New Roman" w:hAnsi="Times New Roman"/>
          <w:i/>
          <w:sz w:val="24"/>
          <w:szCs w:val="24"/>
        </w:rPr>
        <w:t>.</w:t>
      </w:r>
      <w:r w:rsidR="00692A4A" w:rsidRPr="009F60A6">
        <w:rPr>
          <w:rFonts w:ascii="Times New Roman" w:hAnsi="Times New Roman"/>
          <w:sz w:val="24"/>
          <w:szCs w:val="24"/>
        </w:rPr>
        <w:t xml:space="preserve"> </w:t>
      </w:r>
    </w:p>
    <w:p w14:paraId="2DE40F93" w14:textId="73C23488" w:rsidR="00447873" w:rsidRPr="009F60A6" w:rsidRDefault="00447873" w:rsidP="009F60A6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1364781" w14:textId="66799274" w:rsidR="00692A4A" w:rsidRPr="009F60A6" w:rsidRDefault="00692A4A" w:rsidP="009F60A6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A61F62E" w14:textId="0F3B3DA9" w:rsidR="00C56B00" w:rsidRPr="009F60A6" w:rsidRDefault="00C56B00" w:rsidP="009F60A6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56B00" w:rsidRPr="009F60A6" w:rsidSect="008604EB">
      <w:footerReference w:type="default" r:id="rId18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37322" w14:textId="77777777" w:rsidR="007A14FA" w:rsidRDefault="007A14FA" w:rsidP="00586F91">
      <w:pPr>
        <w:spacing w:after="0" w:line="240" w:lineRule="auto"/>
      </w:pPr>
      <w:r>
        <w:separator/>
      </w:r>
    </w:p>
  </w:endnote>
  <w:endnote w:type="continuationSeparator" w:id="0">
    <w:p w14:paraId="3BBEB66B" w14:textId="77777777" w:rsidR="007A14FA" w:rsidRDefault="007A14FA" w:rsidP="0058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B0668" w14:textId="7A085618" w:rsidR="006036A1" w:rsidRDefault="006036A1" w:rsidP="008604EB">
    <w:pPr>
      <w:pStyle w:val="Pieddepage"/>
      <w:jc w:val="right"/>
    </w:pPr>
    <w:r>
      <w:rPr>
        <w:rFonts w:ascii="Times New Roman" w:hAnsi="Times New Roman"/>
        <w:sz w:val="20"/>
        <w:szCs w:val="20"/>
      </w:rPr>
      <w:t>Catéchèse Par La Parole</w:t>
    </w:r>
    <w:r w:rsidR="008604EB">
      <w:rPr>
        <w:rFonts w:ascii="Times New Roman" w:hAnsi="Times New Roman"/>
        <w:sz w:val="20"/>
        <w:szCs w:val="20"/>
      </w:rPr>
      <w:t xml:space="preserve"> - </w:t>
    </w:r>
    <w:r w:rsidR="006A30F9">
      <w:rPr>
        <w:rFonts w:ascii="Times New Roman" w:hAnsi="Times New Roman"/>
        <w:sz w:val="20"/>
        <w:szCs w:val="20"/>
      </w:rPr>
      <w:t>Zachée</w:t>
    </w:r>
    <w:r w:rsidR="008604EB">
      <w:rPr>
        <w:rFonts w:ascii="Times New Roman" w:hAnsi="Times New Roman"/>
        <w:sz w:val="20"/>
        <w:szCs w:val="20"/>
      </w:rPr>
      <w:t xml:space="preserve"> -</w:t>
    </w:r>
    <w:r w:rsidRPr="00842099">
      <w:rPr>
        <w:rFonts w:ascii="Times New Roman" w:hAnsi="Times New Roman"/>
        <w:sz w:val="20"/>
        <w:szCs w:val="20"/>
      </w:rPr>
      <w:t xml:space="preserve"> Fiche animateur enfance</w:t>
    </w:r>
    <w:r>
      <w:rPr>
        <w:rFonts w:ascii="Times New Roman" w:hAnsi="Times New Roman"/>
        <w:sz w:val="20"/>
        <w:szCs w:val="20"/>
      </w:rPr>
      <w:t xml:space="preserve">   </w:t>
    </w:r>
    <w:r w:rsidR="008604EB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    </w:t>
    </w:r>
    <w:r w:rsidR="008604EB">
      <w:rPr>
        <w:rFonts w:ascii="Times New Roman" w:hAnsi="Times New Roman"/>
        <w:sz w:val="20"/>
        <w:szCs w:val="20"/>
      </w:rPr>
      <w:t xml:space="preserve">                           </w:t>
    </w:r>
    <w:r>
      <w:rPr>
        <w:rFonts w:ascii="Times New Roman" w:hAnsi="Times New Roman"/>
        <w:sz w:val="20"/>
        <w:szCs w:val="20"/>
      </w:rPr>
      <w:t xml:space="preserve">                      </w:t>
    </w:r>
    <w:r>
      <w:t xml:space="preserve"> </w:t>
    </w:r>
    <w:r w:rsidR="00284A47">
      <w:fldChar w:fldCharType="begin"/>
    </w:r>
    <w:r w:rsidR="00284A47">
      <w:instrText xml:space="preserve"> PAGE   \* MERGEFORMAT </w:instrText>
    </w:r>
    <w:r w:rsidR="00284A47">
      <w:fldChar w:fldCharType="separate"/>
    </w:r>
    <w:r w:rsidR="006A30F9">
      <w:rPr>
        <w:noProof/>
      </w:rPr>
      <w:t>4</w:t>
    </w:r>
    <w:r w:rsidR="00284A4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1E4DA" w14:textId="77777777" w:rsidR="007A14FA" w:rsidRDefault="007A14FA" w:rsidP="00586F91">
      <w:pPr>
        <w:spacing w:after="0" w:line="240" w:lineRule="auto"/>
      </w:pPr>
      <w:r>
        <w:separator/>
      </w:r>
    </w:p>
  </w:footnote>
  <w:footnote w:type="continuationSeparator" w:id="0">
    <w:p w14:paraId="623A91B7" w14:textId="77777777" w:rsidR="007A14FA" w:rsidRDefault="007A14FA" w:rsidP="00586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77EEFAA"/>
    <w:lvl w:ilvl="0">
      <w:numFmt w:val="bullet"/>
      <w:lvlText w:val="*"/>
      <w:lvlJc w:val="left"/>
    </w:lvl>
  </w:abstractNum>
  <w:abstractNum w:abstractNumId="1" w15:restartNumberingAfterBreak="0">
    <w:nsid w:val="00DC22BE"/>
    <w:multiLevelType w:val="hybridMultilevel"/>
    <w:tmpl w:val="269CAE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04DA9"/>
    <w:multiLevelType w:val="hybridMultilevel"/>
    <w:tmpl w:val="1F820050"/>
    <w:lvl w:ilvl="0" w:tplc="040C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05693E09"/>
    <w:multiLevelType w:val="hybridMultilevel"/>
    <w:tmpl w:val="5808A1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2C6"/>
    <w:multiLevelType w:val="hybridMultilevel"/>
    <w:tmpl w:val="3A38FA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D3E"/>
    <w:multiLevelType w:val="hybridMultilevel"/>
    <w:tmpl w:val="E456783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1B297F"/>
    <w:multiLevelType w:val="hybridMultilevel"/>
    <w:tmpl w:val="9104C1B0"/>
    <w:lvl w:ilvl="0" w:tplc="3DA409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5A5E61"/>
    <w:multiLevelType w:val="hybridMultilevel"/>
    <w:tmpl w:val="D48EC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96F84"/>
    <w:multiLevelType w:val="hybridMultilevel"/>
    <w:tmpl w:val="C316B768"/>
    <w:lvl w:ilvl="0" w:tplc="040C000B">
      <w:start w:val="1"/>
      <w:numFmt w:val="bullet"/>
      <w:lvlText w:val=""/>
      <w:lvlJc w:val="left"/>
      <w:pPr>
        <w:ind w:left="11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9" w15:restartNumberingAfterBreak="0">
    <w:nsid w:val="1BC04EE8"/>
    <w:multiLevelType w:val="hybridMultilevel"/>
    <w:tmpl w:val="BE0A2218"/>
    <w:lvl w:ilvl="0" w:tplc="E474E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47859"/>
    <w:multiLevelType w:val="hybridMultilevel"/>
    <w:tmpl w:val="007E5BB0"/>
    <w:lvl w:ilvl="0" w:tplc="08CCB7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565C"/>
    <w:multiLevelType w:val="hybridMultilevel"/>
    <w:tmpl w:val="B2BEAFE6"/>
    <w:lvl w:ilvl="0" w:tplc="FE3614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8692C"/>
    <w:multiLevelType w:val="hybridMultilevel"/>
    <w:tmpl w:val="211469D8"/>
    <w:lvl w:ilvl="0" w:tplc="3DA409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19333E"/>
    <w:multiLevelType w:val="hybridMultilevel"/>
    <w:tmpl w:val="4F4ECA94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FDB2208"/>
    <w:multiLevelType w:val="hybridMultilevel"/>
    <w:tmpl w:val="DFA2E4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806477"/>
    <w:multiLevelType w:val="hybridMultilevel"/>
    <w:tmpl w:val="ADE6C6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518F4"/>
    <w:multiLevelType w:val="hybridMultilevel"/>
    <w:tmpl w:val="523C575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E16986"/>
    <w:multiLevelType w:val="hybridMultilevel"/>
    <w:tmpl w:val="E624AD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46645"/>
    <w:multiLevelType w:val="hybridMultilevel"/>
    <w:tmpl w:val="682604C6"/>
    <w:lvl w:ilvl="0" w:tplc="3DA409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C74E3"/>
    <w:multiLevelType w:val="hybridMultilevel"/>
    <w:tmpl w:val="AFFA9DC0"/>
    <w:lvl w:ilvl="0" w:tplc="040C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412E3737"/>
    <w:multiLevelType w:val="hybridMultilevel"/>
    <w:tmpl w:val="24A8A49E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7EF527C"/>
    <w:multiLevelType w:val="hybridMultilevel"/>
    <w:tmpl w:val="84D2F80C"/>
    <w:lvl w:ilvl="0" w:tplc="BBB223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3E4172"/>
    <w:multiLevelType w:val="hybridMultilevel"/>
    <w:tmpl w:val="69100642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D501911"/>
    <w:multiLevelType w:val="hybridMultilevel"/>
    <w:tmpl w:val="C0EC932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F33C30"/>
    <w:multiLevelType w:val="hybridMultilevel"/>
    <w:tmpl w:val="07FEF53C"/>
    <w:lvl w:ilvl="0" w:tplc="040C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60B82F1E"/>
    <w:multiLevelType w:val="hybridMultilevel"/>
    <w:tmpl w:val="9238F796"/>
    <w:lvl w:ilvl="0" w:tplc="2092C2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04148"/>
    <w:multiLevelType w:val="hybridMultilevel"/>
    <w:tmpl w:val="3AA413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30A4A"/>
    <w:multiLevelType w:val="hybridMultilevel"/>
    <w:tmpl w:val="983260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8365C"/>
    <w:multiLevelType w:val="hybridMultilevel"/>
    <w:tmpl w:val="9104C1B0"/>
    <w:lvl w:ilvl="0" w:tplc="3DA409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4216A1E"/>
    <w:multiLevelType w:val="hybridMultilevel"/>
    <w:tmpl w:val="98BCE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078FE"/>
    <w:multiLevelType w:val="hybridMultilevel"/>
    <w:tmpl w:val="FE0484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370AA"/>
    <w:multiLevelType w:val="hybridMultilevel"/>
    <w:tmpl w:val="451827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14075A"/>
    <w:multiLevelType w:val="hybridMultilevel"/>
    <w:tmpl w:val="3692F7F0"/>
    <w:lvl w:ilvl="0" w:tplc="BB52D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D7588A"/>
    <w:multiLevelType w:val="hybridMultilevel"/>
    <w:tmpl w:val="40AC62F4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FF70B18"/>
    <w:multiLevelType w:val="hybridMultilevel"/>
    <w:tmpl w:val="94749BB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1765223">
    <w:abstractNumId w:val="13"/>
  </w:num>
  <w:num w:numId="2" w16cid:durableId="102263516">
    <w:abstractNumId w:val="20"/>
  </w:num>
  <w:num w:numId="3" w16cid:durableId="1995714916">
    <w:abstractNumId w:val="25"/>
  </w:num>
  <w:num w:numId="4" w16cid:durableId="457335225">
    <w:abstractNumId w:val="17"/>
  </w:num>
  <w:num w:numId="5" w16cid:durableId="399014591">
    <w:abstractNumId w:val="14"/>
  </w:num>
  <w:num w:numId="6" w16cid:durableId="731462506">
    <w:abstractNumId w:val="33"/>
  </w:num>
  <w:num w:numId="7" w16cid:durableId="1547065305">
    <w:abstractNumId w:val="26"/>
  </w:num>
  <w:num w:numId="8" w16cid:durableId="559631351">
    <w:abstractNumId w:val="2"/>
  </w:num>
  <w:num w:numId="9" w16cid:durableId="754285672">
    <w:abstractNumId w:val="24"/>
  </w:num>
  <w:num w:numId="10" w16cid:durableId="923805177">
    <w:abstractNumId w:val="19"/>
  </w:num>
  <w:num w:numId="11" w16cid:durableId="17508132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40404"/>
        </w:rPr>
      </w:lvl>
    </w:lvlOverride>
  </w:num>
  <w:num w:numId="12" w16cid:durableId="1038698419">
    <w:abstractNumId w:val="8"/>
  </w:num>
  <w:num w:numId="13" w16cid:durableId="403450258">
    <w:abstractNumId w:val="31"/>
  </w:num>
  <w:num w:numId="14" w16cid:durableId="1756515787">
    <w:abstractNumId w:val="30"/>
  </w:num>
  <w:num w:numId="15" w16cid:durableId="1186670271">
    <w:abstractNumId w:val="4"/>
  </w:num>
  <w:num w:numId="16" w16cid:durableId="641732552">
    <w:abstractNumId w:val="27"/>
  </w:num>
  <w:num w:numId="17" w16cid:durableId="515309849">
    <w:abstractNumId w:val="21"/>
  </w:num>
  <w:num w:numId="18" w16cid:durableId="678892720">
    <w:abstractNumId w:val="22"/>
  </w:num>
  <w:num w:numId="19" w16cid:durableId="867252201">
    <w:abstractNumId w:val="3"/>
  </w:num>
  <w:num w:numId="20" w16cid:durableId="586043016">
    <w:abstractNumId w:val="5"/>
  </w:num>
  <w:num w:numId="21" w16cid:durableId="1031537411">
    <w:abstractNumId w:val="9"/>
  </w:num>
  <w:num w:numId="22" w16cid:durableId="1408579584">
    <w:abstractNumId w:val="16"/>
  </w:num>
  <w:num w:numId="23" w16cid:durableId="2066440400">
    <w:abstractNumId w:val="23"/>
  </w:num>
  <w:num w:numId="24" w16cid:durableId="582229536">
    <w:abstractNumId w:val="32"/>
  </w:num>
  <w:num w:numId="25" w16cid:durableId="1777142068">
    <w:abstractNumId w:val="1"/>
  </w:num>
  <w:num w:numId="26" w16cid:durableId="236131861">
    <w:abstractNumId w:val="11"/>
  </w:num>
  <w:num w:numId="27" w16cid:durableId="2020428561">
    <w:abstractNumId w:val="10"/>
  </w:num>
  <w:num w:numId="28" w16cid:durableId="1514107841">
    <w:abstractNumId w:val="29"/>
  </w:num>
  <w:num w:numId="29" w16cid:durableId="1702515891">
    <w:abstractNumId w:val="7"/>
  </w:num>
  <w:num w:numId="30" w16cid:durableId="1040941020">
    <w:abstractNumId w:val="34"/>
  </w:num>
  <w:num w:numId="31" w16cid:durableId="1029069879">
    <w:abstractNumId w:val="6"/>
  </w:num>
  <w:num w:numId="32" w16cid:durableId="764107863">
    <w:abstractNumId w:val="12"/>
  </w:num>
  <w:num w:numId="33" w16cid:durableId="1473712129">
    <w:abstractNumId w:val="18"/>
  </w:num>
  <w:num w:numId="34" w16cid:durableId="1844054051">
    <w:abstractNumId w:val="15"/>
  </w:num>
  <w:num w:numId="35" w16cid:durableId="19863488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29"/>
    <w:rsid w:val="000010B6"/>
    <w:rsid w:val="000025CE"/>
    <w:rsid w:val="00003416"/>
    <w:rsid w:val="00007A0F"/>
    <w:rsid w:val="0001216C"/>
    <w:rsid w:val="00012F22"/>
    <w:rsid w:val="0001553B"/>
    <w:rsid w:val="000155BD"/>
    <w:rsid w:val="00020A05"/>
    <w:rsid w:val="000215C4"/>
    <w:rsid w:val="000215FD"/>
    <w:rsid w:val="00021BB8"/>
    <w:rsid w:val="00023361"/>
    <w:rsid w:val="00030E78"/>
    <w:rsid w:val="00031739"/>
    <w:rsid w:val="0003511D"/>
    <w:rsid w:val="0003793F"/>
    <w:rsid w:val="00040169"/>
    <w:rsid w:val="000420BD"/>
    <w:rsid w:val="00044D54"/>
    <w:rsid w:val="00051485"/>
    <w:rsid w:val="00055DF2"/>
    <w:rsid w:val="000561A7"/>
    <w:rsid w:val="0005711E"/>
    <w:rsid w:val="00072B3F"/>
    <w:rsid w:val="00082241"/>
    <w:rsid w:val="000829B7"/>
    <w:rsid w:val="00093309"/>
    <w:rsid w:val="00094133"/>
    <w:rsid w:val="00097EA6"/>
    <w:rsid w:val="000B1192"/>
    <w:rsid w:val="000B2E1A"/>
    <w:rsid w:val="000B723E"/>
    <w:rsid w:val="000C0200"/>
    <w:rsid w:val="000C4CBB"/>
    <w:rsid w:val="000C58C0"/>
    <w:rsid w:val="000C7471"/>
    <w:rsid w:val="000D251E"/>
    <w:rsid w:val="000D26CE"/>
    <w:rsid w:val="000D58E6"/>
    <w:rsid w:val="000D77FD"/>
    <w:rsid w:val="000F09A2"/>
    <w:rsid w:val="000F31FF"/>
    <w:rsid w:val="000F3677"/>
    <w:rsid w:val="000F5CC8"/>
    <w:rsid w:val="00102F8E"/>
    <w:rsid w:val="00106DF5"/>
    <w:rsid w:val="0011393B"/>
    <w:rsid w:val="00120F88"/>
    <w:rsid w:val="00121075"/>
    <w:rsid w:val="00121A6F"/>
    <w:rsid w:val="00124BA6"/>
    <w:rsid w:val="00124E14"/>
    <w:rsid w:val="001270AA"/>
    <w:rsid w:val="00133F8C"/>
    <w:rsid w:val="0013448E"/>
    <w:rsid w:val="001347CC"/>
    <w:rsid w:val="001351E2"/>
    <w:rsid w:val="00137DF2"/>
    <w:rsid w:val="001401AE"/>
    <w:rsid w:val="0014454A"/>
    <w:rsid w:val="00145F91"/>
    <w:rsid w:val="0014633A"/>
    <w:rsid w:val="00146928"/>
    <w:rsid w:val="00155E3E"/>
    <w:rsid w:val="00160D3A"/>
    <w:rsid w:val="00170671"/>
    <w:rsid w:val="00172CBC"/>
    <w:rsid w:val="00180916"/>
    <w:rsid w:val="0018232E"/>
    <w:rsid w:val="00183097"/>
    <w:rsid w:val="00183911"/>
    <w:rsid w:val="001839FF"/>
    <w:rsid w:val="001969BA"/>
    <w:rsid w:val="001A1779"/>
    <w:rsid w:val="001A2933"/>
    <w:rsid w:val="001B1872"/>
    <w:rsid w:val="001B28C2"/>
    <w:rsid w:val="001B75A2"/>
    <w:rsid w:val="001C2AB1"/>
    <w:rsid w:val="001C3666"/>
    <w:rsid w:val="001C63A4"/>
    <w:rsid w:val="001C688B"/>
    <w:rsid w:val="001D409C"/>
    <w:rsid w:val="001D5D6A"/>
    <w:rsid w:val="001E098A"/>
    <w:rsid w:val="001E10A2"/>
    <w:rsid w:val="001E4636"/>
    <w:rsid w:val="001E61D6"/>
    <w:rsid w:val="001E7E5C"/>
    <w:rsid w:val="001F0E08"/>
    <w:rsid w:val="001F22C9"/>
    <w:rsid w:val="001F2BBB"/>
    <w:rsid w:val="001F3840"/>
    <w:rsid w:val="001F3945"/>
    <w:rsid w:val="00204036"/>
    <w:rsid w:val="00204E13"/>
    <w:rsid w:val="0020753F"/>
    <w:rsid w:val="002116E2"/>
    <w:rsid w:val="00212DEA"/>
    <w:rsid w:val="002132B0"/>
    <w:rsid w:val="0021736E"/>
    <w:rsid w:val="00220B31"/>
    <w:rsid w:val="002228DD"/>
    <w:rsid w:val="00224E1E"/>
    <w:rsid w:val="0022676C"/>
    <w:rsid w:val="002301A0"/>
    <w:rsid w:val="00235A31"/>
    <w:rsid w:val="00240229"/>
    <w:rsid w:val="002436AF"/>
    <w:rsid w:val="00252F6B"/>
    <w:rsid w:val="00254D54"/>
    <w:rsid w:val="00257A75"/>
    <w:rsid w:val="002602AD"/>
    <w:rsid w:val="00262CBA"/>
    <w:rsid w:val="002659EA"/>
    <w:rsid w:val="002731E1"/>
    <w:rsid w:val="00273C9E"/>
    <w:rsid w:val="00277B63"/>
    <w:rsid w:val="00281940"/>
    <w:rsid w:val="00283332"/>
    <w:rsid w:val="00284285"/>
    <w:rsid w:val="00284A47"/>
    <w:rsid w:val="00287216"/>
    <w:rsid w:val="002903FD"/>
    <w:rsid w:val="002906C8"/>
    <w:rsid w:val="002929A0"/>
    <w:rsid w:val="00293665"/>
    <w:rsid w:val="00293BD7"/>
    <w:rsid w:val="002A080E"/>
    <w:rsid w:val="002A2A21"/>
    <w:rsid w:val="002B08AC"/>
    <w:rsid w:val="002B71E6"/>
    <w:rsid w:val="002C1257"/>
    <w:rsid w:val="002C2A16"/>
    <w:rsid w:val="002C2CFE"/>
    <w:rsid w:val="002C2E13"/>
    <w:rsid w:val="002D12F7"/>
    <w:rsid w:val="002D3C0E"/>
    <w:rsid w:val="002D5C7C"/>
    <w:rsid w:val="002F0996"/>
    <w:rsid w:val="002F0FCC"/>
    <w:rsid w:val="002F1125"/>
    <w:rsid w:val="002F370F"/>
    <w:rsid w:val="002F629A"/>
    <w:rsid w:val="002F64FE"/>
    <w:rsid w:val="002F7D61"/>
    <w:rsid w:val="00306863"/>
    <w:rsid w:val="00307B1B"/>
    <w:rsid w:val="003112BE"/>
    <w:rsid w:val="003165D3"/>
    <w:rsid w:val="00325B88"/>
    <w:rsid w:val="00353AC9"/>
    <w:rsid w:val="00354A5B"/>
    <w:rsid w:val="00362E6B"/>
    <w:rsid w:val="00364FE5"/>
    <w:rsid w:val="0037225A"/>
    <w:rsid w:val="003723A2"/>
    <w:rsid w:val="003772D0"/>
    <w:rsid w:val="00380B14"/>
    <w:rsid w:val="00382BCC"/>
    <w:rsid w:val="003902EB"/>
    <w:rsid w:val="003936C7"/>
    <w:rsid w:val="003A1A9A"/>
    <w:rsid w:val="003A22C7"/>
    <w:rsid w:val="003A2F85"/>
    <w:rsid w:val="003A3E4B"/>
    <w:rsid w:val="003A4F54"/>
    <w:rsid w:val="003B3917"/>
    <w:rsid w:val="003B6B0A"/>
    <w:rsid w:val="003C269F"/>
    <w:rsid w:val="003C5029"/>
    <w:rsid w:val="003C6DC4"/>
    <w:rsid w:val="003D6921"/>
    <w:rsid w:val="003E031B"/>
    <w:rsid w:val="003E319A"/>
    <w:rsid w:val="003E3F28"/>
    <w:rsid w:val="003E4C26"/>
    <w:rsid w:val="003E4DF3"/>
    <w:rsid w:val="003F0F63"/>
    <w:rsid w:val="003F1841"/>
    <w:rsid w:val="003F254C"/>
    <w:rsid w:val="003F786F"/>
    <w:rsid w:val="00400D60"/>
    <w:rsid w:val="0040195D"/>
    <w:rsid w:val="00404B90"/>
    <w:rsid w:val="004134D1"/>
    <w:rsid w:val="00413D8C"/>
    <w:rsid w:val="004324A2"/>
    <w:rsid w:val="00434118"/>
    <w:rsid w:val="00436771"/>
    <w:rsid w:val="00437721"/>
    <w:rsid w:val="00440EB3"/>
    <w:rsid w:val="00442741"/>
    <w:rsid w:val="004447F8"/>
    <w:rsid w:val="00447873"/>
    <w:rsid w:val="00450194"/>
    <w:rsid w:val="0045109C"/>
    <w:rsid w:val="00451662"/>
    <w:rsid w:val="004542A5"/>
    <w:rsid w:val="00455F75"/>
    <w:rsid w:val="00460649"/>
    <w:rsid w:val="0047367E"/>
    <w:rsid w:val="00475823"/>
    <w:rsid w:val="004861F3"/>
    <w:rsid w:val="0049074A"/>
    <w:rsid w:val="004908AF"/>
    <w:rsid w:val="0049377D"/>
    <w:rsid w:val="004A0BCC"/>
    <w:rsid w:val="004A2A49"/>
    <w:rsid w:val="004A39D2"/>
    <w:rsid w:val="004A4191"/>
    <w:rsid w:val="004A49B9"/>
    <w:rsid w:val="004A64A0"/>
    <w:rsid w:val="004A73B2"/>
    <w:rsid w:val="004B190D"/>
    <w:rsid w:val="004B5EAA"/>
    <w:rsid w:val="004B6996"/>
    <w:rsid w:val="004C3454"/>
    <w:rsid w:val="004C661D"/>
    <w:rsid w:val="004C6BA9"/>
    <w:rsid w:val="004C6F7C"/>
    <w:rsid w:val="004D2300"/>
    <w:rsid w:val="004D2881"/>
    <w:rsid w:val="004D38ED"/>
    <w:rsid w:val="004D4A59"/>
    <w:rsid w:val="004E3B47"/>
    <w:rsid w:val="004E47BB"/>
    <w:rsid w:val="004E6FDF"/>
    <w:rsid w:val="004F35B5"/>
    <w:rsid w:val="00501EF6"/>
    <w:rsid w:val="00502570"/>
    <w:rsid w:val="00505B0A"/>
    <w:rsid w:val="00510807"/>
    <w:rsid w:val="00512365"/>
    <w:rsid w:val="00513C71"/>
    <w:rsid w:val="00513E2C"/>
    <w:rsid w:val="005215BE"/>
    <w:rsid w:val="005234E8"/>
    <w:rsid w:val="00525B20"/>
    <w:rsid w:val="00530E8D"/>
    <w:rsid w:val="0053171D"/>
    <w:rsid w:val="005318CD"/>
    <w:rsid w:val="0053342D"/>
    <w:rsid w:val="00534927"/>
    <w:rsid w:val="00535AD2"/>
    <w:rsid w:val="00541FE1"/>
    <w:rsid w:val="00550064"/>
    <w:rsid w:val="00553286"/>
    <w:rsid w:val="005543CE"/>
    <w:rsid w:val="00555C6C"/>
    <w:rsid w:val="00561F2A"/>
    <w:rsid w:val="00562D37"/>
    <w:rsid w:val="0056560E"/>
    <w:rsid w:val="00566F96"/>
    <w:rsid w:val="00567309"/>
    <w:rsid w:val="00570A93"/>
    <w:rsid w:val="00583771"/>
    <w:rsid w:val="00586F91"/>
    <w:rsid w:val="00592032"/>
    <w:rsid w:val="005A69DC"/>
    <w:rsid w:val="005B054D"/>
    <w:rsid w:val="005B08BB"/>
    <w:rsid w:val="005B33DB"/>
    <w:rsid w:val="005B44A1"/>
    <w:rsid w:val="005B67BC"/>
    <w:rsid w:val="005C3CE9"/>
    <w:rsid w:val="005E2834"/>
    <w:rsid w:val="005E325E"/>
    <w:rsid w:val="005E4110"/>
    <w:rsid w:val="005E5371"/>
    <w:rsid w:val="005E6B2B"/>
    <w:rsid w:val="005F2A52"/>
    <w:rsid w:val="005F2D73"/>
    <w:rsid w:val="005F3932"/>
    <w:rsid w:val="005F3E25"/>
    <w:rsid w:val="005F5CFC"/>
    <w:rsid w:val="005F6A74"/>
    <w:rsid w:val="005F72D6"/>
    <w:rsid w:val="006023F7"/>
    <w:rsid w:val="006036A1"/>
    <w:rsid w:val="006044BB"/>
    <w:rsid w:val="00604A4B"/>
    <w:rsid w:val="006104FE"/>
    <w:rsid w:val="00617AE5"/>
    <w:rsid w:val="00623A73"/>
    <w:rsid w:val="0063486B"/>
    <w:rsid w:val="00643182"/>
    <w:rsid w:val="00646409"/>
    <w:rsid w:val="0065057A"/>
    <w:rsid w:val="00652A5D"/>
    <w:rsid w:val="006533E5"/>
    <w:rsid w:val="0065430F"/>
    <w:rsid w:val="00655538"/>
    <w:rsid w:val="0065702D"/>
    <w:rsid w:val="0066121F"/>
    <w:rsid w:val="00661A2E"/>
    <w:rsid w:val="00664170"/>
    <w:rsid w:val="00665A5F"/>
    <w:rsid w:val="00665A6E"/>
    <w:rsid w:val="00672798"/>
    <w:rsid w:val="006729CE"/>
    <w:rsid w:val="0067306D"/>
    <w:rsid w:val="00673250"/>
    <w:rsid w:val="00673557"/>
    <w:rsid w:val="00673663"/>
    <w:rsid w:val="0067402D"/>
    <w:rsid w:val="006860E5"/>
    <w:rsid w:val="00692A4A"/>
    <w:rsid w:val="00692DA4"/>
    <w:rsid w:val="00693F05"/>
    <w:rsid w:val="00695D2E"/>
    <w:rsid w:val="006A0E3A"/>
    <w:rsid w:val="006A30F9"/>
    <w:rsid w:val="006A45E6"/>
    <w:rsid w:val="006A4ED7"/>
    <w:rsid w:val="006A62D3"/>
    <w:rsid w:val="006A701C"/>
    <w:rsid w:val="006A7A9B"/>
    <w:rsid w:val="006B0499"/>
    <w:rsid w:val="006B261B"/>
    <w:rsid w:val="006B2DBD"/>
    <w:rsid w:val="006B743E"/>
    <w:rsid w:val="006B752E"/>
    <w:rsid w:val="006C45BF"/>
    <w:rsid w:val="006C5491"/>
    <w:rsid w:val="006C7630"/>
    <w:rsid w:val="006D598A"/>
    <w:rsid w:val="006D6118"/>
    <w:rsid w:val="006D632B"/>
    <w:rsid w:val="006D678D"/>
    <w:rsid w:val="006D7A77"/>
    <w:rsid w:val="006E0E6E"/>
    <w:rsid w:val="006E0F40"/>
    <w:rsid w:val="006E184B"/>
    <w:rsid w:val="006E1C2F"/>
    <w:rsid w:val="006E229D"/>
    <w:rsid w:val="006F6075"/>
    <w:rsid w:val="00704E49"/>
    <w:rsid w:val="00710562"/>
    <w:rsid w:val="00711257"/>
    <w:rsid w:val="00716305"/>
    <w:rsid w:val="0072487F"/>
    <w:rsid w:val="007347C9"/>
    <w:rsid w:val="00741E6E"/>
    <w:rsid w:val="0074687C"/>
    <w:rsid w:val="00751AFB"/>
    <w:rsid w:val="00761AF3"/>
    <w:rsid w:val="00762602"/>
    <w:rsid w:val="00764482"/>
    <w:rsid w:val="00773807"/>
    <w:rsid w:val="0079679A"/>
    <w:rsid w:val="007A14FA"/>
    <w:rsid w:val="007B10E1"/>
    <w:rsid w:val="007C1779"/>
    <w:rsid w:val="007C5793"/>
    <w:rsid w:val="007D129E"/>
    <w:rsid w:val="007D1B59"/>
    <w:rsid w:val="007D2220"/>
    <w:rsid w:val="007D3888"/>
    <w:rsid w:val="007E03FA"/>
    <w:rsid w:val="007E041C"/>
    <w:rsid w:val="007E34D0"/>
    <w:rsid w:val="007E3543"/>
    <w:rsid w:val="007F257F"/>
    <w:rsid w:val="007F408F"/>
    <w:rsid w:val="007F528E"/>
    <w:rsid w:val="007F55F9"/>
    <w:rsid w:val="008117F8"/>
    <w:rsid w:val="008207B4"/>
    <w:rsid w:val="0082087E"/>
    <w:rsid w:val="0082203A"/>
    <w:rsid w:val="00842099"/>
    <w:rsid w:val="00843F50"/>
    <w:rsid w:val="00845449"/>
    <w:rsid w:val="00847D6D"/>
    <w:rsid w:val="0085089D"/>
    <w:rsid w:val="00853F10"/>
    <w:rsid w:val="0085651B"/>
    <w:rsid w:val="008604EB"/>
    <w:rsid w:val="0086113C"/>
    <w:rsid w:val="008614A7"/>
    <w:rsid w:val="00864DAC"/>
    <w:rsid w:val="00865F99"/>
    <w:rsid w:val="00866A14"/>
    <w:rsid w:val="00866FD4"/>
    <w:rsid w:val="008673F1"/>
    <w:rsid w:val="00871439"/>
    <w:rsid w:val="00871A4B"/>
    <w:rsid w:val="00872220"/>
    <w:rsid w:val="00873D6E"/>
    <w:rsid w:val="00873D6F"/>
    <w:rsid w:val="00875584"/>
    <w:rsid w:val="00880266"/>
    <w:rsid w:val="00880CBB"/>
    <w:rsid w:val="00882FD4"/>
    <w:rsid w:val="0088561B"/>
    <w:rsid w:val="00885B34"/>
    <w:rsid w:val="00886339"/>
    <w:rsid w:val="00890110"/>
    <w:rsid w:val="00890DBD"/>
    <w:rsid w:val="0089323B"/>
    <w:rsid w:val="00893267"/>
    <w:rsid w:val="008B295B"/>
    <w:rsid w:val="008B2F08"/>
    <w:rsid w:val="008C4053"/>
    <w:rsid w:val="008C75B4"/>
    <w:rsid w:val="008E0C2F"/>
    <w:rsid w:val="008F7390"/>
    <w:rsid w:val="008F7F2E"/>
    <w:rsid w:val="00903B84"/>
    <w:rsid w:val="009042BD"/>
    <w:rsid w:val="00905656"/>
    <w:rsid w:val="00907F94"/>
    <w:rsid w:val="00910A8D"/>
    <w:rsid w:val="00913AAC"/>
    <w:rsid w:val="00914F95"/>
    <w:rsid w:val="0092509E"/>
    <w:rsid w:val="009310CA"/>
    <w:rsid w:val="00932FBF"/>
    <w:rsid w:val="0094427D"/>
    <w:rsid w:val="009467C0"/>
    <w:rsid w:val="00953556"/>
    <w:rsid w:val="00957FE6"/>
    <w:rsid w:val="00963D50"/>
    <w:rsid w:val="00970D24"/>
    <w:rsid w:val="00973A06"/>
    <w:rsid w:val="00973C67"/>
    <w:rsid w:val="00985F95"/>
    <w:rsid w:val="00994FFB"/>
    <w:rsid w:val="00995CA7"/>
    <w:rsid w:val="009A066B"/>
    <w:rsid w:val="009B256B"/>
    <w:rsid w:val="009C22BF"/>
    <w:rsid w:val="009E12E6"/>
    <w:rsid w:val="009E4307"/>
    <w:rsid w:val="009E550D"/>
    <w:rsid w:val="009F3A3A"/>
    <w:rsid w:val="009F5D69"/>
    <w:rsid w:val="009F6064"/>
    <w:rsid w:val="009F60A6"/>
    <w:rsid w:val="009F7F83"/>
    <w:rsid w:val="00A01BEC"/>
    <w:rsid w:val="00A02CA9"/>
    <w:rsid w:val="00A03B81"/>
    <w:rsid w:val="00A14AF1"/>
    <w:rsid w:val="00A15363"/>
    <w:rsid w:val="00A16D51"/>
    <w:rsid w:val="00A2104A"/>
    <w:rsid w:val="00A21EA6"/>
    <w:rsid w:val="00A2224B"/>
    <w:rsid w:val="00A31AC8"/>
    <w:rsid w:val="00A345ED"/>
    <w:rsid w:val="00A35060"/>
    <w:rsid w:val="00A37B4F"/>
    <w:rsid w:val="00A445C2"/>
    <w:rsid w:val="00A44D9B"/>
    <w:rsid w:val="00A453A0"/>
    <w:rsid w:val="00A51E1C"/>
    <w:rsid w:val="00A52554"/>
    <w:rsid w:val="00A67894"/>
    <w:rsid w:val="00A72186"/>
    <w:rsid w:val="00A752F2"/>
    <w:rsid w:val="00A77205"/>
    <w:rsid w:val="00A7763C"/>
    <w:rsid w:val="00A83CD0"/>
    <w:rsid w:val="00A85B84"/>
    <w:rsid w:val="00A91066"/>
    <w:rsid w:val="00A925A5"/>
    <w:rsid w:val="00A93896"/>
    <w:rsid w:val="00A9467D"/>
    <w:rsid w:val="00AA0D7C"/>
    <w:rsid w:val="00AA7344"/>
    <w:rsid w:val="00AB1365"/>
    <w:rsid w:val="00AB51D8"/>
    <w:rsid w:val="00AB7776"/>
    <w:rsid w:val="00AC00E8"/>
    <w:rsid w:val="00AC3852"/>
    <w:rsid w:val="00AD0EF6"/>
    <w:rsid w:val="00AD274F"/>
    <w:rsid w:val="00AD3C67"/>
    <w:rsid w:val="00AD5743"/>
    <w:rsid w:val="00AE24C0"/>
    <w:rsid w:val="00AE79CA"/>
    <w:rsid w:val="00AF0D6F"/>
    <w:rsid w:val="00AF42EE"/>
    <w:rsid w:val="00AF4449"/>
    <w:rsid w:val="00B00E3E"/>
    <w:rsid w:val="00B02DDF"/>
    <w:rsid w:val="00B03092"/>
    <w:rsid w:val="00B04A2E"/>
    <w:rsid w:val="00B10951"/>
    <w:rsid w:val="00B24206"/>
    <w:rsid w:val="00B25ADC"/>
    <w:rsid w:val="00B26360"/>
    <w:rsid w:val="00B27EBB"/>
    <w:rsid w:val="00B3110A"/>
    <w:rsid w:val="00B34D77"/>
    <w:rsid w:val="00B353AD"/>
    <w:rsid w:val="00B40DD4"/>
    <w:rsid w:val="00B4354D"/>
    <w:rsid w:val="00B44260"/>
    <w:rsid w:val="00B5709E"/>
    <w:rsid w:val="00B60922"/>
    <w:rsid w:val="00B64B33"/>
    <w:rsid w:val="00B75548"/>
    <w:rsid w:val="00B75E70"/>
    <w:rsid w:val="00B76B71"/>
    <w:rsid w:val="00B778E1"/>
    <w:rsid w:val="00B77DB7"/>
    <w:rsid w:val="00B84154"/>
    <w:rsid w:val="00BA16CC"/>
    <w:rsid w:val="00BA31B0"/>
    <w:rsid w:val="00BA34D3"/>
    <w:rsid w:val="00BA4891"/>
    <w:rsid w:val="00BA556A"/>
    <w:rsid w:val="00BA6C52"/>
    <w:rsid w:val="00BB215D"/>
    <w:rsid w:val="00BB57F8"/>
    <w:rsid w:val="00BC2153"/>
    <w:rsid w:val="00BD1105"/>
    <w:rsid w:val="00BD1791"/>
    <w:rsid w:val="00BE1908"/>
    <w:rsid w:val="00BE4006"/>
    <w:rsid w:val="00BF1B8E"/>
    <w:rsid w:val="00BF275D"/>
    <w:rsid w:val="00BF6FBB"/>
    <w:rsid w:val="00C013DC"/>
    <w:rsid w:val="00C03F1A"/>
    <w:rsid w:val="00C15656"/>
    <w:rsid w:val="00C1686C"/>
    <w:rsid w:val="00C26183"/>
    <w:rsid w:val="00C31D3B"/>
    <w:rsid w:val="00C3320A"/>
    <w:rsid w:val="00C37CCA"/>
    <w:rsid w:val="00C40032"/>
    <w:rsid w:val="00C40BB1"/>
    <w:rsid w:val="00C41AA2"/>
    <w:rsid w:val="00C44E88"/>
    <w:rsid w:val="00C465D5"/>
    <w:rsid w:val="00C510DC"/>
    <w:rsid w:val="00C53851"/>
    <w:rsid w:val="00C546FA"/>
    <w:rsid w:val="00C55944"/>
    <w:rsid w:val="00C56B00"/>
    <w:rsid w:val="00C5767A"/>
    <w:rsid w:val="00C5795C"/>
    <w:rsid w:val="00C57E99"/>
    <w:rsid w:val="00C65621"/>
    <w:rsid w:val="00C65C3D"/>
    <w:rsid w:val="00C7198C"/>
    <w:rsid w:val="00C7255C"/>
    <w:rsid w:val="00C81AC7"/>
    <w:rsid w:val="00C8377B"/>
    <w:rsid w:val="00C845C0"/>
    <w:rsid w:val="00C8545F"/>
    <w:rsid w:val="00C862EE"/>
    <w:rsid w:val="00C90477"/>
    <w:rsid w:val="00CA1341"/>
    <w:rsid w:val="00CB0A59"/>
    <w:rsid w:val="00CB0F00"/>
    <w:rsid w:val="00CB3CF9"/>
    <w:rsid w:val="00CB6F2C"/>
    <w:rsid w:val="00CC0158"/>
    <w:rsid w:val="00CD0DAE"/>
    <w:rsid w:val="00CD605E"/>
    <w:rsid w:val="00CE2566"/>
    <w:rsid w:val="00CE2D36"/>
    <w:rsid w:val="00CF04D7"/>
    <w:rsid w:val="00CF1672"/>
    <w:rsid w:val="00CF3F94"/>
    <w:rsid w:val="00CF756E"/>
    <w:rsid w:val="00D009CC"/>
    <w:rsid w:val="00D00BAF"/>
    <w:rsid w:val="00D05F12"/>
    <w:rsid w:val="00D0602F"/>
    <w:rsid w:val="00D102A6"/>
    <w:rsid w:val="00D1033B"/>
    <w:rsid w:val="00D128A1"/>
    <w:rsid w:val="00D12C49"/>
    <w:rsid w:val="00D140D2"/>
    <w:rsid w:val="00D1485D"/>
    <w:rsid w:val="00D16742"/>
    <w:rsid w:val="00D23FA2"/>
    <w:rsid w:val="00D253CD"/>
    <w:rsid w:val="00D27ABB"/>
    <w:rsid w:val="00D31CAD"/>
    <w:rsid w:val="00D32C55"/>
    <w:rsid w:val="00D33329"/>
    <w:rsid w:val="00D40EEB"/>
    <w:rsid w:val="00D47A9B"/>
    <w:rsid w:val="00D52962"/>
    <w:rsid w:val="00D52F93"/>
    <w:rsid w:val="00D53F45"/>
    <w:rsid w:val="00D54BDC"/>
    <w:rsid w:val="00D568CC"/>
    <w:rsid w:val="00D616F6"/>
    <w:rsid w:val="00D62594"/>
    <w:rsid w:val="00D63B7A"/>
    <w:rsid w:val="00D64C91"/>
    <w:rsid w:val="00D65E7B"/>
    <w:rsid w:val="00D72A85"/>
    <w:rsid w:val="00D831BF"/>
    <w:rsid w:val="00D90909"/>
    <w:rsid w:val="00D930F4"/>
    <w:rsid w:val="00D956F7"/>
    <w:rsid w:val="00D9587D"/>
    <w:rsid w:val="00DA0193"/>
    <w:rsid w:val="00DA3DE0"/>
    <w:rsid w:val="00DA3E91"/>
    <w:rsid w:val="00DB05A8"/>
    <w:rsid w:val="00DB5C9C"/>
    <w:rsid w:val="00DC0232"/>
    <w:rsid w:val="00DC1D2E"/>
    <w:rsid w:val="00DC1EA6"/>
    <w:rsid w:val="00DC713B"/>
    <w:rsid w:val="00DD232E"/>
    <w:rsid w:val="00DD5FF8"/>
    <w:rsid w:val="00DD64CA"/>
    <w:rsid w:val="00DD6BB5"/>
    <w:rsid w:val="00DD73C0"/>
    <w:rsid w:val="00DE4C16"/>
    <w:rsid w:val="00DE6B07"/>
    <w:rsid w:val="00DF0E9F"/>
    <w:rsid w:val="00DF2713"/>
    <w:rsid w:val="00E020DA"/>
    <w:rsid w:val="00E03CAA"/>
    <w:rsid w:val="00E078C5"/>
    <w:rsid w:val="00E10374"/>
    <w:rsid w:val="00E14124"/>
    <w:rsid w:val="00E31EF2"/>
    <w:rsid w:val="00E344CA"/>
    <w:rsid w:val="00E43E06"/>
    <w:rsid w:val="00E46500"/>
    <w:rsid w:val="00E56F16"/>
    <w:rsid w:val="00E618E1"/>
    <w:rsid w:val="00E62C87"/>
    <w:rsid w:val="00E63C69"/>
    <w:rsid w:val="00E67D1C"/>
    <w:rsid w:val="00E67D2A"/>
    <w:rsid w:val="00E77F3D"/>
    <w:rsid w:val="00E8019F"/>
    <w:rsid w:val="00E81A0A"/>
    <w:rsid w:val="00E85C41"/>
    <w:rsid w:val="00E916DC"/>
    <w:rsid w:val="00E92628"/>
    <w:rsid w:val="00E94C93"/>
    <w:rsid w:val="00E97AAC"/>
    <w:rsid w:val="00EA4336"/>
    <w:rsid w:val="00EA5B4D"/>
    <w:rsid w:val="00EA63F8"/>
    <w:rsid w:val="00EA7157"/>
    <w:rsid w:val="00EB0D7A"/>
    <w:rsid w:val="00EB1FA0"/>
    <w:rsid w:val="00EB2B63"/>
    <w:rsid w:val="00EB5995"/>
    <w:rsid w:val="00EB5D2E"/>
    <w:rsid w:val="00EC30F4"/>
    <w:rsid w:val="00EC5A29"/>
    <w:rsid w:val="00ED10D5"/>
    <w:rsid w:val="00ED1529"/>
    <w:rsid w:val="00ED5500"/>
    <w:rsid w:val="00EE3931"/>
    <w:rsid w:val="00EF495F"/>
    <w:rsid w:val="00EF6522"/>
    <w:rsid w:val="00EF78BC"/>
    <w:rsid w:val="00F01BA7"/>
    <w:rsid w:val="00F04BB4"/>
    <w:rsid w:val="00F050C7"/>
    <w:rsid w:val="00F06BB8"/>
    <w:rsid w:val="00F12C08"/>
    <w:rsid w:val="00F239A2"/>
    <w:rsid w:val="00F36DAA"/>
    <w:rsid w:val="00F46C1F"/>
    <w:rsid w:val="00F5231C"/>
    <w:rsid w:val="00F53911"/>
    <w:rsid w:val="00F54911"/>
    <w:rsid w:val="00F63C5A"/>
    <w:rsid w:val="00F7011F"/>
    <w:rsid w:val="00F71ED2"/>
    <w:rsid w:val="00F73B3F"/>
    <w:rsid w:val="00F746A5"/>
    <w:rsid w:val="00F81003"/>
    <w:rsid w:val="00F83253"/>
    <w:rsid w:val="00F8355E"/>
    <w:rsid w:val="00F86B34"/>
    <w:rsid w:val="00F93215"/>
    <w:rsid w:val="00F93D7D"/>
    <w:rsid w:val="00FA3F1C"/>
    <w:rsid w:val="00FA50FA"/>
    <w:rsid w:val="00FA601D"/>
    <w:rsid w:val="00FB2DA4"/>
    <w:rsid w:val="00FB426A"/>
    <w:rsid w:val="00FB4592"/>
    <w:rsid w:val="00FB4BE0"/>
    <w:rsid w:val="00FB6D34"/>
    <w:rsid w:val="00FC213F"/>
    <w:rsid w:val="00FC4BEF"/>
    <w:rsid w:val="00FD0118"/>
    <w:rsid w:val="00FD03CE"/>
    <w:rsid w:val="00FD0ADD"/>
    <w:rsid w:val="00FD12D7"/>
    <w:rsid w:val="00FD1552"/>
    <w:rsid w:val="00FE44D2"/>
    <w:rsid w:val="00FE53C4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07FF"/>
  <w15:docId w15:val="{C8F88B6C-E130-41BB-A9B0-21AFFA9B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2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AD5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10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ED152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D152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D15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D152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D1529"/>
    <w:rPr>
      <w:rFonts w:ascii="Calibri" w:eastAsia="Calibri" w:hAnsi="Calibri" w:cs="Times New Roman"/>
      <w:sz w:val="20"/>
      <w:szCs w:val="20"/>
    </w:rPr>
  </w:style>
  <w:style w:type="paragraph" w:styleId="Sansinterligne">
    <w:name w:val="No Spacing"/>
    <w:uiPriority w:val="1"/>
    <w:qFormat/>
    <w:rsid w:val="00ED152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529"/>
    <w:rPr>
      <w:rFonts w:ascii="Tahoma" w:eastAsia="Calibri" w:hAnsi="Tahoma" w:cs="Tahoma"/>
      <w:sz w:val="16"/>
      <w:szCs w:val="16"/>
    </w:rPr>
  </w:style>
  <w:style w:type="paragraph" w:customStyle="1" w:styleId="Style">
    <w:name w:val="Style"/>
    <w:rsid w:val="004758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6B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6B0A"/>
    <w:rPr>
      <w:rFonts w:ascii="Calibri" w:eastAsia="Calibri" w:hAnsi="Calibri" w:cs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8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F9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8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F91"/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EB5D2E"/>
    <w:rPr>
      <w:color w:val="800080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D574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59"/>
    <w:rsid w:val="0029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12107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21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catechese-par-la-parole.catholique.fr/02-zachee-bienven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E21BA-B6F6-401D-906F-3A1334C2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1597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Links>
    <vt:vector size="222" baseType="variant">
      <vt:variant>
        <vt:i4>2293879</vt:i4>
      </vt:variant>
      <vt:variant>
        <vt:i4>105</vt:i4>
      </vt:variant>
      <vt:variant>
        <vt:i4>0</vt:i4>
      </vt:variant>
      <vt:variant>
        <vt:i4>5</vt:i4>
      </vt:variant>
      <vt:variant>
        <vt:lpwstr>http://www.chantonseneglise.fr/jplayer.php?mp3=515</vt:lpwstr>
      </vt:variant>
      <vt:variant>
        <vt:lpwstr/>
      </vt:variant>
      <vt:variant>
        <vt:i4>852035</vt:i4>
      </vt:variant>
      <vt:variant>
        <vt:i4>102</vt:i4>
      </vt:variant>
      <vt:variant>
        <vt:i4>0</vt:i4>
      </vt:variant>
      <vt:variant>
        <vt:i4>5</vt:i4>
      </vt:variant>
      <vt:variant>
        <vt:lpwstr>https://drive.google.com/file/d/0B928v1dtF4tGV1V1dXcyLURPNlk/view</vt:lpwstr>
      </vt:variant>
      <vt:variant>
        <vt:lpwstr/>
      </vt:variant>
      <vt:variant>
        <vt:i4>852035</vt:i4>
      </vt:variant>
      <vt:variant>
        <vt:i4>99</vt:i4>
      </vt:variant>
      <vt:variant>
        <vt:i4>0</vt:i4>
      </vt:variant>
      <vt:variant>
        <vt:i4>5</vt:i4>
      </vt:variant>
      <vt:variant>
        <vt:lpwstr>https://drive.google.com/file/d/0B928v1dtF4tGV1V1dXcyLURPNlk/view</vt:lpwstr>
      </vt:variant>
      <vt:variant>
        <vt:lpwstr/>
      </vt:variant>
      <vt:variant>
        <vt:i4>2293879</vt:i4>
      </vt:variant>
      <vt:variant>
        <vt:i4>96</vt:i4>
      </vt:variant>
      <vt:variant>
        <vt:i4>0</vt:i4>
      </vt:variant>
      <vt:variant>
        <vt:i4>5</vt:i4>
      </vt:variant>
      <vt:variant>
        <vt:lpwstr>http://www.chantonseneglise.fr/jplayer.php?mp3=515</vt:lpwstr>
      </vt:variant>
      <vt:variant>
        <vt:lpwstr/>
      </vt:variant>
      <vt:variant>
        <vt:i4>7864382</vt:i4>
      </vt:variant>
      <vt:variant>
        <vt:i4>93</vt:i4>
      </vt:variant>
      <vt:variant>
        <vt:i4>0</vt:i4>
      </vt:variant>
      <vt:variant>
        <vt:i4>5</vt:i4>
      </vt:variant>
      <vt:variant>
        <vt:lpwstr>http://books.google.fr/books?id=sC2x8MSoPmgC&amp;amp;pg=PP1&amp;amp;lpg=PP1&amp;amp;dq=Sc%C3%A8nes+bibliques+et+ch%C5%93urs+parl%C3%A9s+%E2%80%93+Alain+et+Marion+Combes+%E2%80%93+R%C3%A9veil+Publications&amp;amp;source=bl&amp;amp;ots=dh4kc4p0Nc&amp;amp;sig=nJK2Qda3woQKkg5LV06tOrhB5U0&amp;amp;hl=fr&amp;amp;sa=X&amp;amp;ei=LWfeUYLxA87e7Aa1koDYDA&amp;amp;ved=0CGYQ6AEwBw</vt:lpwstr>
      </vt:variant>
      <vt:variant>
        <vt:lpwstr/>
      </vt:variant>
      <vt:variant>
        <vt:i4>4063290</vt:i4>
      </vt:variant>
      <vt:variant>
        <vt:i4>90</vt:i4>
      </vt:variant>
      <vt:variant>
        <vt:i4>0</vt:i4>
      </vt:variant>
      <vt:variant>
        <vt:i4>5</vt:i4>
      </vt:variant>
      <vt:variant>
        <vt:lpwstr>https://drive.google.com/drive/u/1/folders/0B928v1dtF4tGTVJSQl9Xa2lBN0U</vt:lpwstr>
      </vt:variant>
      <vt:variant>
        <vt:lpwstr/>
      </vt:variant>
      <vt:variant>
        <vt:i4>852035</vt:i4>
      </vt:variant>
      <vt:variant>
        <vt:i4>87</vt:i4>
      </vt:variant>
      <vt:variant>
        <vt:i4>0</vt:i4>
      </vt:variant>
      <vt:variant>
        <vt:i4>5</vt:i4>
      </vt:variant>
      <vt:variant>
        <vt:lpwstr>https://drive.google.com/file/d/0B928v1dtF4tGV1V1dXcyLURPNlk/view</vt:lpwstr>
      </vt:variant>
      <vt:variant>
        <vt:lpwstr/>
      </vt:variant>
      <vt:variant>
        <vt:i4>7405673</vt:i4>
      </vt:variant>
      <vt:variant>
        <vt:i4>84</vt:i4>
      </vt:variant>
      <vt:variant>
        <vt:i4>0</vt:i4>
      </vt:variant>
      <vt:variant>
        <vt:i4>5</vt:i4>
      </vt:variant>
      <vt:variant>
        <vt:lpwstr>https://drive.google.com/drive/u/1/folders/0B928v1dtF4tGME53WXB6M21sWG8</vt:lpwstr>
      </vt:variant>
      <vt:variant>
        <vt:lpwstr/>
      </vt:variant>
      <vt:variant>
        <vt:i4>7405673</vt:i4>
      </vt:variant>
      <vt:variant>
        <vt:i4>81</vt:i4>
      </vt:variant>
      <vt:variant>
        <vt:i4>0</vt:i4>
      </vt:variant>
      <vt:variant>
        <vt:i4>5</vt:i4>
      </vt:variant>
      <vt:variant>
        <vt:lpwstr>https://drive.google.com/drive/u/1/folders/0B928v1dtF4tGME53WXB6M21sWG8</vt:lpwstr>
      </vt:variant>
      <vt:variant>
        <vt:lpwstr/>
      </vt:variant>
      <vt:variant>
        <vt:i4>2293879</vt:i4>
      </vt:variant>
      <vt:variant>
        <vt:i4>78</vt:i4>
      </vt:variant>
      <vt:variant>
        <vt:i4>0</vt:i4>
      </vt:variant>
      <vt:variant>
        <vt:i4>5</vt:i4>
      </vt:variant>
      <vt:variant>
        <vt:lpwstr>http://www.chantonseneglise.fr/jplayer.php?mp3=515</vt:lpwstr>
      </vt:variant>
      <vt:variant>
        <vt:lpwstr/>
      </vt:variant>
      <vt:variant>
        <vt:i4>7667758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https://www.youtube.com/watch?v=XhVcJ2RzWIk</vt:lpwstr>
      </vt:variant>
      <vt:variant>
        <vt:lpwstr/>
      </vt:variant>
      <vt:variant>
        <vt:i4>852035</vt:i4>
      </vt:variant>
      <vt:variant>
        <vt:i4>72</vt:i4>
      </vt:variant>
      <vt:variant>
        <vt:i4>0</vt:i4>
      </vt:variant>
      <vt:variant>
        <vt:i4>5</vt:i4>
      </vt:variant>
      <vt:variant>
        <vt:lpwstr>https://drive.google.com/file/d/0B928v1dtF4tGV1V1dXcyLURPNlk/view</vt:lpwstr>
      </vt:variant>
      <vt:variant>
        <vt:lpwstr/>
      </vt:variant>
      <vt:variant>
        <vt:i4>3932265</vt:i4>
      </vt:variant>
      <vt:variant>
        <vt:i4>69</vt:i4>
      </vt:variant>
      <vt:variant>
        <vt:i4>0</vt:i4>
      </vt:variant>
      <vt:variant>
        <vt:i4>5</vt:i4>
      </vt:variant>
      <vt:variant>
        <vt:lpwstr>http://www.art-roman.net/stsavin/stsavin17x.jpg</vt:lpwstr>
      </vt:variant>
      <vt:variant>
        <vt:lpwstr/>
      </vt:variant>
      <vt:variant>
        <vt:i4>7471220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https://www.youtube.com/watch?v=ZFOXX423D4E</vt:lpwstr>
      </vt:variant>
      <vt:variant>
        <vt:lpwstr/>
      </vt:variant>
      <vt:variant>
        <vt:i4>1048626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https://www.youtube.com/watch?v=bxUvz_CySGw</vt:lpwstr>
      </vt:variant>
      <vt:variant>
        <vt:lpwstr/>
      </vt:variant>
      <vt:variant>
        <vt:i4>5832727</vt:i4>
      </vt:variant>
      <vt:variant>
        <vt:i4>60</vt:i4>
      </vt:variant>
      <vt:variant>
        <vt:i4>0</vt:i4>
      </vt:variant>
      <vt:variant>
        <vt:i4>5</vt:i4>
      </vt:variant>
      <vt:variant>
        <vt:lpwstr>http://www.catechese-par-la-parole.catholique.fr/index.php/00videos-recits/113-zachee-recits-videos-2</vt:lpwstr>
      </vt:variant>
      <vt:variant>
        <vt:lpwstr/>
      </vt:variant>
      <vt:variant>
        <vt:i4>196682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https://drive.google.com/file/d/0B928v1dtF4tGbzVPenpHSGVMUGc/view</vt:lpwstr>
      </vt:variant>
      <vt:variant>
        <vt:lpwstr/>
      </vt:variant>
      <vt:variant>
        <vt:i4>1179717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https://drive.google.com/file/d/0B928v1dtF4tGUFh2UnZlZ0dNdFk/view</vt:lpwstr>
      </vt:variant>
      <vt:variant>
        <vt:lpwstr/>
      </vt:variant>
      <vt:variant>
        <vt:i4>2293879</vt:i4>
      </vt:variant>
      <vt:variant>
        <vt:i4>51</vt:i4>
      </vt:variant>
      <vt:variant>
        <vt:i4>0</vt:i4>
      </vt:variant>
      <vt:variant>
        <vt:i4>5</vt:i4>
      </vt:variant>
      <vt:variant>
        <vt:lpwstr>http://www.chantonseneglise.fr/jplayer.php?mp3=515</vt:lpwstr>
      </vt:variant>
      <vt:variant>
        <vt:lpwstr/>
      </vt:variant>
      <vt:variant>
        <vt:i4>6815864</vt:i4>
      </vt:variant>
      <vt:variant>
        <vt:i4>48</vt:i4>
      </vt:variant>
      <vt:variant>
        <vt:i4>0</vt:i4>
      </vt:variant>
      <vt:variant>
        <vt:i4>5</vt:i4>
      </vt:variant>
      <vt:variant>
        <vt:lpwstr>http://www.adf-bayardmusique.com/album415-la-chanson-de-l-evangile-mannick-jo-akepsimas</vt:lpwstr>
      </vt:variant>
      <vt:variant>
        <vt:lpwstr/>
      </vt:variant>
      <vt:variant>
        <vt:i4>6553709</vt:i4>
      </vt:variant>
      <vt:variant>
        <vt:i4>45</vt:i4>
      </vt:variant>
      <vt:variant>
        <vt:i4>0</vt:i4>
      </vt:variant>
      <vt:variant>
        <vt:i4>5</vt:i4>
      </vt:variant>
      <vt:variant>
        <vt:lpwstr>http://www.catechese-par-la-parole.catholique.fr/index.php/67-chants-2/633-02-zachee-chants</vt:lpwstr>
      </vt:variant>
      <vt:variant>
        <vt:lpwstr/>
      </vt:variant>
      <vt:variant>
        <vt:i4>1900632</vt:i4>
      </vt:variant>
      <vt:variant>
        <vt:i4>42</vt:i4>
      </vt:variant>
      <vt:variant>
        <vt:i4>0</vt:i4>
      </vt:variant>
      <vt:variant>
        <vt:i4>5</vt:i4>
      </vt:variant>
      <vt:variant>
        <vt:lpwstr>http://www.catechese-par-la-parole.catholique.fr/index.php/66-00-gestuelles-2/605-02-zachee-gestuelle</vt:lpwstr>
      </vt:variant>
      <vt:variant>
        <vt:lpwstr/>
      </vt:variant>
      <vt:variant>
        <vt:i4>3932265</vt:i4>
      </vt:variant>
      <vt:variant>
        <vt:i4>39</vt:i4>
      </vt:variant>
      <vt:variant>
        <vt:i4>0</vt:i4>
      </vt:variant>
      <vt:variant>
        <vt:i4>5</vt:i4>
      </vt:variant>
      <vt:variant>
        <vt:lpwstr>http://www.art-roman.net/stsavin/stsavin17x.jpg</vt:lpwstr>
      </vt:variant>
      <vt:variant>
        <vt:lpwstr/>
      </vt:variant>
      <vt:variant>
        <vt:i4>3932265</vt:i4>
      </vt:variant>
      <vt:variant>
        <vt:i4>36</vt:i4>
      </vt:variant>
      <vt:variant>
        <vt:i4>0</vt:i4>
      </vt:variant>
      <vt:variant>
        <vt:i4>5</vt:i4>
      </vt:variant>
      <vt:variant>
        <vt:lpwstr>http://www.art-roman.net/stsavin/stsavin17x.jpg</vt:lpwstr>
      </vt:variant>
      <vt:variant>
        <vt:lpwstr/>
      </vt:variant>
      <vt:variant>
        <vt:i4>4784195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https://drive.google.com/file/d/0B928v1dtF4tGUU8xNERDWVQwalk/view?usp=sharing</vt:lpwstr>
      </vt:variant>
      <vt:variant>
        <vt:lpwstr/>
      </vt:variant>
      <vt:variant>
        <vt:i4>5242898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https://drive.google.com/file/d/0B928v1dtF4tGb0RDUy13RlF4aVE/view?usp=sharing</vt:lpwstr>
      </vt:variant>
      <vt:variant>
        <vt:lpwstr/>
      </vt:variant>
      <vt:variant>
        <vt:i4>1114191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https://drive.google.com/file/d/0B928v1dtF4tGQXZjVXkxSEtwYmM/view?usp=sharing</vt:lpwstr>
      </vt:variant>
      <vt:variant>
        <vt:lpwstr/>
      </vt:variant>
      <vt:variant>
        <vt:i4>1441862</vt:i4>
      </vt:variant>
      <vt:variant>
        <vt:i4>24</vt:i4>
      </vt:variant>
      <vt:variant>
        <vt:i4>0</vt:i4>
      </vt:variant>
      <vt:variant>
        <vt:i4>5</vt:i4>
      </vt:variant>
      <vt:variant>
        <vt:lpwstr>http://www.laprocure.com/scenes-bibliques-choeurs-parles-pour-noel-paques-toute-annee-alain-combes/9782902916337.html</vt:lpwstr>
      </vt:variant>
      <vt:variant>
        <vt:lpwstr/>
      </vt:variant>
      <vt:variant>
        <vt:i4>7864382</vt:i4>
      </vt:variant>
      <vt:variant>
        <vt:i4>21</vt:i4>
      </vt:variant>
      <vt:variant>
        <vt:i4>0</vt:i4>
      </vt:variant>
      <vt:variant>
        <vt:i4>5</vt:i4>
      </vt:variant>
      <vt:variant>
        <vt:lpwstr>http://books.google.fr/books?id=sC2x8MSoPmgC&amp;amp;pg=PP1&amp;amp;lpg=PP1&amp;amp;dq=Sc%C3%A8nes+bibliques+et+ch%C5%93urs+parl%C3%A9s+%E2%80%93+Alain+et+Marion+Combes+%E2%80%93+R%C3%A9veil+Publications&amp;amp;source=bl&amp;amp;ots=dh4kc4p0Nc&amp;amp;sig=nJK2Qda3woQKkg5LV06tOrhB5U0&amp;amp;hl=fr&amp;amp;sa=X&amp;amp;ei=LWfeUYLxA87e7Aa1koDYDA&amp;amp;ved=0CGYQ6AEwBw</vt:lpwstr>
      </vt:variant>
      <vt:variant>
        <vt:lpwstr/>
      </vt:variant>
      <vt:variant>
        <vt:i4>852035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https://drive.google.com/file/d/0B928v1dtF4tGV1V1dXcyLURPNlk/view</vt:lpwstr>
      </vt:variant>
      <vt:variant>
        <vt:lpwstr/>
      </vt:variant>
      <vt:variant>
        <vt:i4>196682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https://drive.google.com/file/d/0B928v1dtF4tGbzVPenpHSGVMUGc/view</vt:lpwstr>
      </vt:variant>
      <vt:variant>
        <vt:lpwstr/>
      </vt:variant>
      <vt:variant>
        <vt:i4>589855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https://drive.google.com/file/d/0B928v1dtF4tGUXp3Y1VOR3RMRVE/view?usp=sharing</vt:lpwstr>
      </vt:variant>
      <vt:variant>
        <vt:lpwstr/>
      </vt:variant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https://drive.google.com/drive/u/1/folders/0B928v1dtF4tGME53WXB6M21sWG8</vt:lpwstr>
      </vt:variant>
      <vt:variant>
        <vt:lpwstr/>
      </vt:variant>
      <vt:variant>
        <vt:i4>5767197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https://drive.google.com/file/d/0B928v1dtF4tGejFQSmtXMXQyd00/view?usp=sharing</vt:lpwstr>
      </vt:variant>
      <vt:variant>
        <vt:lpwstr/>
      </vt:variant>
      <vt:variant>
        <vt:i4>262166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https://drive.google.com/file/d/0B928v1dtF4tGYlFLblV0alJQUUE/view?usp=sharing</vt:lpwstr>
      </vt:variant>
      <vt:variant>
        <vt:lpwstr/>
      </vt:variant>
      <vt:variant>
        <vt:i4>3080232</vt:i4>
      </vt:variant>
      <vt:variant>
        <vt:i4>0</vt:i4>
      </vt:variant>
      <vt:variant>
        <vt:i4>0</vt:i4>
      </vt:variant>
      <vt:variant>
        <vt:i4>5</vt:i4>
      </vt:variant>
      <vt:variant>
        <vt:lpwstr>http://www.catechese-par-la-parole.catholique.fr/index.php/65-videos-des-recits-2/646-02-zachee-recits-et-videos-3</vt:lpwstr>
      </vt:variant>
      <vt:variant>
        <vt:lpwstr/>
      </vt:variant>
      <vt:variant>
        <vt:i4>6619177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https://drive.google.com/drive/u/1/folders/0B928v1dtF4tGfk5sSzBzR2p1YnZOdm9ZSm9DdkFZRGpUdl9mME1NZkpqbGNUdWdIN1I1R1U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Agnès</dc:creator>
  <cp:lastModifiedBy>odile theiller</cp:lastModifiedBy>
  <cp:revision>16</cp:revision>
  <cp:lastPrinted>2022-06-07T08:37:00Z</cp:lastPrinted>
  <dcterms:created xsi:type="dcterms:W3CDTF">2025-06-30T14:12:00Z</dcterms:created>
  <dcterms:modified xsi:type="dcterms:W3CDTF">2025-07-07T14:48:00Z</dcterms:modified>
</cp:coreProperties>
</file>