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EBAB1" w14:textId="77777777" w:rsidR="008D685F" w:rsidRPr="00964134" w:rsidRDefault="00964134" w:rsidP="00DC0E3D">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bCs/>
          <w:sz w:val="24"/>
          <w:szCs w:val="24"/>
        </w:rPr>
      </w:pPr>
      <w:r>
        <w:rPr>
          <w:noProof/>
          <w:sz w:val="24"/>
          <w:szCs w:val="24"/>
        </w:rPr>
        <w:drawing>
          <wp:anchor distT="0" distB="0" distL="114300" distR="114300" simplePos="0" relativeHeight="251645440" behindDoc="1" locked="0" layoutInCell="1" allowOverlap="1" wp14:anchorId="6AC03DEF" wp14:editId="6C14E724">
            <wp:simplePos x="0" y="0"/>
            <wp:positionH relativeFrom="column">
              <wp:posOffset>5846445</wp:posOffset>
            </wp:positionH>
            <wp:positionV relativeFrom="paragraph">
              <wp:posOffset>-135255</wp:posOffset>
            </wp:positionV>
            <wp:extent cx="719455" cy="720725"/>
            <wp:effectExtent l="19050" t="0" r="4445" b="0"/>
            <wp:wrapTight wrapText="bothSides">
              <wp:wrapPolygon edited="0">
                <wp:start x="-572" y="0"/>
                <wp:lineTo x="-572" y="21124"/>
                <wp:lineTo x="21733" y="21124"/>
                <wp:lineTo x="21733" y="0"/>
                <wp:lineTo x="-572" y="0"/>
              </wp:wrapPolygon>
            </wp:wrapTight>
            <wp:docPr id="9" name="Image 9" descr="bartime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rtimeelogo"/>
                    <pic:cNvPicPr>
                      <a:picLocks noChangeAspect="1" noChangeArrowheads="1"/>
                    </pic:cNvPicPr>
                  </pic:nvPicPr>
                  <pic:blipFill>
                    <a:blip r:embed="rId8" cstate="print"/>
                    <a:srcRect/>
                    <a:stretch>
                      <a:fillRect/>
                    </a:stretch>
                  </pic:blipFill>
                  <pic:spPr bwMode="auto">
                    <a:xfrm>
                      <a:off x="0" y="0"/>
                      <a:ext cx="719455" cy="720725"/>
                    </a:xfrm>
                    <a:prstGeom prst="rect">
                      <a:avLst/>
                    </a:prstGeom>
                    <a:noFill/>
                  </pic:spPr>
                </pic:pic>
              </a:graphicData>
            </a:graphic>
          </wp:anchor>
        </w:drawing>
      </w:r>
      <w:r w:rsidR="0030574B">
        <w:rPr>
          <w:noProof/>
          <w:sz w:val="24"/>
          <w:szCs w:val="24"/>
        </w:rPr>
        <w:drawing>
          <wp:anchor distT="0" distB="0" distL="114300" distR="114300" simplePos="0" relativeHeight="251641344" behindDoc="1" locked="0" layoutInCell="1" allowOverlap="1" wp14:anchorId="78F450CD" wp14:editId="4FCCCB12">
            <wp:simplePos x="0" y="0"/>
            <wp:positionH relativeFrom="column">
              <wp:posOffset>-90805</wp:posOffset>
            </wp:positionH>
            <wp:positionV relativeFrom="paragraph">
              <wp:posOffset>-206375</wp:posOffset>
            </wp:positionV>
            <wp:extent cx="943610" cy="719455"/>
            <wp:effectExtent l="19050" t="0" r="8890" b="0"/>
            <wp:wrapTight wrapText="bothSides">
              <wp:wrapPolygon edited="0">
                <wp:start x="-436" y="0"/>
                <wp:lineTo x="-436" y="21162"/>
                <wp:lineTo x="21803" y="21162"/>
                <wp:lineTo x="21803" y="0"/>
                <wp:lineTo x="-436" y="0"/>
              </wp:wrapPolygon>
            </wp:wrapTight>
            <wp:docPr id="3" name="Image 3" descr="petite enf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etite enfance"/>
                    <pic:cNvPicPr>
                      <a:picLocks noChangeAspect="1" noChangeArrowheads="1"/>
                    </pic:cNvPicPr>
                  </pic:nvPicPr>
                  <pic:blipFill>
                    <a:blip r:embed="rId9" cstate="print"/>
                    <a:srcRect/>
                    <a:stretch>
                      <a:fillRect/>
                    </a:stretch>
                  </pic:blipFill>
                  <pic:spPr bwMode="auto">
                    <a:xfrm>
                      <a:off x="0" y="0"/>
                      <a:ext cx="943610" cy="719455"/>
                    </a:xfrm>
                    <a:prstGeom prst="rect">
                      <a:avLst/>
                    </a:prstGeom>
                    <a:noFill/>
                  </pic:spPr>
                </pic:pic>
              </a:graphicData>
            </a:graphic>
          </wp:anchor>
        </w:drawing>
      </w:r>
      <w:r w:rsidR="008D685F" w:rsidRPr="00C545CE">
        <w:rPr>
          <w:b/>
          <w:sz w:val="24"/>
          <w:szCs w:val="24"/>
        </w:rPr>
        <w:t>Catéchèse Bartimée</w:t>
      </w:r>
      <w:r>
        <w:rPr>
          <w:b/>
          <w:bCs/>
          <w:sz w:val="24"/>
          <w:szCs w:val="24"/>
        </w:rPr>
        <w:br/>
      </w:r>
      <w:r w:rsidR="008D685F" w:rsidRPr="00C545CE">
        <w:rPr>
          <w:b/>
          <w:sz w:val="24"/>
          <w:szCs w:val="24"/>
        </w:rPr>
        <w:t>Petite enfance</w:t>
      </w:r>
    </w:p>
    <w:p w14:paraId="1C1CE16F" w14:textId="2A5CEA23" w:rsidR="0030574B" w:rsidRDefault="002E6AEA"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sz w:val="24"/>
          <w:szCs w:val="24"/>
        </w:rPr>
      </w:pPr>
      <w:r>
        <w:rPr>
          <w:b/>
          <w:sz w:val="24"/>
          <w:szCs w:val="24"/>
        </w:rPr>
        <w:tab/>
      </w:r>
      <w:r>
        <w:rPr>
          <w:b/>
          <w:sz w:val="24"/>
          <w:szCs w:val="24"/>
        </w:rPr>
        <w:tab/>
      </w:r>
      <w:r>
        <w:rPr>
          <w:b/>
          <w:sz w:val="24"/>
          <w:szCs w:val="24"/>
        </w:rPr>
        <w:tab/>
      </w:r>
    </w:p>
    <w:p w14:paraId="1B011D98" w14:textId="77777777" w:rsidR="0030574B" w:rsidRDefault="0030574B"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sz w:val="24"/>
          <w:szCs w:val="24"/>
        </w:rPr>
      </w:pPr>
    </w:p>
    <w:p w14:paraId="14D90186" w14:textId="77777777" w:rsidR="0030574B" w:rsidRDefault="0030574B"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sz w:val="24"/>
          <w:szCs w:val="24"/>
        </w:rPr>
      </w:pPr>
    </w:p>
    <w:p w14:paraId="641C3916" w14:textId="77777777" w:rsidR="008419E0" w:rsidRDefault="008D685F"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b/>
          <w:sz w:val="24"/>
          <w:szCs w:val="24"/>
        </w:rPr>
      </w:pPr>
      <w:r w:rsidRPr="008524FE">
        <w:rPr>
          <w:b/>
          <w:sz w:val="24"/>
          <w:szCs w:val="24"/>
        </w:rPr>
        <w:t>Visée théologique </w:t>
      </w:r>
    </w:p>
    <w:p w14:paraId="29C6DECE" w14:textId="77777777" w:rsidR="008D685F" w:rsidRDefault="00DE7176"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4"/>
          <w:szCs w:val="24"/>
        </w:rPr>
      </w:pPr>
      <w:r w:rsidRPr="00C545CE">
        <w:rPr>
          <w:sz w:val="24"/>
          <w:szCs w:val="24"/>
        </w:rPr>
        <w:t>Découvrir Dieu qui nous appelle, nous relève, nous donne sa lumière et nous accompagne sur le chemin de la foi.</w:t>
      </w:r>
    </w:p>
    <w:p w14:paraId="4D5E4832" w14:textId="77777777" w:rsidR="0030574B" w:rsidRDefault="0030574B" w:rsidP="00107341">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 w:val="24"/>
          <w:szCs w:val="24"/>
        </w:rPr>
      </w:pPr>
    </w:p>
    <w:p w14:paraId="35048B51" w14:textId="77777777" w:rsidR="008419E0" w:rsidRDefault="008D685F" w:rsidP="00107341">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rPr>
      </w:pPr>
      <w:r w:rsidRPr="008524FE">
        <w:rPr>
          <w:b/>
          <w:sz w:val="24"/>
          <w:szCs w:val="24"/>
        </w:rPr>
        <w:t>Objectifs</w:t>
      </w:r>
    </w:p>
    <w:p w14:paraId="0A618483" w14:textId="77777777" w:rsidR="000B7D88" w:rsidRDefault="000D38AE" w:rsidP="00107341">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rPr>
      </w:pPr>
      <w:r w:rsidRPr="00C545CE">
        <w:rPr>
          <w:sz w:val="24"/>
          <w:szCs w:val="24"/>
        </w:rPr>
        <w:t xml:space="preserve">Faire découvrir 2 récits : </w:t>
      </w:r>
      <w:r w:rsidR="000B7D88">
        <w:rPr>
          <w:sz w:val="24"/>
          <w:szCs w:val="24"/>
        </w:rPr>
        <w:t>G</w:t>
      </w:r>
      <w:r w:rsidR="00ED77BA">
        <w:rPr>
          <w:sz w:val="24"/>
          <w:szCs w:val="24"/>
        </w:rPr>
        <w:t>e</w:t>
      </w:r>
      <w:r w:rsidR="000B7D88">
        <w:rPr>
          <w:sz w:val="24"/>
          <w:szCs w:val="24"/>
        </w:rPr>
        <w:t>n</w:t>
      </w:r>
      <w:r w:rsidR="00ED77BA">
        <w:rPr>
          <w:sz w:val="24"/>
          <w:szCs w:val="24"/>
        </w:rPr>
        <w:t xml:space="preserve">èse 1 </w:t>
      </w:r>
      <w:r w:rsidR="00273D57">
        <w:rPr>
          <w:sz w:val="24"/>
          <w:szCs w:val="24"/>
        </w:rPr>
        <w:t>(l</w:t>
      </w:r>
      <w:r w:rsidR="00ED77BA">
        <w:rPr>
          <w:sz w:val="24"/>
          <w:szCs w:val="24"/>
        </w:rPr>
        <w:t>a création</w:t>
      </w:r>
      <w:r w:rsidR="00273D57">
        <w:rPr>
          <w:sz w:val="24"/>
          <w:szCs w:val="24"/>
        </w:rPr>
        <w:t>)</w:t>
      </w:r>
      <w:r w:rsidR="00ED77BA">
        <w:rPr>
          <w:sz w:val="24"/>
          <w:szCs w:val="24"/>
        </w:rPr>
        <w:t xml:space="preserve"> et M</w:t>
      </w:r>
      <w:r w:rsidR="000B7D88">
        <w:rPr>
          <w:sz w:val="24"/>
          <w:szCs w:val="24"/>
        </w:rPr>
        <w:t xml:space="preserve">arc 10 </w:t>
      </w:r>
      <w:r w:rsidR="00273D57">
        <w:rPr>
          <w:sz w:val="24"/>
          <w:szCs w:val="24"/>
        </w:rPr>
        <w:t>(l</w:t>
      </w:r>
      <w:r w:rsidR="000B7D88" w:rsidRPr="00C545CE">
        <w:rPr>
          <w:sz w:val="24"/>
          <w:szCs w:val="24"/>
        </w:rPr>
        <w:t xml:space="preserve">a guérison de l'aveugle </w:t>
      </w:r>
      <w:r w:rsidR="000B7D88">
        <w:rPr>
          <w:sz w:val="24"/>
          <w:szCs w:val="24"/>
        </w:rPr>
        <w:t>Bartimée</w:t>
      </w:r>
      <w:r w:rsidR="00273D57">
        <w:rPr>
          <w:sz w:val="24"/>
          <w:szCs w:val="24"/>
        </w:rPr>
        <w:t>)</w:t>
      </w:r>
      <w:r w:rsidR="000B7D88">
        <w:rPr>
          <w:sz w:val="24"/>
          <w:szCs w:val="24"/>
        </w:rPr>
        <w:t xml:space="preserve">. </w:t>
      </w:r>
    </w:p>
    <w:p w14:paraId="5A254026" w14:textId="77777777" w:rsidR="000D38AE" w:rsidRPr="00C545CE" w:rsidRDefault="000B7D88" w:rsidP="00107341">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sz w:val="24"/>
          <w:szCs w:val="24"/>
        </w:rPr>
      </w:pPr>
      <w:r>
        <w:rPr>
          <w:sz w:val="24"/>
          <w:szCs w:val="24"/>
        </w:rPr>
        <w:t>F</w:t>
      </w:r>
      <w:r w:rsidR="000D38AE" w:rsidRPr="00C545CE">
        <w:rPr>
          <w:sz w:val="24"/>
          <w:szCs w:val="24"/>
        </w:rPr>
        <w:t>aire des rapports entre eux</w:t>
      </w:r>
      <w:r w:rsidR="00ED77BA">
        <w:rPr>
          <w:sz w:val="24"/>
          <w:szCs w:val="24"/>
        </w:rPr>
        <w:t xml:space="preserve">, notamment </w:t>
      </w:r>
      <w:r w:rsidR="000D38AE" w:rsidRPr="00C545CE">
        <w:rPr>
          <w:sz w:val="24"/>
          <w:szCs w:val="24"/>
        </w:rPr>
        <w:t>pour mettre en valeur le symbolisme de la lumière.</w:t>
      </w:r>
    </w:p>
    <w:p w14:paraId="621AD23C" w14:textId="77777777" w:rsidR="008D685F" w:rsidRDefault="000D38AE" w:rsidP="00107341">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1440"/>
        <w:rPr>
          <w:sz w:val="24"/>
          <w:szCs w:val="24"/>
        </w:rPr>
      </w:pPr>
      <w:r w:rsidRPr="00C545CE">
        <w:rPr>
          <w:sz w:val="24"/>
          <w:szCs w:val="24"/>
        </w:rPr>
        <w:t>Etablir un rapp</w:t>
      </w:r>
      <w:r w:rsidR="00273D57">
        <w:rPr>
          <w:sz w:val="24"/>
          <w:szCs w:val="24"/>
        </w:rPr>
        <w:t xml:space="preserve">ort avec </w:t>
      </w:r>
      <w:r w:rsidR="008B1A0D">
        <w:rPr>
          <w:sz w:val="24"/>
          <w:szCs w:val="24"/>
        </w:rPr>
        <w:t>le rite</w:t>
      </w:r>
      <w:r w:rsidR="00273D57">
        <w:rPr>
          <w:sz w:val="24"/>
          <w:szCs w:val="24"/>
        </w:rPr>
        <w:t xml:space="preserve"> du baptême,</w:t>
      </w:r>
      <w:r w:rsidRPr="00C545CE">
        <w:rPr>
          <w:sz w:val="24"/>
          <w:szCs w:val="24"/>
        </w:rPr>
        <w:t xml:space="preserve"> en particulier </w:t>
      </w:r>
      <w:r w:rsidR="008B1A0D">
        <w:rPr>
          <w:sz w:val="24"/>
          <w:szCs w:val="24"/>
        </w:rPr>
        <w:t>celui</w:t>
      </w:r>
      <w:r w:rsidRPr="00C545CE">
        <w:rPr>
          <w:sz w:val="24"/>
          <w:szCs w:val="24"/>
        </w:rPr>
        <w:t xml:space="preserve"> de la lumière.</w:t>
      </w:r>
    </w:p>
    <w:p w14:paraId="3A003F3C" w14:textId="77777777" w:rsidR="00DC0E3D" w:rsidRPr="00C545CE" w:rsidRDefault="00DC0E3D" w:rsidP="00107341">
      <w:pPr>
        <w:tabs>
          <w:tab w:val="left" w:pos="0"/>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40" w:hanging="1440"/>
        <w:rPr>
          <w:sz w:val="24"/>
          <w:szCs w:val="24"/>
        </w:rPr>
      </w:pPr>
    </w:p>
    <w:p w14:paraId="3686A8CE" w14:textId="77777777" w:rsidR="008419E0" w:rsidRDefault="008D685F" w:rsidP="00107341">
      <w:pPr>
        <w:rPr>
          <w:b/>
          <w:sz w:val="24"/>
          <w:szCs w:val="24"/>
        </w:rPr>
      </w:pPr>
      <w:r w:rsidRPr="008524FE">
        <w:rPr>
          <w:b/>
          <w:sz w:val="24"/>
          <w:szCs w:val="24"/>
        </w:rPr>
        <w:t>Durée </w:t>
      </w:r>
    </w:p>
    <w:p w14:paraId="6706AFAA" w14:textId="77777777" w:rsidR="008D685F" w:rsidRDefault="008419E0" w:rsidP="00107341">
      <w:pPr>
        <w:rPr>
          <w:sz w:val="24"/>
          <w:szCs w:val="24"/>
        </w:rPr>
      </w:pPr>
      <w:r>
        <w:rPr>
          <w:sz w:val="24"/>
          <w:szCs w:val="24"/>
        </w:rPr>
        <w:t>U</w:t>
      </w:r>
      <w:r w:rsidR="008D685F" w:rsidRPr="00C545CE">
        <w:rPr>
          <w:sz w:val="24"/>
          <w:szCs w:val="24"/>
        </w:rPr>
        <w:t xml:space="preserve">n temps fort de deux heures ou trois ou quatre rencontres de 30 mn. </w:t>
      </w:r>
    </w:p>
    <w:p w14:paraId="068DFBE1" w14:textId="77777777" w:rsidR="00DC0E3D" w:rsidRDefault="00DC0E3D" w:rsidP="00107341">
      <w:pPr>
        <w:rPr>
          <w:sz w:val="24"/>
          <w:szCs w:val="24"/>
        </w:rPr>
      </w:pPr>
    </w:p>
    <w:p w14:paraId="1004A887" w14:textId="25ED133C" w:rsidR="008419E0" w:rsidRDefault="00000000" w:rsidP="00107341">
      <w:pPr>
        <w:rPr>
          <w:i/>
          <w:color w:val="1F497D" w:themeColor="text2"/>
          <w:sz w:val="24"/>
          <w:szCs w:val="24"/>
        </w:rPr>
      </w:pPr>
      <w:r>
        <w:rPr>
          <w:b/>
          <w:sz w:val="24"/>
          <w:szCs w:val="24"/>
        </w:rPr>
        <w:pict w14:anchorId="7E976274">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7" type="#_x0000_t104" href="https://www.catechese-par-la-parole.catholique.fr/paul-quatre#petite-enfance" style="position:absolute;margin-left:11.75pt;margin-top:287.65pt;width:16.4pt;height:14.65pt;rotation:3285456fd;z-index:251670016;visibility:visible;mso-position-horizontal-relative:page;mso-position-vertical-relative:page;mso-width-relative:margin;mso-height-relative:margin;v-text-anchor:middle" o:button="t" adj="11939,19184,5400" fillcolor="#4f81bd" strokecolor="#385d8a" strokeweight="2pt">
            <v:fill o:detectmouseclick="t"/>
            <v:textbox style="mso-next-textbox:#_x0000_s1027">
              <w:txbxContent>
                <w:p w14:paraId="45271CC4" w14:textId="77777777" w:rsidR="00531DF9" w:rsidRDefault="00531DF9" w:rsidP="008419E0">
                  <w:pPr>
                    <w:jc w:val="center"/>
                  </w:pPr>
                  <w:r>
                    <w:t>c</w:t>
                  </w:r>
                </w:p>
              </w:txbxContent>
            </v:textbox>
            <w10:wrap anchorx="margin" anchory="page"/>
          </v:shape>
        </w:pict>
      </w:r>
      <w:r w:rsidR="008419E0" w:rsidRPr="008419E0">
        <w:rPr>
          <w:b/>
          <w:sz w:val="24"/>
          <w:szCs w:val="24"/>
        </w:rPr>
        <w:t>Document</w:t>
      </w:r>
      <w:r w:rsidR="008419E0">
        <w:rPr>
          <w:b/>
          <w:sz w:val="24"/>
          <w:szCs w:val="24"/>
        </w:rPr>
        <w:t xml:space="preserve">s </w:t>
      </w:r>
      <w:r w:rsidR="008419E0" w:rsidRPr="008419E0">
        <w:rPr>
          <w:sz w:val="24"/>
          <w:szCs w:val="24"/>
        </w:rPr>
        <w:t>sur</w:t>
      </w:r>
      <w:r w:rsidR="008419E0">
        <w:rPr>
          <w:sz w:val="24"/>
          <w:szCs w:val="24"/>
        </w:rPr>
        <w:t xml:space="preserve"> </w:t>
      </w:r>
      <w:hyperlink r:id="rId10" w:anchor="petite-enfance" w:history="1">
        <w:r w:rsidR="00DC0E3D" w:rsidRPr="005120D8">
          <w:rPr>
            <w:rStyle w:val="Lienhypertexte"/>
            <w:i/>
            <w:sz w:val="24"/>
            <w:szCs w:val="24"/>
          </w:rPr>
          <w:t>page Bartimée Petite Enfance\A</w:t>
        </w:r>
        <w:r w:rsidR="008419E0" w:rsidRPr="005120D8">
          <w:rPr>
            <w:rStyle w:val="Lienhypertexte"/>
            <w:i/>
            <w:sz w:val="24"/>
            <w:szCs w:val="24"/>
          </w:rPr>
          <w:t>nnexes</w:t>
        </w:r>
      </w:hyperlink>
    </w:p>
    <w:p w14:paraId="1DC208F4" w14:textId="77777777" w:rsidR="008419E0" w:rsidRPr="00320795" w:rsidRDefault="008419E0" w:rsidP="00107341">
      <w:pPr>
        <w:rPr>
          <w:b/>
          <w:i/>
          <w:color w:val="1F497D" w:themeColor="text2"/>
          <w:sz w:val="24"/>
          <w:szCs w:val="24"/>
        </w:rPr>
      </w:pPr>
      <w:r>
        <w:rPr>
          <w:i/>
          <w:color w:val="1F497D" w:themeColor="text2"/>
          <w:sz w:val="24"/>
          <w:szCs w:val="24"/>
        </w:rPr>
        <w:t>Conseil : ouvrir une seule fois ce lien qui contient toutes les annexes. S’y reporter quand vous trouvez dans la fiche une flèche bleue.</w:t>
      </w:r>
    </w:p>
    <w:p w14:paraId="37DE3E2D" w14:textId="77777777" w:rsidR="008524FE" w:rsidRPr="00C545CE" w:rsidRDefault="00DC0E3D" w:rsidP="00107341">
      <w:pPr>
        <w:framePr w:hSpace="141" w:wrap="around" w:vAnchor="text" w:hAnchor="margin" w:y="202"/>
        <w:pBdr>
          <w:top w:val="single" w:sz="4" w:space="1" w:color="auto"/>
          <w:left w:val="single" w:sz="4" w:space="4" w:color="auto"/>
          <w:bottom w:val="single" w:sz="4" w:space="1" w:color="auto"/>
          <w:right w:val="single" w:sz="4" w:space="4" w:color="auto"/>
        </w:pBdr>
        <w:rPr>
          <w:b/>
          <w:sz w:val="24"/>
          <w:szCs w:val="24"/>
        </w:rPr>
      </w:pPr>
      <w:r>
        <w:rPr>
          <w:b/>
          <w:sz w:val="24"/>
          <w:szCs w:val="24"/>
        </w:rPr>
        <w:t>Repères pour l’animateur </w:t>
      </w:r>
    </w:p>
    <w:p w14:paraId="64040D67" w14:textId="77777777" w:rsidR="00B15FF9" w:rsidRDefault="008524FE" w:rsidP="00107341">
      <w:pPr>
        <w:framePr w:hSpace="141" w:wrap="around" w:vAnchor="text" w:hAnchor="margin" w:y="202"/>
        <w:pBdr>
          <w:top w:val="single" w:sz="4" w:space="1" w:color="auto"/>
          <w:left w:val="single" w:sz="4" w:space="4" w:color="auto"/>
          <w:bottom w:val="single" w:sz="4" w:space="1" w:color="auto"/>
          <w:right w:val="single" w:sz="4" w:space="4" w:color="auto"/>
        </w:pBdr>
        <w:rPr>
          <w:sz w:val="24"/>
          <w:szCs w:val="24"/>
        </w:rPr>
      </w:pPr>
      <w:r>
        <w:rPr>
          <w:sz w:val="24"/>
          <w:szCs w:val="24"/>
        </w:rPr>
        <w:t xml:space="preserve">Deux récits sont présentés dans ce module. </w:t>
      </w:r>
    </w:p>
    <w:p w14:paraId="0A830615" w14:textId="1E90714B" w:rsidR="00B15FF9" w:rsidRDefault="00B15FF9" w:rsidP="00107341">
      <w:pPr>
        <w:framePr w:hSpace="141" w:wrap="around" w:vAnchor="text" w:hAnchor="margin" w:y="202"/>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r w:rsidR="008524FE">
        <w:rPr>
          <w:sz w:val="24"/>
          <w:szCs w:val="24"/>
        </w:rPr>
        <w:t xml:space="preserve">Le premier est un poème, </w:t>
      </w:r>
      <w:r w:rsidR="0065396A">
        <w:rPr>
          <w:sz w:val="24"/>
          <w:szCs w:val="24"/>
        </w:rPr>
        <w:t>il</w:t>
      </w:r>
      <w:r w:rsidR="008524FE">
        <w:rPr>
          <w:sz w:val="24"/>
          <w:szCs w:val="24"/>
        </w:rPr>
        <w:t xml:space="preserve"> va susciter des questions sur la création du monde</w:t>
      </w:r>
      <w:r>
        <w:rPr>
          <w:sz w:val="24"/>
          <w:szCs w:val="24"/>
        </w:rPr>
        <w:t>. Afin d’être à l’aise sur</w:t>
      </w:r>
      <w:r w:rsidRPr="00B15FF9">
        <w:rPr>
          <w:b/>
          <w:sz w:val="24"/>
          <w:szCs w:val="24"/>
        </w:rPr>
        <w:t xml:space="preserve"> </w:t>
      </w:r>
      <w:r w:rsidRPr="00B711CD">
        <w:rPr>
          <w:b/>
          <w:sz w:val="24"/>
          <w:szCs w:val="24"/>
        </w:rPr>
        <w:t xml:space="preserve">ce que dit la bible et ce que dit la science </w:t>
      </w:r>
      <w:r>
        <w:rPr>
          <w:sz w:val="24"/>
          <w:szCs w:val="24"/>
        </w:rPr>
        <w:t xml:space="preserve">concernant la création, </w:t>
      </w:r>
      <w:r w:rsidRPr="00B15FF9">
        <w:rPr>
          <w:sz w:val="24"/>
          <w:szCs w:val="24"/>
        </w:rPr>
        <w:t xml:space="preserve">un </w:t>
      </w:r>
      <w:r w:rsidRPr="000C7B4A">
        <w:rPr>
          <w:i/>
          <w:color w:val="1F497D" w:themeColor="text2"/>
          <w:sz w:val="24"/>
          <w:szCs w:val="24"/>
        </w:rPr>
        <w:t>clip vidéo</w:t>
      </w:r>
      <w:r>
        <w:rPr>
          <w:sz w:val="24"/>
          <w:szCs w:val="24"/>
        </w:rPr>
        <w:t xml:space="preserve"> « Qui a créé le monde ? » répond en 2 </w:t>
      </w:r>
      <w:r w:rsidRPr="003966F1">
        <w:rPr>
          <w:sz w:val="24"/>
          <w:szCs w:val="24"/>
        </w:rPr>
        <w:t>mn</w:t>
      </w:r>
      <w:r>
        <w:rPr>
          <w:sz w:val="24"/>
          <w:szCs w:val="24"/>
        </w:rPr>
        <w:t xml:space="preserve"> </w:t>
      </w:r>
      <w:r w:rsidRPr="003966F1">
        <w:rPr>
          <w:sz w:val="24"/>
          <w:szCs w:val="24"/>
        </w:rPr>
        <w:t xml:space="preserve">43 à cette </w:t>
      </w:r>
      <w:r>
        <w:rPr>
          <w:sz w:val="24"/>
          <w:szCs w:val="24"/>
        </w:rPr>
        <w:t>question d’enfant.</w:t>
      </w:r>
    </w:p>
    <w:p w14:paraId="5F8D090D" w14:textId="2656FEFF" w:rsidR="00B15FF9" w:rsidRDefault="00B15FF9" w:rsidP="00107341">
      <w:pPr>
        <w:framePr w:hSpace="141" w:wrap="around" w:vAnchor="text" w:hAnchor="margin" w:y="202"/>
        <w:pBdr>
          <w:top w:val="single" w:sz="4" w:space="1" w:color="auto"/>
          <w:left w:val="single" w:sz="4" w:space="4" w:color="auto"/>
          <w:bottom w:val="single" w:sz="4" w:space="1" w:color="auto"/>
          <w:right w:val="single" w:sz="4" w:space="4" w:color="auto"/>
        </w:pBdr>
        <w:rPr>
          <w:sz w:val="24"/>
          <w:szCs w:val="24"/>
        </w:rPr>
      </w:pPr>
      <w:r>
        <w:rPr>
          <w:sz w:val="24"/>
          <w:szCs w:val="24"/>
        </w:rPr>
        <w:t xml:space="preserve">Afin de bien préparer les rencontres, l’animateur aura lu la </w:t>
      </w:r>
      <w:r w:rsidRPr="00B15FF9">
        <w:rPr>
          <w:i/>
          <w:color w:val="1F497D" w:themeColor="text2"/>
          <w:sz w:val="24"/>
          <w:szCs w:val="24"/>
        </w:rPr>
        <w:t>lecture d’images</w:t>
      </w:r>
      <w:r>
        <w:rPr>
          <w:sz w:val="24"/>
          <w:szCs w:val="24"/>
        </w:rPr>
        <w:t xml:space="preserve"> de la bible de Souvigny, visionné le </w:t>
      </w:r>
      <w:r w:rsidRPr="00B15FF9">
        <w:rPr>
          <w:i/>
          <w:color w:val="1F497D" w:themeColor="text2"/>
          <w:sz w:val="24"/>
          <w:szCs w:val="24"/>
        </w:rPr>
        <w:t>clip vidéo</w:t>
      </w:r>
      <w:r>
        <w:rPr>
          <w:sz w:val="24"/>
          <w:szCs w:val="24"/>
        </w:rPr>
        <w:t xml:space="preserve"> « Qui a créé le monde » et lu le </w:t>
      </w:r>
      <w:r w:rsidRPr="00B15FF9">
        <w:rPr>
          <w:i/>
          <w:color w:val="1F497D" w:themeColor="text2"/>
          <w:sz w:val="24"/>
          <w:szCs w:val="24"/>
        </w:rPr>
        <w:t>texte du clip.</w:t>
      </w:r>
    </w:p>
    <w:p w14:paraId="40A1251E" w14:textId="088E8259" w:rsidR="00D1050F" w:rsidRDefault="00B15FF9" w:rsidP="00107341">
      <w:pPr>
        <w:framePr w:hSpace="141" w:wrap="around" w:vAnchor="text" w:hAnchor="margin" w:y="202"/>
        <w:pBdr>
          <w:top w:val="single" w:sz="4" w:space="1" w:color="auto"/>
          <w:left w:val="single" w:sz="4" w:space="4" w:color="auto"/>
          <w:bottom w:val="single" w:sz="4" w:space="1" w:color="auto"/>
          <w:right w:val="single" w:sz="4" w:space="4" w:color="auto"/>
        </w:pBdr>
        <w:rPr>
          <w:sz w:val="24"/>
          <w:szCs w:val="24"/>
        </w:rPr>
      </w:pPr>
      <w:r>
        <w:rPr>
          <w:sz w:val="24"/>
          <w:szCs w:val="24"/>
        </w:rPr>
        <w:t xml:space="preserve">- </w:t>
      </w:r>
      <w:r w:rsidR="00F23A88">
        <w:rPr>
          <w:sz w:val="24"/>
          <w:szCs w:val="24"/>
        </w:rPr>
        <w:t>Le second</w:t>
      </w:r>
      <w:r w:rsidR="005120D8">
        <w:rPr>
          <w:sz w:val="24"/>
          <w:szCs w:val="24"/>
        </w:rPr>
        <w:t xml:space="preserve"> récit</w:t>
      </w:r>
      <w:r w:rsidR="00F23A88">
        <w:rPr>
          <w:sz w:val="24"/>
          <w:szCs w:val="24"/>
        </w:rPr>
        <w:t xml:space="preserve">, Bartimée </w:t>
      </w:r>
      <w:r w:rsidR="008524FE">
        <w:rPr>
          <w:sz w:val="24"/>
          <w:szCs w:val="24"/>
        </w:rPr>
        <w:t>est à raconter comme une histoire. Le fait de les rapprocher aidera les enfants à entrer dans le symbolisme de la lumière, présente au baptême.</w:t>
      </w:r>
    </w:p>
    <w:p w14:paraId="0119D13C" w14:textId="77777777" w:rsidR="00091F29" w:rsidRPr="0067765C" w:rsidRDefault="00091F29" w:rsidP="00107341">
      <w:pPr>
        <w:rPr>
          <w:b/>
          <w:sz w:val="24"/>
          <w:szCs w:val="24"/>
        </w:rPr>
      </w:pPr>
    </w:p>
    <w:p w14:paraId="567C9C66" w14:textId="77777777" w:rsidR="00091F29" w:rsidRPr="00C545CE" w:rsidRDefault="00281855" w:rsidP="00107341">
      <w:pPr>
        <w:rPr>
          <w:sz w:val="24"/>
          <w:szCs w:val="24"/>
          <w:u w:val="single"/>
        </w:rPr>
      </w:pPr>
      <w:r>
        <w:rPr>
          <w:noProof/>
          <w:sz w:val="24"/>
          <w:szCs w:val="24"/>
          <w:u w:val="single"/>
        </w:rPr>
        <w:drawing>
          <wp:anchor distT="0" distB="0" distL="114300" distR="114300" simplePos="0" relativeHeight="251650560" behindDoc="1" locked="0" layoutInCell="1" allowOverlap="1" wp14:anchorId="10A8F215" wp14:editId="497468FF">
            <wp:simplePos x="0" y="0"/>
            <wp:positionH relativeFrom="column">
              <wp:posOffset>6189345</wp:posOffset>
            </wp:positionH>
            <wp:positionV relativeFrom="paragraph">
              <wp:posOffset>57150</wp:posOffset>
            </wp:positionV>
            <wp:extent cx="727075" cy="723900"/>
            <wp:effectExtent l="19050" t="0" r="0" b="0"/>
            <wp:wrapTight wrapText="bothSides">
              <wp:wrapPolygon edited="0">
                <wp:start x="-566" y="0"/>
                <wp:lineTo x="-566" y="21032"/>
                <wp:lineTo x="21506" y="21032"/>
                <wp:lineTo x="21506" y="0"/>
                <wp:lineTo x="-566" y="0"/>
              </wp:wrapPolygon>
            </wp:wrapTight>
            <wp:docPr id="1" name="Image 0" descr="création1_ bible _souvigny_500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éation1_ bible _souvigny_500pixels.jpg"/>
                    <pic:cNvPicPr/>
                  </pic:nvPicPr>
                  <pic:blipFill>
                    <a:blip r:embed="rId11" cstate="print"/>
                    <a:stretch>
                      <a:fillRect/>
                    </a:stretch>
                  </pic:blipFill>
                  <pic:spPr>
                    <a:xfrm>
                      <a:off x="0" y="0"/>
                      <a:ext cx="727075" cy="723900"/>
                    </a:xfrm>
                    <a:prstGeom prst="rect">
                      <a:avLst/>
                    </a:prstGeom>
                  </pic:spPr>
                </pic:pic>
              </a:graphicData>
            </a:graphic>
          </wp:anchor>
        </w:drawing>
      </w:r>
    </w:p>
    <w:p w14:paraId="0588D857" w14:textId="77777777" w:rsidR="00D5554E" w:rsidRPr="00D5554E" w:rsidRDefault="00D5554E" w:rsidP="00107341">
      <w:pPr>
        <w:pBdr>
          <w:top w:val="single" w:sz="4" w:space="1" w:color="auto"/>
          <w:left w:val="single" w:sz="4" w:space="4" w:color="auto"/>
          <w:bottom w:val="single" w:sz="4" w:space="1" w:color="auto"/>
          <w:right w:val="single" w:sz="4" w:space="4" w:color="auto"/>
        </w:pBdr>
        <w:jc w:val="center"/>
        <w:rPr>
          <w:b/>
          <w:sz w:val="24"/>
          <w:szCs w:val="24"/>
        </w:rPr>
      </w:pPr>
      <w:r w:rsidRPr="00D5554E">
        <w:rPr>
          <w:b/>
          <w:sz w:val="24"/>
          <w:szCs w:val="24"/>
        </w:rPr>
        <w:t>Rencontre 1</w:t>
      </w:r>
    </w:p>
    <w:p w14:paraId="6DE03408" w14:textId="002EA704" w:rsidR="008D685F" w:rsidRPr="00D5554E" w:rsidRDefault="003217E5" w:rsidP="00107341">
      <w:pPr>
        <w:pBdr>
          <w:top w:val="single" w:sz="4" w:space="1" w:color="auto"/>
          <w:left w:val="single" w:sz="4" w:space="4" w:color="auto"/>
          <w:bottom w:val="single" w:sz="4" w:space="1" w:color="auto"/>
          <w:right w:val="single" w:sz="4" w:space="4" w:color="auto"/>
        </w:pBdr>
        <w:jc w:val="center"/>
        <w:rPr>
          <w:b/>
          <w:sz w:val="24"/>
          <w:szCs w:val="24"/>
        </w:rPr>
      </w:pPr>
      <w:r w:rsidRPr="00D5554E">
        <w:rPr>
          <w:b/>
          <w:sz w:val="24"/>
          <w:szCs w:val="24"/>
        </w:rPr>
        <w:t>L</w:t>
      </w:r>
      <w:r w:rsidR="00D5554E">
        <w:rPr>
          <w:b/>
          <w:sz w:val="24"/>
          <w:szCs w:val="24"/>
        </w:rPr>
        <w:t>a création – Genèse 1</w:t>
      </w:r>
    </w:p>
    <w:p w14:paraId="4D38FA1C" w14:textId="18C9EAE5" w:rsidR="002E6AEA" w:rsidRDefault="00E165FB" w:rsidP="005B7869">
      <w:pPr>
        <w:rPr>
          <w:b/>
          <w:bCs/>
          <w:sz w:val="24"/>
          <w:szCs w:val="24"/>
        </w:rPr>
      </w:pPr>
      <w:r>
        <w:rPr>
          <w:b/>
          <w:noProof/>
          <w:sz w:val="24"/>
          <w:szCs w:val="24"/>
        </w:rPr>
        <w:drawing>
          <wp:anchor distT="0" distB="0" distL="114935" distR="114935" simplePos="0" relativeHeight="251646464" behindDoc="1" locked="0" layoutInCell="1" allowOverlap="1" wp14:anchorId="26CEBAB1" wp14:editId="6875BD51">
            <wp:simplePos x="0" y="0"/>
            <wp:positionH relativeFrom="column">
              <wp:posOffset>-44450</wp:posOffset>
            </wp:positionH>
            <wp:positionV relativeFrom="paragraph">
              <wp:posOffset>93345</wp:posOffset>
            </wp:positionV>
            <wp:extent cx="712470" cy="438785"/>
            <wp:effectExtent l="19050" t="0" r="0" b="0"/>
            <wp:wrapTight wrapText="bothSides">
              <wp:wrapPolygon edited="0">
                <wp:start x="-578" y="0"/>
                <wp:lineTo x="-578" y="20631"/>
                <wp:lineTo x="21369" y="20631"/>
                <wp:lineTo x="21369" y="0"/>
                <wp:lineTo x="-578" y="0"/>
              </wp:wrapPolygon>
            </wp:wrapTight>
            <wp:docPr id="1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2" cstate="print"/>
                    <a:srcRect/>
                    <a:stretch>
                      <a:fillRect/>
                    </a:stretch>
                  </pic:blipFill>
                  <pic:spPr bwMode="auto">
                    <a:xfrm>
                      <a:off x="0" y="0"/>
                      <a:ext cx="712470" cy="438785"/>
                    </a:xfrm>
                    <a:prstGeom prst="rect">
                      <a:avLst/>
                    </a:prstGeom>
                    <a:solidFill>
                      <a:srgbClr val="FFFFFF"/>
                    </a:solidFill>
                  </pic:spPr>
                </pic:pic>
              </a:graphicData>
            </a:graphic>
          </wp:anchor>
        </w:drawing>
      </w:r>
    </w:p>
    <w:p w14:paraId="1DDFF0E5" w14:textId="77777777" w:rsidR="008D685F" w:rsidRPr="00C926E5" w:rsidRDefault="00C926E5" w:rsidP="005B7869">
      <w:pPr>
        <w:rPr>
          <w:b/>
          <w:bCs/>
          <w:sz w:val="24"/>
          <w:szCs w:val="24"/>
        </w:rPr>
      </w:pPr>
      <w:r>
        <w:rPr>
          <w:b/>
          <w:bCs/>
          <w:sz w:val="24"/>
          <w:szCs w:val="24"/>
        </w:rPr>
        <w:t>R</w:t>
      </w:r>
      <w:r w:rsidR="008D685F" w:rsidRPr="00C545CE">
        <w:rPr>
          <w:b/>
          <w:bCs/>
          <w:sz w:val="24"/>
          <w:szCs w:val="24"/>
        </w:rPr>
        <w:t>écit</w:t>
      </w:r>
      <w:r w:rsidR="00C545CE">
        <w:rPr>
          <w:b/>
          <w:bCs/>
          <w:sz w:val="24"/>
          <w:szCs w:val="24"/>
        </w:rPr>
        <w:t xml:space="preserve"> </w:t>
      </w:r>
    </w:p>
    <w:p w14:paraId="33294A2C" w14:textId="4889EE37" w:rsidR="005B7869" w:rsidRDefault="005B7869" w:rsidP="00107341">
      <w:pPr>
        <w:rPr>
          <w:bCs/>
          <w:i/>
          <w:color w:val="1F497D" w:themeColor="text2"/>
          <w:sz w:val="24"/>
          <w:szCs w:val="24"/>
        </w:rPr>
      </w:pPr>
    </w:p>
    <w:p w14:paraId="5C8984F6" w14:textId="6E8488A6" w:rsidR="00E165FB" w:rsidRDefault="00000000" w:rsidP="00107341">
      <w:pPr>
        <w:rPr>
          <w:bCs/>
          <w:i/>
          <w:color w:val="1F497D" w:themeColor="text2"/>
          <w:sz w:val="24"/>
          <w:szCs w:val="24"/>
        </w:rPr>
      </w:pPr>
      <w:r>
        <w:rPr>
          <w:bCs/>
          <w:i/>
          <w:color w:val="1F497D" w:themeColor="text2"/>
          <w:sz w:val="24"/>
          <w:szCs w:val="24"/>
        </w:rPr>
        <w:pict w14:anchorId="29571965">
          <v:shape id="_x0000_s1031" type="#_x0000_t104" href="https://www.catechese-par-la-parole.catholique.fr/paul-quatre#petite-enfance" style="position:absolute;margin-left:11.75pt;margin-top:568.05pt;width:16.4pt;height:14.65pt;rotation:3285456fd;z-index:251672064;visibility:visible;mso-position-horizontal-relative:page;mso-position-vertical-relative:page;mso-width-relative:margin;mso-height-relative:margin;v-text-anchor:middle" o:button="t" adj="11939,19184,5400" fillcolor="#4f81bd" strokecolor="#385d8a" strokeweight="2pt">
            <v:fill o:detectmouseclick="t"/>
            <v:textbox style="mso-next-textbox:#_x0000_s1031">
              <w:txbxContent>
                <w:p w14:paraId="4C7E7134" w14:textId="77777777" w:rsidR="00531DF9" w:rsidRDefault="00C926E5" w:rsidP="00C926E5">
                  <w:pPr>
                    <w:pStyle w:val="Paragraphedeliste"/>
                    <w:numPr>
                      <w:ilvl w:val="0"/>
                      <w:numId w:val="40"/>
                    </w:numPr>
                    <w:jc w:val="center"/>
                  </w:pPr>
                  <w:r>
                    <w:rPr>
                      <w:noProof/>
                      <w:lang w:eastAsia="fr-FR"/>
                    </w:rPr>
                    <w:drawing>
                      <wp:inline distT="0" distB="0" distL="0" distR="0" wp14:anchorId="24AC8B26" wp14:editId="0A62EF60">
                        <wp:extent cx="50800" cy="52614"/>
                        <wp:effectExtent l="19050" t="0" r="635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800" cy="52614"/>
                                </a:xfrm>
                                <a:prstGeom prst="rect">
                                  <a:avLst/>
                                </a:prstGeom>
                                <a:noFill/>
                                <a:ln w="9525">
                                  <a:noFill/>
                                  <a:miter lim="800000"/>
                                  <a:headEnd/>
                                  <a:tailEnd/>
                                </a:ln>
                              </pic:spPr>
                            </pic:pic>
                          </a:graphicData>
                        </a:graphic>
                      </wp:inline>
                    </w:drawing>
                  </w:r>
                </w:p>
              </w:txbxContent>
            </v:textbox>
            <w10:wrap anchorx="margin" anchory="page"/>
          </v:shape>
        </w:pict>
      </w:r>
      <w:r w:rsidR="00D5554E">
        <w:rPr>
          <w:bCs/>
          <w:i/>
          <w:color w:val="1F497D" w:themeColor="text2"/>
          <w:sz w:val="24"/>
          <w:szCs w:val="24"/>
        </w:rPr>
        <w:t xml:space="preserve"> </w:t>
      </w:r>
    </w:p>
    <w:p w14:paraId="520F50AD" w14:textId="36830CA9" w:rsidR="00D5554E" w:rsidRPr="00D5554E" w:rsidRDefault="00D5554E" w:rsidP="00107341">
      <w:pPr>
        <w:rPr>
          <w:bCs/>
          <w:i/>
          <w:color w:val="1F497D" w:themeColor="text2"/>
          <w:sz w:val="24"/>
          <w:szCs w:val="24"/>
        </w:rPr>
      </w:pPr>
      <w:r>
        <w:rPr>
          <w:bCs/>
          <w:i/>
          <w:color w:val="1F497D" w:themeColor="text2"/>
          <w:sz w:val="24"/>
          <w:szCs w:val="24"/>
        </w:rPr>
        <w:t xml:space="preserve">Récit </w:t>
      </w:r>
      <w:r w:rsidR="00B33FD9">
        <w:rPr>
          <w:bCs/>
          <w:i/>
          <w:color w:val="1F497D" w:themeColor="text2"/>
          <w:sz w:val="24"/>
          <w:szCs w:val="24"/>
        </w:rPr>
        <w:t>C</w:t>
      </w:r>
      <w:r>
        <w:rPr>
          <w:bCs/>
          <w:i/>
          <w:color w:val="1F497D" w:themeColor="text2"/>
          <w:sz w:val="24"/>
          <w:szCs w:val="24"/>
        </w:rPr>
        <w:t xml:space="preserve">réation </w:t>
      </w:r>
      <w:r w:rsidR="00C926E5">
        <w:rPr>
          <w:bCs/>
          <w:i/>
          <w:color w:val="1F497D" w:themeColor="text2"/>
          <w:sz w:val="24"/>
          <w:szCs w:val="24"/>
        </w:rPr>
        <w:t>T</w:t>
      </w:r>
      <w:r w:rsidR="001B19F4">
        <w:rPr>
          <w:bCs/>
          <w:i/>
          <w:color w:val="1F497D" w:themeColor="text2"/>
          <w:sz w:val="24"/>
          <w:szCs w:val="24"/>
        </w:rPr>
        <w:t>exte liturgique</w:t>
      </w:r>
    </w:p>
    <w:p w14:paraId="3096DCC2" w14:textId="77777777" w:rsidR="00D5554E" w:rsidRDefault="00502FF4" w:rsidP="00107341">
      <w:pPr>
        <w:rPr>
          <w:bCs/>
          <w:i/>
          <w:color w:val="1F497D" w:themeColor="text2"/>
          <w:sz w:val="24"/>
          <w:szCs w:val="24"/>
        </w:rPr>
      </w:pPr>
      <w:r>
        <w:rPr>
          <w:bCs/>
          <w:i/>
          <w:color w:val="1F497D" w:themeColor="text2"/>
          <w:sz w:val="24"/>
          <w:szCs w:val="24"/>
        </w:rPr>
        <w:t>Diaporama Récit C</w:t>
      </w:r>
      <w:r w:rsidR="00D5554E">
        <w:rPr>
          <w:bCs/>
          <w:i/>
          <w:color w:val="1F497D" w:themeColor="text2"/>
          <w:sz w:val="24"/>
          <w:szCs w:val="24"/>
        </w:rPr>
        <w:t>réation</w:t>
      </w:r>
      <w:r>
        <w:rPr>
          <w:bCs/>
          <w:i/>
          <w:color w:val="1F497D" w:themeColor="text2"/>
          <w:sz w:val="24"/>
          <w:szCs w:val="24"/>
        </w:rPr>
        <w:t xml:space="preserve"> B</w:t>
      </w:r>
      <w:r w:rsidR="002B3D42">
        <w:rPr>
          <w:bCs/>
          <w:i/>
          <w:color w:val="1F497D" w:themeColor="text2"/>
          <w:sz w:val="24"/>
          <w:szCs w:val="24"/>
        </w:rPr>
        <w:t>ible de Souvigny PPT et PDF</w:t>
      </w:r>
    </w:p>
    <w:p w14:paraId="269FC523" w14:textId="77777777" w:rsidR="00D5554E" w:rsidRPr="00D5554E" w:rsidRDefault="00D5554E" w:rsidP="00107341">
      <w:pPr>
        <w:rPr>
          <w:bCs/>
          <w:i/>
          <w:color w:val="1F497D" w:themeColor="text2"/>
          <w:sz w:val="24"/>
          <w:szCs w:val="24"/>
        </w:rPr>
      </w:pPr>
    </w:p>
    <w:p w14:paraId="5A5A8E34" w14:textId="77777777" w:rsidR="00D5554E" w:rsidRDefault="00DE0548" w:rsidP="00107341">
      <w:pPr>
        <w:tabs>
          <w:tab w:val="left" w:pos="284"/>
        </w:tabs>
        <w:suppressAutoHyphens/>
        <w:overflowPunct/>
        <w:autoSpaceDE/>
        <w:autoSpaceDN/>
        <w:adjustRightInd/>
        <w:textAlignment w:val="auto"/>
        <w:rPr>
          <w:sz w:val="24"/>
          <w:szCs w:val="24"/>
        </w:rPr>
      </w:pPr>
      <w:r>
        <w:rPr>
          <w:sz w:val="24"/>
          <w:szCs w:val="24"/>
        </w:rPr>
        <w:t>-</w:t>
      </w:r>
      <w:r w:rsidR="00D5554E">
        <w:rPr>
          <w:sz w:val="24"/>
          <w:szCs w:val="24"/>
        </w:rPr>
        <w:t xml:space="preserve">L'animateur montre la Bible.  </w:t>
      </w:r>
    </w:p>
    <w:p w14:paraId="5F0E4D76" w14:textId="5E2B3F03" w:rsidR="00D95162" w:rsidRPr="00D5554E" w:rsidRDefault="00D95162" w:rsidP="00502FF4">
      <w:pPr>
        <w:tabs>
          <w:tab w:val="left" w:pos="284"/>
        </w:tabs>
        <w:suppressAutoHyphens/>
        <w:overflowPunct/>
        <w:autoSpaceDE/>
        <w:autoSpaceDN/>
        <w:adjustRightInd/>
        <w:ind w:left="284"/>
        <w:textAlignment w:val="auto"/>
        <w:rPr>
          <w:sz w:val="24"/>
          <w:szCs w:val="24"/>
        </w:rPr>
      </w:pPr>
      <w:r w:rsidRPr="00D5554E">
        <w:rPr>
          <w:i/>
          <w:sz w:val="24"/>
          <w:szCs w:val="24"/>
        </w:rPr>
        <w:t>Aujourd’hui nous allons parler de la création du monde. Ce récit se trouve au tout début de la Bible, dans le Premier Testament, avant les textes qui parlent de Jésus. Il est écrit comme un poème, une poésie.</w:t>
      </w:r>
      <w:r w:rsidRPr="00D5554E">
        <w:rPr>
          <w:sz w:val="24"/>
          <w:szCs w:val="24"/>
        </w:rPr>
        <w:t xml:space="preserve">   </w:t>
      </w:r>
    </w:p>
    <w:p w14:paraId="42BE8946" w14:textId="77777777" w:rsidR="00502FF4" w:rsidRDefault="00DE0548" w:rsidP="00502FF4">
      <w:pPr>
        <w:tabs>
          <w:tab w:val="left" w:pos="284"/>
        </w:tabs>
        <w:rPr>
          <w:sz w:val="24"/>
          <w:szCs w:val="24"/>
        </w:rPr>
      </w:pPr>
      <w:r>
        <w:rPr>
          <w:sz w:val="24"/>
          <w:szCs w:val="24"/>
        </w:rPr>
        <w:t>-</w:t>
      </w:r>
      <w:r w:rsidR="00D95162" w:rsidRPr="00C545CE">
        <w:rPr>
          <w:sz w:val="24"/>
          <w:szCs w:val="24"/>
        </w:rPr>
        <w:t>L'animateur pose la Bible</w:t>
      </w:r>
      <w:r>
        <w:rPr>
          <w:sz w:val="24"/>
          <w:szCs w:val="24"/>
        </w:rPr>
        <w:t xml:space="preserve"> de façon à la mettre en valeur p</w:t>
      </w:r>
      <w:r w:rsidR="00D5554E">
        <w:rPr>
          <w:sz w:val="24"/>
          <w:szCs w:val="24"/>
        </w:rPr>
        <w:t>uis il allume une bougie.</w:t>
      </w:r>
    </w:p>
    <w:p w14:paraId="22A5215E" w14:textId="77777777" w:rsidR="00D95162" w:rsidRPr="00502FF4" w:rsidRDefault="00D95162" w:rsidP="00502FF4">
      <w:pPr>
        <w:tabs>
          <w:tab w:val="left" w:pos="284"/>
        </w:tabs>
        <w:ind w:left="284"/>
        <w:rPr>
          <w:sz w:val="24"/>
          <w:szCs w:val="24"/>
        </w:rPr>
      </w:pPr>
      <w:r w:rsidRPr="00D5554E">
        <w:rPr>
          <w:i/>
          <w:sz w:val="24"/>
          <w:szCs w:val="24"/>
        </w:rPr>
        <w:t xml:space="preserve">Comme chaque fois que nous prenons du temps avec Dieu, un temps pour Dieu, nous allumons une </w:t>
      </w:r>
      <w:r w:rsidR="00D5554E" w:rsidRPr="00D5554E">
        <w:rPr>
          <w:i/>
          <w:sz w:val="24"/>
          <w:szCs w:val="24"/>
        </w:rPr>
        <w:t xml:space="preserve">   </w:t>
      </w:r>
      <w:r w:rsidR="00CD6EF9">
        <w:rPr>
          <w:i/>
          <w:sz w:val="24"/>
          <w:szCs w:val="24"/>
        </w:rPr>
        <w:t xml:space="preserve">    </w:t>
      </w:r>
      <w:r w:rsidR="002F1065">
        <w:rPr>
          <w:i/>
          <w:sz w:val="24"/>
          <w:szCs w:val="24"/>
        </w:rPr>
        <w:t xml:space="preserve">    </w:t>
      </w:r>
      <w:r w:rsidRPr="00D5554E">
        <w:rPr>
          <w:i/>
          <w:sz w:val="24"/>
          <w:szCs w:val="24"/>
        </w:rPr>
        <w:t>bougie. Elle nous rappelle que Dieu est toujours présent à nos côtés</w:t>
      </w:r>
      <w:r w:rsidR="00D5554E">
        <w:rPr>
          <w:i/>
          <w:sz w:val="24"/>
          <w:szCs w:val="24"/>
        </w:rPr>
        <w:t xml:space="preserve"> même si nous ne le voyons pas.</w:t>
      </w:r>
    </w:p>
    <w:p w14:paraId="2A85D09E" w14:textId="789BEE0C" w:rsidR="00502FF4" w:rsidRPr="00E165FB" w:rsidRDefault="00E165FB" w:rsidP="00E165FB">
      <w:pPr>
        <w:pStyle w:val="Paragraphedeliste"/>
        <w:ind w:left="-426"/>
        <w:rPr>
          <w:rFonts w:ascii="Times New Roman" w:hAnsi="Times New Roman"/>
          <w:bCs/>
          <w:sz w:val="24"/>
          <w:szCs w:val="24"/>
        </w:rPr>
      </w:pPr>
      <w:r>
        <w:rPr>
          <w:b/>
          <w:bCs/>
          <w:noProof/>
          <w:sz w:val="24"/>
          <w:szCs w:val="24"/>
        </w:rPr>
        <w:drawing>
          <wp:anchor distT="0" distB="0" distL="114300" distR="114300" simplePos="0" relativeHeight="251648512" behindDoc="1" locked="0" layoutInCell="1" allowOverlap="1" wp14:anchorId="0D761308" wp14:editId="23479C6F">
            <wp:simplePos x="0" y="0"/>
            <wp:positionH relativeFrom="column">
              <wp:posOffset>59055</wp:posOffset>
            </wp:positionH>
            <wp:positionV relativeFrom="paragraph">
              <wp:posOffset>306705</wp:posOffset>
            </wp:positionV>
            <wp:extent cx="715010" cy="495300"/>
            <wp:effectExtent l="19050" t="0" r="8890" b="0"/>
            <wp:wrapTight wrapText="bothSides">
              <wp:wrapPolygon edited="0">
                <wp:start x="-575" y="0"/>
                <wp:lineTo x="-575" y="20769"/>
                <wp:lineTo x="21869" y="20769"/>
                <wp:lineTo x="21869" y="0"/>
                <wp:lineTo x="-575" y="0"/>
              </wp:wrapPolygon>
            </wp:wrapTight>
            <wp:docPr id="18" name="Image 6"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outils"/>
                    <pic:cNvPicPr>
                      <a:picLocks noChangeAspect="1" noChangeArrowheads="1"/>
                    </pic:cNvPicPr>
                  </pic:nvPicPr>
                  <pic:blipFill>
                    <a:blip r:embed="rId14" cstate="print"/>
                    <a:srcRect/>
                    <a:stretch>
                      <a:fillRect/>
                    </a:stretch>
                  </pic:blipFill>
                  <pic:spPr bwMode="auto">
                    <a:xfrm>
                      <a:off x="0" y="0"/>
                      <a:ext cx="715010" cy="495300"/>
                    </a:xfrm>
                    <a:prstGeom prst="rect">
                      <a:avLst/>
                    </a:prstGeom>
                    <a:noFill/>
                  </pic:spPr>
                </pic:pic>
              </a:graphicData>
            </a:graphic>
          </wp:anchor>
        </w:drawing>
      </w:r>
      <w:r w:rsidR="00CD6EF9">
        <w:rPr>
          <w:rFonts w:ascii="Times New Roman" w:hAnsi="Times New Roman"/>
          <w:bCs/>
          <w:i/>
          <w:sz w:val="24"/>
          <w:szCs w:val="24"/>
        </w:rPr>
        <w:t xml:space="preserve">        </w:t>
      </w:r>
      <w:r w:rsidR="008D685F" w:rsidRPr="00D5554E">
        <w:rPr>
          <w:rFonts w:ascii="Times New Roman" w:hAnsi="Times New Roman"/>
          <w:bCs/>
          <w:sz w:val="24"/>
          <w:szCs w:val="24"/>
        </w:rPr>
        <w:t xml:space="preserve">Ce texte étant un poème, </w:t>
      </w:r>
      <w:r w:rsidR="00D5554E">
        <w:rPr>
          <w:rFonts w:ascii="Times New Roman" w:hAnsi="Times New Roman"/>
          <w:bCs/>
          <w:sz w:val="24"/>
          <w:szCs w:val="24"/>
        </w:rPr>
        <w:t>il sera présenté</w:t>
      </w:r>
      <w:r w:rsidR="00C545CE" w:rsidRPr="00D5554E">
        <w:rPr>
          <w:rFonts w:ascii="Times New Roman" w:hAnsi="Times New Roman"/>
          <w:bCs/>
          <w:sz w:val="24"/>
          <w:szCs w:val="24"/>
        </w:rPr>
        <w:t xml:space="preserve"> en tant que tel, </w:t>
      </w:r>
      <w:r w:rsidR="00323A29" w:rsidRPr="00D5554E">
        <w:rPr>
          <w:rFonts w:ascii="Times New Roman" w:hAnsi="Times New Roman"/>
          <w:bCs/>
          <w:sz w:val="24"/>
          <w:szCs w:val="24"/>
        </w:rPr>
        <w:t xml:space="preserve">en </w:t>
      </w:r>
      <w:r w:rsidR="00555C0D" w:rsidRPr="00D5554E">
        <w:rPr>
          <w:rFonts w:ascii="Times New Roman" w:hAnsi="Times New Roman"/>
          <w:bCs/>
          <w:sz w:val="24"/>
          <w:szCs w:val="24"/>
        </w:rPr>
        <w:t>cré</w:t>
      </w:r>
      <w:r w:rsidR="00323A29" w:rsidRPr="00D5554E">
        <w:rPr>
          <w:rFonts w:ascii="Times New Roman" w:hAnsi="Times New Roman"/>
          <w:bCs/>
          <w:sz w:val="24"/>
          <w:szCs w:val="24"/>
        </w:rPr>
        <w:t xml:space="preserve">ant </w:t>
      </w:r>
      <w:r w:rsidR="00C545CE" w:rsidRPr="00D5554E">
        <w:rPr>
          <w:rFonts w:ascii="Times New Roman" w:hAnsi="Times New Roman"/>
          <w:bCs/>
          <w:sz w:val="24"/>
          <w:szCs w:val="24"/>
        </w:rPr>
        <w:t>un contexte d’écoute poétique</w:t>
      </w:r>
      <w:r w:rsidR="00323A29" w:rsidRPr="00D5554E">
        <w:rPr>
          <w:rFonts w:ascii="Times New Roman" w:hAnsi="Times New Roman"/>
          <w:bCs/>
          <w:sz w:val="24"/>
          <w:szCs w:val="24"/>
        </w:rPr>
        <w:t>.</w:t>
      </w:r>
    </w:p>
    <w:p w14:paraId="6AA0FEBC" w14:textId="16027DAC" w:rsidR="00502FF4" w:rsidRDefault="00502FF4" w:rsidP="005B7869">
      <w:pPr>
        <w:rPr>
          <w:b/>
          <w:bCs/>
          <w:sz w:val="24"/>
          <w:szCs w:val="24"/>
        </w:rPr>
      </w:pPr>
    </w:p>
    <w:p w14:paraId="3D595B1F" w14:textId="77777777" w:rsidR="005B7869" w:rsidRPr="006B032B" w:rsidRDefault="00C926E5" w:rsidP="005B7869">
      <w:pPr>
        <w:rPr>
          <w:b/>
          <w:bCs/>
          <w:strike/>
          <w:sz w:val="24"/>
          <w:szCs w:val="24"/>
        </w:rPr>
      </w:pPr>
      <w:r>
        <w:rPr>
          <w:b/>
          <w:bCs/>
          <w:sz w:val="24"/>
          <w:szCs w:val="24"/>
        </w:rPr>
        <w:t>A</w:t>
      </w:r>
      <w:r w:rsidR="005B7869">
        <w:rPr>
          <w:b/>
          <w:bCs/>
          <w:sz w:val="24"/>
          <w:szCs w:val="24"/>
        </w:rPr>
        <w:t>ctivité créatrice</w:t>
      </w:r>
    </w:p>
    <w:p w14:paraId="28099286" w14:textId="77777777" w:rsidR="005B7869" w:rsidRDefault="005B7869" w:rsidP="00107341">
      <w:pPr>
        <w:rPr>
          <w:rFonts w:eastAsia="Calibri"/>
          <w:bCs/>
          <w:sz w:val="24"/>
          <w:szCs w:val="24"/>
          <w:lang w:eastAsia="en-US"/>
        </w:rPr>
      </w:pPr>
    </w:p>
    <w:p w14:paraId="1246E57D" w14:textId="77777777" w:rsidR="005B7869" w:rsidRDefault="005B7869" w:rsidP="00107341">
      <w:pPr>
        <w:rPr>
          <w:rFonts w:eastAsia="Calibri"/>
          <w:bCs/>
          <w:sz w:val="24"/>
          <w:szCs w:val="24"/>
          <w:lang w:eastAsia="en-US"/>
        </w:rPr>
      </w:pPr>
    </w:p>
    <w:p w14:paraId="44DEB8D6" w14:textId="77777777" w:rsidR="002B3D42" w:rsidRDefault="00332E38" w:rsidP="00107341">
      <w:pPr>
        <w:rPr>
          <w:bCs/>
          <w:sz w:val="24"/>
          <w:szCs w:val="24"/>
        </w:rPr>
      </w:pPr>
      <w:r w:rsidRPr="00DE0548">
        <w:rPr>
          <w:bCs/>
          <w:sz w:val="24"/>
          <w:szCs w:val="24"/>
        </w:rPr>
        <w:t>2 possibilités :</w:t>
      </w:r>
    </w:p>
    <w:p w14:paraId="47B32466" w14:textId="000C8AE5" w:rsidR="005120D8" w:rsidRPr="00DE0548" w:rsidRDefault="005120D8" w:rsidP="00107341">
      <w:pPr>
        <w:rPr>
          <w:bCs/>
          <w:sz w:val="24"/>
          <w:szCs w:val="24"/>
        </w:rPr>
      </w:pPr>
      <w:r>
        <w:rPr>
          <w:bCs/>
          <w:sz w:val="24"/>
          <w:szCs w:val="24"/>
        </w:rPr>
        <w:t xml:space="preserve">Avant ou après le récit de la création. </w:t>
      </w:r>
    </w:p>
    <w:p w14:paraId="2F65CE13" w14:textId="71B02B67" w:rsidR="002B3D42" w:rsidRDefault="002B3D42" w:rsidP="00107341">
      <w:pPr>
        <w:pStyle w:val="Paragraphedeliste"/>
        <w:numPr>
          <w:ilvl w:val="0"/>
          <w:numId w:val="36"/>
        </w:numPr>
        <w:rPr>
          <w:rFonts w:ascii="Times New Roman" w:hAnsi="Times New Roman"/>
          <w:b/>
          <w:bCs/>
          <w:sz w:val="24"/>
          <w:szCs w:val="24"/>
        </w:rPr>
      </w:pPr>
      <w:r w:rsidRPr="002B3D42">
        <w:rPr>
          <w:rFonts w:ascii="Times New Roman" w:hAnsi="Times New Roman"/>
          <w:b/>
          <w:bCs/>
          <w:sz w:val="24"/>
          <w:szCs w:val="24"/>
        </w:rPr>
        <w:lastRenderedPageBreak/>
        <w:t xml:space="preserve">Expression avant le </w:t>
      </w:r>
      <w:r w:rsidR="005120D8">
        <w:rPr>
          <w:rFonts w:ascii="Times New Roman" w:hAnsi="Times New Roman"/>
          <w:b/>
          <w:bCs/>
          <w:sz w:val="24"/>
          <w:szCs w:val="24"/>
        </w:rPr>
        <w:t>récit/</w:t>
      </w:r>
      <w:r w:rsidRPr="002B3D42">
        <w:rPr>
          <w:rFonts w:ascii="Times New Roman" w:hAnsi="Times New Roman"/>
          <w:b/>
          <w:bCs/>
          <w:sz w:val="24"/>
          <w:szCs w:val="24"/>
        </w:rPr>
        <w:t>poème</w:t>
      </w:r>
      <w:r w:rsidR="005120D8">
        <w:rPr>
          <w:rFonts w:ascii="Times New Roman" w:hAnsi="Times New Roman"/>
          <w:b/>
          <w:bCs/>
          <w:sz w:val="24"/>
          <w:szCs w:val="24"/>
        </w:rPr>
        <w:t xml:space="preserve"> de la création</w:t>
      </w:r>
    </w:p>
    <w:p w14:paraId="6F9F6AB1" w14:textId="77777777" w:rsidR="00471980" w:rsidRPr="002B3D42" w:rsidRDefault="002B3D42" w:rsidP="00107341">
      <w:pPr>
        <w:pStyle w:val="Paragraphedeliste"/>
        <w:ind w:left="360"/>
        <w:rPr>
          <w:rFonts w:ascii="Times New Roman" w:hAnsi="Times New Roman"/>
          <w:bCs/>
          <w:sz w:val="24"/>
          <w:szCs w:val="24"/>
        </w:rPr>
      </w:pPr>
      <w:r w:rsidRPr="002B3D42">
        <w:rPr>
          <w:rFonts w:ascii="Times New Roman" w:hAnsi="Times New Roman"/>
          <w:bCs/>
          <w:sz w:val="24"/>
          <w:szCs w:val="24"/>
        </w:rPr>
        <w:t>Pour laisser place à l’imagination</w:t>
      </w:r>
      <w:r w:rsidR="002F1065">
        <w:rPr>
          <w:rFonts w:ascii="Times New Roman" w:hAnsi="Times New Roman"/>
          <w:bCs/>
          <w:sz w:val="24"/>
          <w:szCs w:val="24"/>
        </w:rPr>
        <w:t>, l’</w:t>
      </w:r>
      <w:r w:rsidR="00471980" w:rsidRPr="002B3D42">
        <w:rPr>
          <w:rFonts w:ascii="Times New Roman" w:hAnsi="Times New Roman"/>
          <w:sz w:val="24"/>
          <w:szCs w:val="24"/>
        </w:rPr>
        <w:t xml:space="preserve">animateur demande aux enfants de représenter </w:t>
      </w:r>
      <w:r w:rsidR="000C2353" w:rsidRPr="002B3D42">
        <w:rPr>
          <w:rFonts w:ascii="Times New Roman" w:hAnsi="Times New Roman"/>
          <w:sz w:val="24"/>
          <w:szCs w:val="24"/>
        </w:rPr>
        <w:t xml:space="preserve">par un dessin ou une peinture </w:t>
      </w:r>
      <w:r w:rsidR="00471980" w:rsidRPr="002B3D42">
        <w:rPr>
          <w:rFonts w:ascii="Times New Roman" w:hAnsi="Times New Roman"/>
          <w:sz w:val="24"/>
          <w:szCs w:val="24"/>
        </w:rPr>
        <w:t>ce qu’</w:t>
      </w:r>
      <w:r w:rsidR="00502FF4">
        <w:rPr>
          <w:rFonts w:ascii="Times New Roman" w:hAnsi="Times New Roman"/>
          <w:sz w:val="24"/>
          <w:szCs w:val="24"/>
        </w:rPr>
        <w:t xml:space="preserve">ils aiment, ce qu’ils trouvent </w:t>
      </w:r>
      <w:r w:rsidR="00471980" w:rsidRPr="002B3D42">
        <w:rPr>
          <w:rFonts w:ascii="Times New Roman" w:hAnsi="Times New Roman"/>
          <w:sz w:val="24"/>
          <w:szCs w:val="24"/>
        </w:rPr>
        <w:t xml:space="preserve">joli sur notre terre. </w:t>
      </w:r>
    </w:p>
    <w:p w14:paraId="51CD068E" w14:textId="77777777" w:rsidR="002D3200" w:rsidRDefault="00471980" w:rsidP="00107341">
      <w:pPr>
        <w:pStyle w:val="Paragraphedeliste"/>
        <w:spacing w:after="0"/>
        <w:ind w:left="360"/>
        <w:rPr>
          <w:rFonts w:ascii="Times New Roman" w:hAnsi="Times New Roman"/>
          <w:sz w:val="24"/>
          <w:szCs w:val="24"/>
        </w:rPr>
      </w:pPr>
      <w:r>
        <w:rPr>
          <w:rFonts w:ascii="Times New Roman" w:hAnsi="Times New Roman"/>
          <w:bCs/>
          <w:sz w:val="24"/>
          <w:szCs w:val="24"/>
        </w:rPr>
        <w:t>Puis il</w:t>
      </w:r>
      <w:r w:rsidRPr="00855401">
        <w:rPr>
          <w:rFonts w:ascii="Times New Roman" w:hAnsi="Times New Roman"/>
          <w:sz w:val="24"/>
          <w:szCs w:val="24"/>
        </w:rPr>
        <w:t xml:space="preserve"> lit lentement le </w:t>
      </w:r>
      <w:r w:rsidR="002B3D42" w:rsidRPr="00997BDB">
        <w:rPr>
          <w:rFonts w:ascii="Times New Roman" w:hAnsi="Times New Roman"/>
          <w:i/>
          <w:color w:val="1F497D" w:themeColor="text2"/>
          <w:sz w:val="24"/>
          <w:szCs w:val="24"/>
        </w:rPr>
        <w:t>récit de la création</w:t>
      </w:r>
      <w:r w:rsidR="002B3D42">
        <w:rPr>
          <w:rFonts w:ascii="Times New Roman" w:hAnsi="Times New Roman"/>
          <w:sz w:val="24"/>
          <w:szCs w:val="24"/>
        </w:rPr>
        <w:t>.</w:t>
      </w:r>
    </w:p>
    <w:p w14:paraId="418151F9" w14:textId="77AADA6B" w:rsidR="00DE0548" w:rsidRPr="002D3200" w:rsidRDefault="002B3D42" w:rsidP="00107341">
      <w:pPr>
        <w:pStyle w:val="Paragraphedeliste"/>
        <w:numPr>
          <w:ilvl w:val="0"/>
          <w:numId w:val="36"/>
        </w:numPr>
        <w:spacing w:after="0"/>
        <w:rPr>
          <w:rFonts w:ascii="Times New Roman" w:hAnsi="Times New Roman"/>
          <w:sz w:val="24"/>
          <w:szCs w:val="24"/>
        </w:rPr>
      </w:pPr>
      <w:r w:rsidRPr="002D3200">
        <w:rPr>
          <w:rFonts w:ascii="Times New Roman" w:hAnsi="Times New Roman"/>
          <w:b/>
          <w:bCs/>
          <w:sz w:val="24"/>
          <w:szCs w:val="24"/>
        </w:rPr>
        <w:t xml:space="preserve">Expression après le </w:t>
      </w:r>
      <w:r w:rsidR="005120D8">
        <w:rPr>
          <w:rFonts w:ascii="Times New Roman" w:hAnsi="Times New Roman"/>
          <w:b/>
          <w:bCs/>
          <w:sz w:val="24"/>
          <w:szCs w:val="24"/>
        </w:rPr>
        <w:t>récit/</w:t>
      </w:r>
      <w:r w:rsidR="005120D8" w:rsidRPr="002B3D42">
        <w:rPr>
          <w:rFonts w:ascii="Times New Roman" w:hAnsi="Times New Roman"/>
          <w:b/>
          <w:bCs/>
          <w:sz w:val="24"/>
          <w:szCs w:val="24"/>
        </w:rPr>
        <w:t>poème</w:t>
      </w:r>
      <w:r w:rsidR="005120D8">
        <w:rPr>
          <w:rFonts w:ascii="Times New Roman" w:hAnsi="Times New Roman"/>
          <w:b/>
          <w:bCs/>
          <w:sz w:val="24"/>
          <w:szCs w:val="24"/>
        </w:rPr>
        <w:t xml:space="preserve"> de la création</w:t>
      </w:r>
    </w:p>
    <w:p w14:paraId="193295E0" w14:textId="7E707BFF" w:rsidR="002B3D42" w:rsidRPr="00DE0548" w:rsidRDefault="00A3439A" w:rsidP="00107341">
      <w:pPr>
        <w:ind w:left="360"/>
        <w:rPr>
          <w:b/>
          <w:bCs/>
          <w:sz w:val="24"/>
          <w:szCs w:val="24"/>
        </w:rPr>
      </w:pPr>
      <w:r>
        <w:rPr>
          <w:bCs/>
          <w:sz w:val="24"/>
          <w:szCs w:val="24"/>
        </w:rPr>
        <w:t>I</w:t>
      </w:r>
      <w:r w:rsidR="005120D8">
        <w:rPr>
          <w:bCs/>
          <w:sz w:val="24"/>
          <w:szCs w:val="24"/>
        </w:rPr>
        <w:t xml:space="preserve">nviter à </w:t>
      </w:r>
      <w:r w:rsidR="002B3D42" w:rsidRPr="00DE0548">
        <w:rPr>
          <w:bCs/>
          <w:sz w:val="24"/>
          <w:szCs w:val="24"/>
        </w:rPr>
        <w:t>goûter la beauté des images de la bible de Souvigny</w:t>
      </w:r>
      <w:r>
        <w:rPr>
          <w:bCs/>
          <w:sz w:val="24"/>
          <w:szCs w:val="24"/>
        </w:rPr>
        <w:t>. L</w:t>
      </w:r>
      <w:r w:rsidR="002B3D42" w:rsidRPr="00DE0548">
        <w:rPr>
          <w:bCs/>
          <w:sz w:val="24"/>
          <w:szCs w:val="24"/>
        </w:rPr>
        <w:t xml:space="preserve">’animateur projette le </w:t>
      </w:r>
      <w:r w:rsidR="002B3D42" w:rsidRPr="00997BDB">
        <w:rPr>
          <w:bCs/>
          <w:i/>
          <w:color w:val="1F497D" w:themeColor="text2"/>
          <w:sz w:val="24"/>
          <w:szCs w:val="24"/>
        </w:rPr>
        <w:t>diaporama de la création PPT</w:t>
      </w:r>
      <w:r w:rsidR="002B3D42" w:rsidRPr="00997BDB">
        <w:rPr>
          <w:bCs/>
          <w:i/>
          <w:sz w:val="24"/>
          <w:szCs w:val="24"/>
        </w:rPr>
        <w:t xml:space="preserve"> </w:t>
      </w:r>
      <w:r w:rsidR="002B3D42" w:rsidRPr="00DE0548">
        <w:rPr>
          <w:bCs/>
          <w:sz w:val="24"/>
          <w:szCs w:val="24"/>
        </w:rPr>
        <w:t xml:space="preserve">ou montre </w:t>
      </w:r>
      <w:r w:rsidR="002B3D42" w:rsidRPr="00747E68">
        <w:rPr>
          <w:bCs/>
          <w:sz w:val="24"/>
          <w:szCs w:val="24"/>
        </w:rPr>
        <w:t xml:space="preserve">les images imprimées </w:t>
      </w:r>
      <w:r w:rsidR="00997BDB" w:rsidRPr="00747E68">
        <w:rPr>
          <w:bCs/>
          <w:sz w:val="24"/>
          <w:szCs w:val="24"/>
        </w:rPr>
        <w:t>du</w:t>
      </w:r>
      <w:r w:rsidR="00997BDB">
        <w:rPr>
          <w:bCs/>
          <w:i/>
          <w:color w:val="1F497D" w:themeColor="text2"/>
          <w:sz w:val="24"/>
          <w:szCs w:val="24"/>
        </w:rPr>
        <w:t xml:space="preserve"> diaporama </w:t>
      </w:r>
      <w:r w:rsidR="002B3D42" w:rsidRPr="00997BDB">
        <w:rPr>
          <w:bCs/>
          <w:i/>
          <w:color w:val="1F497D" w:themeColor="text2"/>
          <w:sz w:val="24"/>
          <w:szCs w:val="24"/>
        </w:rPr>
        <w:t>de la création PDF</w:t>
      </w:r>
      <w:r w:rsidR="005120D8">
        <w:rPr>
          <w:bCs/>
          <w:sz w:val="24"/>
          <w:szCs w:val="24"/>
        </w:rPr>
        <w:t xml:space="preserve">. Puis il lit </w:t>
      </w:r>
      <w:r w:rsidR="002B3D42" w:rsidRPr="00DE0548">
        <w:rPr>
          <w:bCs/>
          <w:sz w:val="24"/>
          <w:szCs w:val="24"/>
        </w:rPr>
        <w:t xml:space="preserve">lentement le </w:t>
      </w:r>
      <w:r w:rsidR="002B3D42" w:rsidRPr="00997BDB">
        <w:rPr>
          <w:bCs/>
          <w:i/>
          <w:color w:val="1F497D" w:themeColor="text2"/>
          <w:sz w:val="24"/>
          <w:szCs w:val="24"/>
        </w:rPr>
        <w:t xml:space="preserve">récit </w:t>
      </w:r>
      <w:r w:rsidR="002B3D42" w:rsidRPr="00DE0548">
        <w:rPr>
          <w:bCs/>
          <w:sz w:val="24"/>
          <w:szCs w:val="24"/>
        </w:rPr>
        <w:t>de la création.</w:t>
      </w:r>
    </w:p>
    <w:p w14:paraId="44AC72BD" w14:textId="20D85388" w:rsidR="00332E38" w:rsidRDefault="00C2765B" w:rsidP="00107341">
      <w:pPr>
        <w:pStyle w:val="Paragraphedeliste"/>
        <w:ind w:left="360"/>
        <w:rPr>
          <w:color w:val="FF0000"/>
          <w:sz w:val="24"/>
          <w:szCs w:val="24"/>
        </w:rPr>
      </w:pPr>
      <w:r w:rsidRPr="00332E38">
        <w:rPr>
          <w:rFonts w:ascii="Times New Roman" w:hAnsi="Times New Roman"/>
          <w:sz w:val="24"/>
        </w:rPr>
        <w:t xml:space="preserve">Il laisse aux enfants un temps de silence en leur demandant d’évoquer dans leur tête ce qu’ils viennent </w:t>
      </w:r>
      <w:r w:rsidR="005120D8">
        <w:rPr>
          <w:rFonts w:ascii="Times New Roman" w:hAnsi="Times New Roman"/>
          <w:sz w:val="24"/>
        </w:rPr>
        <w:t xml:space="preserve">de voir et </w:t>
      </w:r>
      <w:r w:rsidRPr="00332E38">
        <w:rPr>
          <w:rFonts w:ascii="Times New Roman" w:hAnsi="Times New Roman"/>
          <w:sz w:val="24"/>
        </w:rPr>
        <w:t>d’entendre.</w:t>
      </w:r>
      <w:r w:rsidR="004320C6" w:rsidRPr="00332E38">
        <w:rPr>
          <w:color w:val="FF0000"/>
          <w:sz w:val="24"/>
          <w:szCs w:val="24"/>
        </w:rPr>
        <w:t xml:space="preserve"> </w:t>
      </w:r>
    </w:p>
    <w:p w14:paraId="3F116BBC" w14:textId="2C3BE2D1" w:rsidR="00332E38" w:rsidRPr="005120D8" w:rsidRDefault="00ED434C" w:rsidP="00A3439A">
      <w:pPr>
        <w:pStyle w:val="Paragraphedeliste"/>
        <w:ind w:left="360"/>
        <w:rPr>
          <w:rFonts w:ascii="Times New Roman" w:hAnsi="Times New Roman"/>
          <w:sz w:val="24"/>
          <w:szCs w:val="24"/>
        </w:rPr>
      </w:pPr>
      <w:r>
        <w:rPr>
          <w:rFonts w:ascii="Times New Roman" w:hAnsi="Times New Roman"/>
          <w:sz w:val="24"/>
          <w:szCs w:val="24"/>
        </w:rPr>
        <w:t xml:space="preserve">Ensuite, </w:t>
      </w:r>
      <w:r w:rsidR="004320C6" w:rsidRPr="00332E38">
        <w:rPr>
          <w:rFonts w:ascii="Times New Roman" w:hAnsi="Times New Roman"/>
          <w:sz w:val="24"/>
          <w:szCs w:val="24"/>
        </w:rPr>
        <w:t>une activité d’expression</w:t>
      </w:r>
      <w:r w:rsidR="00F82A3C" w:rsidRPr="00332E38">
        <w:rPr>
          <w:rFonts w:ascii="Times New Roman" w:hAnsi="Times New Roman"/>
          <w:sz w:val="24"/>
          <w:szCs w:val="24"/>
        </w:rPr>
        <w:t xml:space="preserve"> sur la création</w:t>
      </w:r>
      <w:r w:rsidR="004320C6" w:rsidRPr="00332E38">
        <w:rPr>
          <w:rFonts w:ascii="Times New Roman" w:hAnsi="Times New Roman"/>
          <w:sz w:val="24"/>
          <w:szCs w:val="24"/>
        </w:rPr>
        <w:t xml:space="preserve"> </w:t>
      </w:r>
      <w:r w:rsidR="00F82A3C" w:rsidRPr="00332E38">
        <w:rPr>
          <w:rFonts w:ascii="Times New Roman" w:hAnsi="Times New Roman"/>
          <w:sz w:val="24"/>
          <w:szCs w:val="24"/>
        </w:rPr>
        <w:t xml:space="preserve">du monde </w:t>
      </w:r>
      <w:r w:rsidR="004320C6" w:rsidRPr="00332E38">
        <w:rPr>
          <w:rFonts w:ascii="Times New Roman" w:hAnsi="Times New Roman"/>
          <w:sz w:val="24"/>
          <w:szCs w:val="24"/>
        </w:rPr>
        <w:t>par dessin ou peinture</w:t>
      </w:r>
      <w:r>
        <w:rPr>
          <w:rFonts w:ascii="Times New Roman" w:hAnsi="Times New Roman"/>
          <w:sz w:val="24"/>
          <w:szCs w:val="24"/>
        </w:rPr>
        <w:t xml:space="preserve"> sera proposée.</w:t>
      </w:r>
      <w:r w:rsidR="005120D8">
        <w:rPr>
          <w:rFonts w:ascii="Times New Roman" w:hAnsi="Times New Roman"/>
          <w:sz w:val="24"/>
          <w:szCs w:val="24"/>
        </w:rPr>
        <w:t xml:space="preserve"> Chacun dessine et peint à sa façon en s’inspirant ou non des images. </w:t>
      </w:r>
      <w:r w:rsidR="00A3439A">
        <w:rPr>
          <w:rFonts w:ascii="Times New Roman" w:hAnsi="Times New Roman"/>
          <w:sz w:val="24"/>
          <w:szCs w:val="24"/>
        </w:rPr>
        <w:br/>
      </w:r>
      <w:r w:rsidRPr="005120D8">
        <w:rPr>
          <w:rFonts w:ascii="Times New Roman" w:hAnsi="Times New Roman"/>
          <w:b/>
          <w:sz w:val="24"/>
          <w:szCs w:val="24"/>
        </w:rPr>
        <w:t>NB</w:t>
      </w:r>
      <w:r w:rsidR="00DE0548" w:rsidRPr="005120D8">
        <w:rPr>
          <w:rFonts w:ascii="Times New Roman" w:hAnsi="Times New Roman"/>
          <w:b/>
          <w:sz w:val="24"/>
          <w:szCs w:val="24"/>
        </w:rPr>
        <w:t> </w:t>
      </w:r>
      <w:r w:rsidR="00DE0548" w:rsidRPr="005120D8">
        <w:rPr>
          <w:rFonts w:ascii="Times New Roman" w:hAnsi="Times New Roman"/>
          <w:sz w:val="24"/>
          <w:szCs w:val="24"/>
        </w:rPr>
        <w:t>:</w:t>
      </w:r>
      <w:r w:rsidRPr="005120D8">
        <w:rPr>
          <w:rFonts w:ascii="Times New Roman" w:hAnsi="Times New Roman"/>
          <w:sz w:val="24"/>
          <w:szCs w:val="24"/>
        </w:rPr>
        <w:t xml:space="preserve"> dans les 2 possibilités, les productions des enfants seront conservées pour la rencontre suivante.</w:t>
      </w:r>
      <w:r w:rsidR="00332E38" w:rsidRPr="005120D8">
        <w:rPr>
          <w:rFonts w:ascii="Times New Roman" w:hAnsi="Times New Roman"/>
          <w:sz w:val="24"/>
          <w:szCs w:val="24"/>
        </w:rPr>
        <w:tab/>
      </w:r>
      <w:r w:rsidR="00332E38" w:rsidRPr="005120D8">
        <w:rPr>
          <w:rFonts w:ascii="Times New Roman" w:hAnsi="Times New Roman"/>
          <w:sz w:val="24"/>
          <w:szCs w:val="24"/>
        </w:rPr>
        <w:tab/>
      </w:r>
    </w:p>
    <w:p w14:paraId="1A5EDF25" w14:textId="134FC320" w:rsidR="00997BDB" w:rsidRPr="00997BDB" w:rsidRDefault="00ED434C" w:rsidP="00747E68">
      <w:pPr>
        <w:pStyle w:val="Paragraphedeliste"/>
        <w:pBdr>
          <w:top w:val="single" w:sz="4" w:space="1" w:color="auto"/>
          <w:left w:val="single" w:sz="4" w:space="4" w:color="auto"/>
          <w:bottom w:val="single" w:sz="4" w:space="1" w:color="auto"/>
          <w:right w:val="single" w:sz="4" w:space="4" w:color="auto"/>
        </w:pBdr>
        <w:ind w:left="0"/>
        <w:jc w:val="center"/>
        <w:rPr>
          <w:rFonts w:ascii="Times New Roman" w:hAnsi="Times New Roman"/>
          <w:b/>
          <w:sz w:val="24"/>
          <w:szCs w:val="24"/>
        </w:rPr>
      </w:pPr>
      <w:r>
        <w:rPr>
          <w:rFonts w:ascii="Times New Roman" w:hAnsi="Times New Roman"/>
          <w:b/>
          <w:sz w:val="24"/>
          <w:szCs w:val="24"/>
        </w:rPr>
        <w:t>Rencontre 2</w:t>
      </w:r>
      <w:r w:rsidR="00747E68">
        <w:rPr>
          <w:rFonts w:ascii="Times New Roman" w:hAnsi="Times New Roman"/>
          <w:b/>
          <w:sz w:val="24"/>
          <w:szCs w:val="24"/>
        </w:rPr>
        <w:br/>
      </w:r>
      <w:r w:rsidR="001422D8">
        <w:rPr>
          <w:rFonts w:ascii="Times New Roman" w:hAnsi="Times New Roman"/>
          <w:b/>
          <w:sz w:val="24"/>
          <w:szCs w:val="24"/>
        </w:rPr>
        <w:t>A</w:t>
      </w:r>
      <w:r w:rsidR="00F82A3C">
        <w:rPr>
          <w:rFonts w:ascii="Times New Roman" w:hAnsi="Times New Roman"/>
          <w:b/>
          <w:sz w:val="24"/>
          <w:szCs w:val="24"/>
        </w:rPr>
        <w:t>ppropriation</w:t>
      </w:r>
      <w:r w:rsidR="001422D8">
        <w:rPr>
          <w:rFonts w:ascii="Times New Roman" w:hAnsi="Times New Roman"/>
          <w:b/>
          <w:sz w:val="24"/>
          <w:szCs w:val="24"/>
        </w:rPr>
        <w:t xml:space="preserve"> du récit</w:t>
      </w:r>
    </w:p>
    <w:p w14:paraId="44A34BBC" w14:textId="75FD5E7D" w:rsidR="00ED434C" w:rsidRPr="00997BDB" w:rsidRDefault="00000000" w:rsidP="00747E68">
      <w:pPr>
        <w:jc w:val="both"/>
        <w:rPr>
          <w:sz w:val="24"/>
          <w:szCs w:val="24"/>
        </w:rPr>
      </w:pPr>
      <w:r>
        <w:rPr>
          <w:rFonts w:ascii="Calibri" w:hAnsi="Calibri"/>
          <w:sz w:val="24"/>
          <w:szCs w:val="24"/>
        </w:rPr>
        <w:pict w14:anchorId="6C71FE77">
          <v:shape id="_x0000_s1029" type="#_x0000_t104" href="https://www.catechese-par-la-parole.catholique.fr/paul-quatre#petite-enfance" style="position:absolute;left:0;text-align:left;margin-left:10.55pt;margin-top:299.1pt;width:16.4pt;height:14.65pt;rotation:3285456fd;z-index:251671040;visibility:visible;mso-position-horizontal-relative:page;mso-position-vertical-relative:page;mso-width-relative:margin;mso-height-relative:margin;v-text-anchor:middle" o:button="t" adj="11939,19184,5400" fillcolor="#4f81bd" strokecolor="#385d8a" strokeweight="2pt">
            <v:fill o:detectmouseclick="t"/>
            <v:textbox style="mso-next-textbox:#_x0000_s1029">
              <w:txbxContent>
                <w:p w14:paraId="3A271F6F" w14:textId="77777777" w:rsidR="00531DF9" w:rsidRDefault="00531DF9" w:rsidP="00ED434C">
                  <w:pPr>
                    <w:jc w:val="center"/>
                  </w:pPr>
                  <w:r>
                    <w:t>c</w:t>
                  </w:r>
                </w:p>
              </w:txbxContent>
            </v:textbox>
            <w10:wrap anchorx="margin" anchory="page"/>
          </v:shape>
        </w:pict>
      </w:r>
      <w:r w:rsidR="001422D8">
        <w:rPr>
          <w:i/>
          <w:color w:val="1F497D" w:themeColor="text2"/>
          <w:sz w:val="24"/>
          <w:szCs w:val="24"/>
        </w:rPr>
        <w:t>Diaporama Création B</w:t>
      </w:r>
      <w:r w:rsidR="00ED434C" w:rsidRPr="00997BDB">
        <w:rPr>
          <w:i/>
          <w:color w:val="1F497D" w:themeColor="text2"/>
          <w:sz w:val="24"/>
          <w:szCs w:val="24"/>
        </w:rPr>
        <w:t>ible de Souvigny PPT ou PDF</w:t>
      </w:r>
      <w:r w:rsidR="001422D8">
        <w:rPr>
          <w:i/>
          <w:color w:val="1F497D" w:themeColor="text2"/>
          <w:sz w:val="24"/>
          <w:szCs w:val="24"/>
        </w:rPr>
        <w:t xml:space="preserve"> (</w:t>
      </w:r>
      <w:r w:rsidR="006600CC">
        <w:rPr>
          <w:i/>
          <w:color w:val="1F497D" w:themeColor="text2"/>
          <w:sz w:val="24"/>
          <w:szCs w:val="24"/>
        </w:rPr>
        <w:t>sans</w:t>
      </w:r>
      <w:r w:rsidR="00B33FD9">
        <w:rPr>
          <w:i/>
          <w:color w:val="1F497D" w:themeColor="text2"/>
          <w:sz w:val="24"/>
          <w:szCs w:val="24"/>
        </w:rPr>
        <w:t xml:space="preserve"> la diapo</w:t>
      </w:r>
      <w:r w:rsidR="001422D8">
        <w:rPr>
          <w:i/>
          <w:color w:val="1F497D" w:themeColor="text2"/>
          <w:sz w:val="24"/>
          <w:szCs w:val="24"/>
        </w:rPr>
        <w:t xml:space="preserve"> 9)</w:t>
      </w:r>
    </w:p>
    <w:p w14:paraId="479D351A" w14:textId="1BF47DA7" w:rsidR="00ED434C" w:rsidRPr="00997BDB" w:rsidRDefault="00ED434C" w:rsidP="00747E68">
      <w:pPr>
        <w:jc w:val="both"/>
        <w:rPr>
          <w:i/>
          <w:color w:val="1F497D" w:themeColor="text2"/>
          <w:sz w:val="24"/>
          <w:szCs w:val="24"/>
        </w:rPr>
      </w:pPr>
      <w:r w:rsidRPr="00997BDB">
        <w:rPr>
          <w:i/>
          <w:color w:val="1F497D" w:themeColor="text2"/>
          <w:sz w:val="24"/>
          <w:szCs w:val="24"/>
        </w:rPr>
        <w:t xml:space="preserve">Lecture </w:t>
      </w:r>
      <w:r w:rsidR="001422D8">
        <w:rPr>
          <w:i/>
          <w:color w:val="1F497D" w:themeColor="text2"/>
          <w:sz w:val="24"/>
          <w:szCs w:val="24"/>
        </w:rPr>
        <w:t>d’image Création B</w:t>
      </w:r>
      <w:r w:rsidRPr="00997BDB">
        <w:rPr>
          <w:i/>
          <w:color w:val="1F497D" w:themeColor="text2"/>
          <w:sz w:val="24"/>
          <w:szCs w:val="24"/>
        </w:rPr>
        <w:t xml:space="preserve">ible de Souvigny </w:t>
      </w:r>
    </w:p>
    <w:p w14:paraId="750AFD0F" w14:textId="77777777" w:rsidR="00ED434C" w:rsidRDefault="00F6377E" w:rsidP="00747E68">
      <w:pPr>
        <w:jc w:val="both"/>
        <w:rPr>
          <w:i/>
          <w:color w:val="1F497D" w:themeColor="text2"/>
          <w:sz w:val="24"/>
          <w:szCs w:val="24"/>
        </w:rPr>
      </w:pPr>
      <w:r>
        <w:rPr>
          <w:i/>
          <w:color w:val="1F497D" w:themeColor="text2"/>
          <w:sz w:val="24"/>
          <w:szCs w:val="24"/>
        </w:rPr>
        <w:t>Livre</w:t>
      </w:r>
      <w:r w:rsidR="001422D8">
        <w:rPr>
          <w:i/>
          <w:color w:val="1F497D" w:themeColor="text2"/>
          <w:sz w:val="24"/>
          <w:szCs w:val="24"/>
        </w:rPr>
        <w:t xml:space="preserve"> de la </w:t>
      </w:r>
      <w:r w:rsidR="001422D8" w:rsidRPr="005120D8">
        <w:rPr>
          <w:i/>
          <w:color w:val="1F497D" w:themeColor="text2"/>
          <w:sz w:val="24"/>
          <w:szCs w:val="24"/>
        </w:rPr>
        <w:t>Création</w:t>
      </w:r>
      <w:r w:rsidR="001422D8">
        <w:rPr>
          <w:i/>
          <w:color w:val="1F497D" w:themeColor="text2"/>
          <w:sz w:val="24"/>
          <w:szCs w:val="24"/>
        </w:rPr>
        <w:t xml:space="preserve"> B</w:t>
      </w:r>
      <w:r w:rsidR="00A17FEA" w:rsidRPr="00997BDB">
        <w:rPr>
          <w:i/>
          <w:color w:val="1F497D" w:themeColor="text2"/>
          <w:sz w:val="24"/>
          <w:szCs w:val="24"/>
        </w:rPr>
        <w:t>ible de Souvigny</w:t>
      </w:r>
      <w:r w:rsidR="00997BDB">
        <w:rPr>
          <w:i/>
          <w:color w:val="1F497D" w:themeColor="text2"/>
          <w:sz w:val="24"/>
          <w:szCs w:val="24"/>
        </w:rPr>
        <w:t xml:space="preserve"> NB</w:t>
      </w:r>
      <w:r w:rsidR="007218D6">
        <w:rPr>
          <w:i/>
          <w:color w:val="1F497D" w:themeColor="text2"/>
          <w:sz w:val="24"/>
          <w:szCs w:val="24"/>
        </w:rPr>
        <w:t xml:space="preserve"> </w:t>
      </w:r>
    </w:p>
    <w:p w14:paraId="419B27C1" w14:textId="77777777" w:rsidR="007218D6" w:rsidRDefault="00F6377E" w:rsidP="00747E68">
      <w:pPr>
        <w:jc w:val="both"/>
        <w:rPr>
          <w:i/>
          <w:color w:val="1F497D" w:themeColor="text2"/>
          <w:sz w:val="24"/>
          <w:szCs w:val="24"/>
        </w:rPr>
      </w:pPr>
      <w:r>
        <w:rPr>
          <w:i/>
          <w:color w:val="1F497D" w:themeColor="text2"/>
          <w:sz w:val="24"/>
          <w:szCs w:val="24"/>
        </w:rPr>
        <w:t>BD C</w:t>
      </w:r>
      <w:r w:rsidR="007218D6">
        <w:rPr>
          <w:i/>
          <w:color w:val="1F497D" w:themeColor="text2"/>
          <w:sz w:val="24"/>
          <w:szCs w:val="24"/>
        </w:rPr>
        <w:t>réation couleur et NB</w:t>
      </w:r>
    </w:p>
    <w:p w14:paraId="7850E1F7" w14:textId="77777777" w:rsidR="00227EB5" w:rsidRDefault="00F6377E" w:rsidP="00747E68">
      <w:pPr>
        <w:jc w:val="both"/>
        <w:rPr>
          <w:bCs/>
          <w:i/>
          <w:color w:val="1F497D" w:themeColor="text2"/>
          <w:sz w:val="24"/>
          <w:szCs w:val="24"/>
        </w:rPr>
      </w:pPr>
      <w:r>
        <w:rPr>
          <w:i/>
          <w:color w:val="1F497D" w:themeColor="text2"/>
          <w:sz w:val="24"/>
          <w:szCs w:val="24"/>
        </w:rPr>
        <w:t xml:space="preserve">Clip vidéo </w:t>
      </w:r>
      <w:r w:rsidR="00227EB5">
        <w:rPr>
          <w:i/>
          <w:color w:val="1F497D" w:themeColor="text2"/>
          <w:sz w:val="24"/>
          <w:szCs w:val="24"/>
        </w:rPr>
        <w:t>Qui a</w:t>
      </w:r>
      <w:r w:rsidR="00227EB5" w:rsidRPr="00D5554E">
        <w:rPr>
          <w:bCs/>
          <w:i/>
          <w:color w:val="1F497D" w:themeColor="text2"/>
          <w:sz w:val="24"/>
          <w:szCs w:val="24"/>
        </w:rPr>
        <w:t xml:space="preserve"> créé le monde ?</w:t>
      </w:r>
      <w:r>
        <w:rPr>
          <w:bCs/>
          <w:i/>
          <w:color w:val="1F497D" w:themeColor="text2"/>
          <w:sz w:val="24"/>
          <w:szCs w:val="24"/>
        </w:rPr>
        <w:t xml:space="preserve"> T</w:t>
      </w:r>
      <w:r w:rsidR="000C7B4A">
        <w:rPr>
          <w:bCs/>
          <w:i/>
          <w:color w:val="1F497D" w:themeColor="text2"/>
          <w:sz w:val="24"/>
          <w:szCs w:val="24"/>
        </w:rPr>
        <w:t>exte du clip</w:t>
      </w:r>
    </w:p>
    <w:p w14:paraId="51F9AC2D" w14:textId="77777777" w:rsidR="00997BDB" w:rsidRDefault="00F6377E" w:rsidP="00747E68">
      <w:pPr>
        <w:jc w:val="both"/>
        <w:rPr>
          <w:i/>
          <w:color w:val="1F497D" w:themeColor="text2"/>
          <w:sz w:val="24"/>
          <w:szCs w:val="24"/>
        </w:rPr>
      </w:pPr>
      <w:r>
        <w:rPr>
          <w:i/>
          <w:color w:val="1F497D" w:themeColor="text2"/>
          <w:sz w:val="24"/>
          <w:szCs w:val="24"/>
        </w:rPr>
        <w:t>Chant Tu es grand, tu es beau</w:t>
      </w:r>
    </w:p>
    <w:p w14:paraId="724F2677" w14:textId="77777777" w:rsidR="00796034" w:rsidRPr="00997BDB" w:rsidRDefault="00796034" w:rsidP="00107341">
      <w:pPr>
        <w:rPr>
          <w:i/>
          <w:color w:val="1F497D" w:themeColor="text2"/>
          <w:sz w:val="24"/>
          <w:szCs w:val="24"/>
        </w:rPr>
      </w:pPr>
    </w:p>
    <w:p w14:paraId="6183A78D" w14:textId="1BEFC11C" w:rsidR="00ED434C" w:rsidRPr="00EF23CB" w:rsidRDefault="00A3439A" w:rsidP="00107341">
      <w:pPr>
        <w:rPr>
          <w:sz w:val="24"/>
          <w:szCs w:val="24"/>
        </w:rPr>
      </w:pPr>
      <w:r>
        <w:rPr>
          <w:sz w:val="24"/>
          <w:szCs w:val="24"/>
        </w:rPr>
        <w:t>-A</w:t>
      </w:r>
      <w:r w:rsidR="00C545CE" w:rsidRPr="00EF23CB">
        <w:rPr>
          <w:sz w:val="24"/>
          <w:szCs w:val="24"/>
        </w:rPr>
        <w:t>ffiche</w:t>
      </w:r>
      <w:r>
        <w:rPr>
          <w:sz w:val="24"/>
          <w:szCs w:val="24"/>
        </w:rPr>
        <w:t>r</w:t>
      </w:r>
      <w:r w:rsidR="00C545CE" w:rsidRPr="00EF23CB">
        <w:rPr>
          <w:sz w:val="24"/>
          <w:szCs w:val="24"/>
        </w:rPr>
        <w:t xml:space="preserve"> et </w:t>
      </w:r>
      <w:r>
        <w:rPr>
          <w:sz w:val="24"/>
          <w:szCs w:val="24"/>
        </w:rPr>
        <w:t xml:space="preserve">faire </w:t>
      </w:r>
      <w:r w:rsidR="00C545CE" w:rsidRPr="00EF23CB">
        <w:rPr>
          <w:sz w:val="24"/>
          <w:szCs w:val="24"/>
        </w:rPr>
        <w:t>admire</w:t>
      </w:r>
      <w:r>
        <w:rPr>
          <w:sz w:val="24"/>
          <w:szCs w:val="24"/>
        </w:rPr>
        <w:t>r</w:t>
      </w:r>
      <w:r w:rsidR="00C545CE" w:rsidRPr="00EF23CB">
        <w:rPr>
          <w:sz w:val="24"/>
          <w:szCs w:val="24"/>
        </w:rPr>
        <w:t xml:space="preserve"> les productions</w:t>
      </w:r>
      <w:r w:rsidR="00FC5ABF" w:rsidRPr="00EF23CB">
        <w:rPr>
          <w:sz w:val="24"/>
          <w:szCs w:val="24"/>
        </w:rPr>
        <w:t xml:space="preserve"> </w:t>
      </w:r>
      <w:r w:rsidR="00ED434C" w:rsidRPr="00EF23CB">
        <w:rPr>
          <w:sz w:val="24"/>
          <w:szCs w:val="24"/>
        </w:rPr>
        <w:t>de la rencontre</w:t>
      </w:r>
      <w:r w:rsidR="00FC5ABF" w:rsidRPr="00EF23CB">
        <w:rPr>
          <w:sz w:val="24"/>
          <w:szCs w:val="24"/>
        </w:rPr>
        <w:t xml:space="preserve"> précédent</w:t>
      </w:r>
      <w:r w:rsidR="00ED434C" w:rsidRPr="00EF23CB">
        <w:rPr>
          <w:sz w:val="24"/>
          <w:szCs w:val="24"/>
        </w:rPr>
        <w:t>e.</w:t>
      </w:r>
    </w:p>
    <w:p w14:paraId="12BFC409" w14:textId="50552DE9" w:rsidR="00ED434C" w:rsidRPr="00EF23CB" w:rsidRDefault="00A3439A" w:rsidP="00107341">
      <w:pPr>
        <w:rPr>
          <w:sz w:val="24"/>
          <w:szCs w:val="24"/>
        </w:rPr>
      </w:pPr>
      <w:r>
        <w:rPr>
          <w:sz w:val="24"/>
          <w:szCs w:val="24"/>
        </w:rPr>
        <w:t>-</w:t>
      </w:r>
      <w:r w:rsidR="00C545CE" w:rsidRPr="00EF23CB">
        <w:rPr>
          <w:sz w:val="24"/>
          <w:szCs w:val="24"/>
        </w:rPr>
        <w:t xml:space="preserve">L’animateur </w:t>
      </w:r>
      <w:r w:rsidR="00402673" w:rsidRPr="00EF23CB">
        <w:rPr>
          <w:sz w:val="24"/>
          <w:szCs w:val="24"/>
        </w:rPr>
        <w:t>projette</w:t>
      </w:r>
      <w:r w:rsidR="00F82A3C" w:rsidRPr="00EF23CB">
        <w:rPr>
          <w:sz w:val="24"/>
          <w:szCs w:val="24"/>
        </w:rPr>
        <w:t xml:space="preserve"> le </w:t>
      </w:r>
      <w:r w:rsidR="00ED434C" w:rsidRPr="00997BDB">
        <w:rPr>
          <w:i/>
          <w:color w:val="1F497D" w:themeColor="text2"/>
          <w:sz w:val="24"/>
          <w:szCs w:val="24"/>
        </w:rPr>
        <w:t>diaporama PPT</w:t>
      </w:r>
      <w:r w:rsidR="00ED434C">
        <w:t xml:space="preserve"> </w:t>
      </w:r>
      <w:r w:rsidR="00402673" w:rsidRPr="00EF23CB">
        <w:rPr>
          <w:sz w:val="24"/>
          <w:szCs w:val="24"/>
        </w:rPr>
        <w:t xml:space="preserve">ou affiche les images </w:t>
      </w:r>
      <w:r w:rsidR="00507E39" w:rsidRPr="00EF23CB">
        <w:rPr>
          <w:sz w:val="24"/>
          <w:szCs w:val="24"/>
        </w:rPr>
        <w:t>imprimées</w:t>
      </w:r>
      <w:r w:rsidR="003E5302" w:rsidRPr="00EF23CB">
        <w:rPr>
          <w:sz w:val="24"/>
          <w:szCs w:val="24"/>
        </w:rPr>
        <w:t xml:space="preserve"> du </w:t>
      </w:r>
      <w:r w:rsidR="00ED434C" w:rsidRPr="00997BDB">
        <w:rPr>
          <w:i/>
          <w:color w:val="1F497D" w:themeColor="text2"/>
          <w:sz w:val="24"/>
          <w:szCs w:val="24"/>
        </w:rPr>
        <w:t>diaporama PDF</w:t>
      </w:r>
      <w:r w:rsidR="00C545CE" w:rsidRPr="00EF23CB">
        <w:rPr>
          <w:sz w:val="24"/>
          <w:szCs w:val="24"/>
        </w:rPr>
        <w:t xml:space="preserve"> et fait observer les images </w:t>
      </w:r>
      <w:r w:rsidR="00402673" w:rsidRPr="00EF23CB">
        <w:rPr>
          <w:sz w:val="24"/>
          <w:szCs w:val="24"/>
        </w:rPr>
        <w:t>l’une aprè</w:t>
      </w:r>
      <w:r w:rsidR="00507E39" w:rsidRPr="00EF23CB">
        <w:rPr>
          <w:sz w:val="24"/>
          <w:szCs w:val="24"/>
        </w:rPr>
        <w:t>s l’autre</w:t>
      </w:r>
      <w:r w:rsidR="00ED434C" w:rsidRPr="00EF23CB">
        <w:rPr>
          <w:sz w:val="24"/>
          <w:szCs w:val="24"/>
        </w:rPr>
        <w:t xml:space="preserve">. Il demande de décrire les </w:t>
      </w:r>
      <w:r w:rsidR="00402673" w:rsidRPr="00EF23CB">
        <w:rPr>
          <w:sz w:val="24"/>
          <w:szCs w:val="24"/>
        </w:rPr>
        <w:t>image</w:t>
      </w:r>
      <w:r w:rsidR="00ED434C" w:rsidRPr="00EF23CB">
        <w:rPr>
          <w:sz w:val="24"/>
          <w:szCs w:val="24"/>
        </w:rPr>
        <w:t>s</w:t>
      </w:r>
      <w:r w:rsidR="00507E39" w:rsidRPr="00EF23CB">
        <w:rPr>
          <w:sz w:val="24"/>
          <w:szCs w:val="24"/>
        </w:rPr>
        <w:t xml:space="preserve"> et de repérer </w:t>
      </w:r>
      <w:r w:rsidR="007E4F31" w:rsidRPr="00EF23CB">
        <w:rPr>
          <w:sz w:val="24"/>
          <w:szCs w:val="24"/>
        </w:rPr>
        <w:t>ce qui a été cr</w:t>
      </w:r>
      <w:r w:rsidR="00507E39" w:rsidRPr="00EF23CB">
        <w:rPr>
          <w:sz w:val="24"/>
          <w:szCs w:val="24"/>
        </w:rPr>
        <w:t>é</w:t>
      </w:r>
      <w:r w:rsidR="007E4F31" w:rsidRPr="00EF23CB">
        <w:rPr>
          <w:sz w:val="24"/>
          <w:szCs w:val="24"/>
        </w:rPr>
        <w:t>é ch</w:t>
      </w:r>
      <w:r w:rsidR="00507E39" w:rsidRPr="00EF23CB">
        <w:rPr>
          <w:sz w:val="24"/>
          <w:szCs w:val="24"/>
        </w:rPr>
        <w:t>a</w:t>
      </w:r>
      <w:r w:rsidR="007E4F31" w:rsidRPr="00EF23CB">
        <w:rPr>
          <w:sz w:val="24"/>
          <w:szCs w:val="24"/>
        </w:rPr>
        <w:t>que jour</w:t>
      </w:r>
      <w:r w:rsidR="00507E39" w:rsidRPr="00EF23CB">
        <w:rPr>
          <w:sz w:val="24"/>
          <w:szCs w:val="24"/>
        </w:rPr>
        <w:t>.</w:t>
      </w:r>
      <w:r w:rsidR="007E4F31" w:rsidRPr="00EF23CB">
        <w:rPr>
          <w:sz w:val="24"/>
          <w:szCs w:val="24"/>
        </w:rPr>
        <w:t xml:space="preserve"> </w:t>
      </w:r>
    </w:p>
    <w:p w14:paraId="61D051C1" w14:textId="77777777" w:rsidR="00402673" w:rsidRPr="000F4EC2" w:rsidRDefault="000F4EC2" w:rsidP="00107341">
      <w:pPr>
        <w:rPr>
          <w:sz w:val="24"/>
          <w:szCs w:val="24"/>
        </w:rPr>
      </w:pPr>
      <w:r>
        <w:rPr>
          <w:sz w:val="24"/>
          <w:szCs w:val="24"/>
        </w:rPr>
        <w:t xml:space="preserve">Il </w:t>
      </w:r>
      <w:r w:rsidR="008E584A" w:rsidRPr="000F4EC2">
        <w:rPr>
          <w:sz w:val="24"/>
          <w:szCs w:val="24"/>
        </w:rPr>
        <w:t xml:space="preserve">aura </w:t>
      </w:r>
      <w:r w:rsidR="00E31077" w:rsidRPr="000F4EC2">
        <w:rPr>
          <w:sz w:val="24"/>
          <w:szCs w:val="24"/>
        </w:rPr>
        <w:t>consulté</w:t>
      </w:r>
      <w:r w:rsidR="008E584A" w:rsidRPr="000F4EC2">
        <w:rPr>
          <w:sz w:val="24"/>
          <w:szCs w:val="24"/>
        </w:rPr>
        <w:t xml:space="preserve"> à l’avance la</w:t>
      </w:r>
      <w:r w:rsidR="008E584A" w:rsidRPr="000F4EC2">
        <w:rPr>
          <w:color w:val="FF0000"/>
          <w:sz w:val="24"/>
          <w:szCs w:val="24"/>
        </w:rPr>
        <w:t xml:space="preserve"> </w:t>
      </w:r>
      <w:r w:rsidRPr="00997BDB">
        <w:rPr>
          <w:i/>
          <w:color w:val="1F497D" w:themeColor="text2"/>
          <w:sz w:val="24"/>
          <w:szCs w:val="24"/>
        </w:rPr>
        <w:t>lecture d’image</w:t>
      </w:r>
      <w:r w:rsidRPr="000F4EC2">
        <w:rPr>
          <w:sz w:val="24"/>
          <w:szCs w:val="24"/>
        </w:rPr>
        <w:t xml:space="preserve"> </w:t>
      </w:r>
      <w:r w:rsidR="00F6377E">
        <w:rPr>
          <w:i/>
          <w:color w:val="1F497D" w:themeColor="text2"/>
          <w:sz w:val="24"/>
          <w:szCs w:val="24"/>
        </w:rPr>
        <w:t>Création B</w:t>
      </w:r>
      <w:r w:rsidR="00F6377E" w:rsidRPr="00997BDB">
        <w:rPr>
          <w:i/>
          <w:color w:val="1F497D" w:themeColor="text2"/>
          <w:sz w:val="24"/>
          <w:szCs w:val="24"/>
        </w:rPr>
        <w:t>ible de Souvigny</w:t>
      </w:r>
      <w:r w:rsidR="00F6377E">
        <w:rPr>
          <w:i/>
          <w:color w:val="1F497D" w:themeColor="text2"/>
          <w:sz w:val="24"/>
          <w:szCs w:val="24"/>
        </w:rPr>
        <w:t>.</w:t>
      </w:r>
    </w:p>
    <w:p w14:paraId="34154B05" w14:textId="6ECF25F3" w:rsidR="00E97C96" w:rsidRPr="007218D6" w:rsidRDefault="00A3439A" w:rsidP="00107341">
      <w:pPr>
        <w:rPr>
          <w:i/>
          <w:color w:val="1F497D" w:themeColor="text2"/>
          <w:sz w:val="24"/>
          <w:szCs w:val="24"/>
        </w:rPr>
      </w:pPr>
      <w:r>
        <w:rPr>
          <w:sz w:val="24"/>
          <w:szCs w:val="24"/>
        </w:rPr>
        <w:t>-</w:t>
      </w:r>
      <w:r w:rsidR="00ED77BA" w:rsidRPr="00EF23CB">
        <w:rPr>
          <w:sz w:val="24"/>
          <w:szCs w:val="24"/>
        </w:rPr>
        <w:t xml:space="preserve">L’animateur </w:t>
      </w:r>
      <w:r w:rsidR="00402673" w:rsidRPr="00EF23CB">
        <w:rPr>
          <w:sz w:val="24"/>
          <w:szCs w:val="24"/>
        </w:rPr>
        <w:t xml:space="preserve">distribue </w:t>
      </w:r>
      <w:r w:rsidR="00DF19BE" w:rsidRPr="00EF23CB">
        <w:rPr>
          <w:sz w:val="24"/>
          <w:szCs w:val="24"/>
        </w:rPr>
        <w:t xml:space="preserve">le </w:t>
      </w:r>
      <w:r w:rsidR="005120D8" w:rsidRPr="005120D8">
        <w:rPr>
          <w:color w:val="1F497D" w:themeColor="text2"/>
          <w:sz w:val="24"/>
          <w:szCs w:val="24"/>
        </w:rPr>
        <w:t xml:space="preserve">petit </w:t>
      </w:r>
      <w:r w:rsidR="00F6377E">
        <w:rPr>
          <w:i/>
          <w:color w:val="1F497D" w:themeColor="text2"/>
          <w:sz w:val="24"/>
          <w:szCs w:val="24"/>
        </w:rPr>
        <w:t>livre de la C</w:t>
      </w:r>
      <w:r w:rsidR="00997BDB" w:rsidRPr="00997BDB">
        <w:rPr>
          <w:i/>
          <w:color w:val="1F497D" w:themeColor="text2"/>
          <w:sz w:val="24"/>
          <w:szCs w:val="24"/>
        </w:rPr>
        <w:t>réation</w:t>
      </w:r>
      <w:r w:rsidR="00997BDB">
        <w:rPr>
          <w:sz w:val="24"/>
          <w:szCs w:val="24"/>
        </w:rPr>
        <w:t xml:space="preserve"> </w:t>
      </w:r>
      <w:r w:rsidR="00997BDB" w:rsidRPr="00997BDB">
        <w:rPr>
          <w:i/>
          <w:color w:val="1F497D" w:themeColor="text2"/>
          <w:sz w:val="24"/>
          <w:szCs w:val="24"/>
        </w:rPr>
        <w:t>NB</w:t>
      </w:r>
      <w:r w:rsidR="00997BDB">
        <w:rPr>
          <w:sz w:val="24"/>
          <w:szCs w:val="24"/>
        </w:rPr>
        <w:t xml:space="preserve"> </w:t>
      </w:r>
      <w:r w:rsidR="000346F8" w:rsidRPr="00EF23CB">
        <w:rPr>
          <w:sz w:val="24"/>
          <w:szCs w:val="24"/>
        </w:rPr>
        <w:t>(imprimer en recto verso</w:t>
      </w:r>
      <w:r w:rsidR="009D3692" w:rsidRPr="00EF23CB">
        <w:rPr>
          <w:sz w:val="24"/>
          <w:szCs w:val="24"/>
        </w:rPr>
        <w:t>, plier en 2 dans le sens de la hauteur, couper dans le sens de la largeur pour former le livret)</w:t>
      </w:r>
      <w:r w:rsidR="007218D6">
        <w:rPr>
          <w:sz w:val="24"/>
          <w:szCs w:val="24"/>
        </w:rPr>
        <w:t xml:space="preserve"> ou la </w:t>
      </w:r>
      <w:r w:rsidR="009F3DAA">
        <w:rPr>
          <w:i/>
          <w:color w:val="1F497D" w:themeColor="text2"/>
          <w:sz w:val="24"/>
          <w:szCs w:val="24"/>
        </w:rPr>
        <w:t>BD C</w:t>
      </w:r>
      <w:r w:rsidR="007218D6" w:rsidRPr="007218D6">
        <w:rPr>
          <w:i/>
          <w:color w:val="1F497D" w:themeColor="text2"/>
          <w:sz w:val="24"/>
          <w:szCs w:val="24"/>
        </w:rPr>
        <w:t>réation.</w:t>
      </w:r>
    </w:p>
    <w:p w14:paraId="2FEBD55C" w14:textId="77777777" w:rsidR="00E97C96" w:rsidRDefault="00E97C96" w:rsidP="00107341">
      <w:pPr>
        <w:rPr>
          <w:sz w:val="24"/>
          <w:szCs w:val="24"/>
        </w:rPr>
      </w:pPr>
      <w:r>
        <w:rPr>
          <w:sz w:val="24"/>
          <w:szCs w:val="24"/>
        </w:rPr>
        <w:t>Il</w:t>
      </w:r>
      <w:r w:rsidR="00402673" w:rsidRPr="00EF23CB">
        <w:rPr>
          <w:sz w:val="24"/>
          <w:szCs w:val="24"/>
        </w:rPr>
        <w:t xml:space="preserve"> fait repérer les jours de la semaine indiqué</w:t>
      </w:r>
      <w:r w:rsidR="007E4F31" w:rsidRPr="00EF23CB">
        <w:rPr>
          <w:sz w:val="24"/>
          <w:szCs w:val="24"/>
        </w:rPr>
        <w:t>s</w:t>
      </w:r>
      <w:r w:rsidR="00402673" w:rsidRPr="00EF23CB">
        <w:rPr>
          <w:sz w:val="24"/>
          <w:szCs w:val="24"/>
        </w:rPr>
        <w:t xml:space="preserve"> </w:t>
      </w:r>
      <w:r w:rsidR="00555C0D" w:rsidRPr="00EF23CB">
        <w:rPr>
          <w:sz w:val="24"/>
          <w:szCs w:val="24"/>
        </w:rPr>
        <w:t>en bas de chaque page</w:t>
      </w:r>
      <w:r>
        <w:rPr>
          <w:sz w:val="24"/>
          <w:szCs w:val="24"/>
        </w:rPr>
        <w:t xml:space="preserve"> et les enfants disent ce qu’ils observent.</w:t>
      </w:r>
    </w:p>
    <w:p w14:paraId="0564FC66" w14:textId="77777777" w:rsidR="007E4F31" w:rsidRPr="00EF23CB" w:rsidRDefault="00E97C96" w:rsidP="00107341">
      <w:pPr>
        <w:rPr>
          <w:sz w:val="24"/>
          <w:szCs w:val="24"/>
        </w:rPr>
      </w:pPr>
      <w:r>
        <w:rPr>
          <w:sz w:val="24"/>
          <w:szCs w:val="24"/>
        </w:rPr>
        <w:t>Ils</w:t>
      </w:r>
      <w:r w:rsidR="00273D57" w:rsidRPr="00EF23CB">
        <w:rPr>
          <w:sz w:val="24"/>
          <w:szCs w:val="24"/>
        </w:rPr>
        <w:t xml:space="preserve"> </w:t>
      </w:r>
      <w:r w:rsidR="00402673" w:rsidRPr="00EF23CB">
        <w:rPr>
          <w:sz w:val="24"/>
          <w:szCs w:val="24"/>
        </w:rPr>
        <w:t>color</w:t>
      </w:r>
      <w:r w:rsidR="00273D57" w:rsidRPr="00EF23CB">
        <w:rPr>
          <w:sz w:val="24"/>
          <w:szCs w:val="24"/>
        </w:rPr>
        <w:t>ient</w:t>
      </w:r>
      <w:r w:rsidR="00ED77BA" w:rsidRPr="00EF23CB">
        <w:rPr>
          <w:sz w:val="24"/>
          <w:szCs w:val="24"/>
        </w:rPr>
        <w:t xml:space="preserve"> </w:t>
      </w:r>
      <w:r w:rsidR="00555C0D" w:rsidRPr="00EF23CB">
        <w:rPr>
          <w:sz w:val="24"/>
          <w:szCs w:val="24"/>
        </w:rPr>
        <w:t xml:space="preserve">au fur et à mesure </w:t>
      </w:r>
      <w:r w:rsidR="00044E45" w:rsidRPr="00EF23CB">
        <w:rPr>
          <w:sz w:val="24"/>
          <w:szCs w:val="24"/>
        </w:rPr>
        <w:t>en jaune ou passent</w:t>
      </w:r>
      <w:r w:rsidR="00ED77BA" w:rsidRPr="00EF23CB">
        <w:rPr>
          <w:sz w:val="24"/>
          <w:szCs w:val="24"/>
        </w:rPr>
        <w:t xml:space="preserve"> au fluo</w:t>
      </w:r>
      <w:r w:rsidR="00044E45" w:rsidRPr="00EF23CB">
        <w:rPr>
          <w:sz w:val="24"/>
          <w:szCs w:val="24"/>
        </w:rPr>
        <w:t xml:space="preserve"> </w:t>
      </w:r>
      <w:r w:rsidR="00555C0D" w:rsidRPr="00EF23CB">
        <w:rPr>
          <w:sz w:val="24"/>
          <w:szCs w:val="24"/>
        </w:rPr>
        <w:t xml:space="preserve">les mots citant les éléments </w:t>
      </w:r>
      <w:r w:rsidR="00C545CE" w:rsidRPr="00EF23CB">
        <w:rPr>
          <w:sz w:val="24"/>
          <w:szCs w:val="24"/>
        </w:rPr>
        <w:t>créé</w:t>
      </w:r>
      <w:r w:rsidR="00555C0D" w:rsidRPr="00EF23CB">
        <w:rPr>
          <w:sz w:val="24"/>
          <w:szCs w:val="24"/>
        </w:rPr>
        <w:t>s</w:t>
      </w:r>
      <w:r w:rsidR="00C545CE" w:rsidRPr="00EF23CB">
        <w:rPr>
          <w:sz w:val="24"/>
          <w:szCs w:val="24"/>
        </w:rPr>
        <w:t xml:space="preserve"> chaque jour</w:t>
      </w:r>
      <w:r w:rsidR="00ED77BA" w:rsidRPr="00EF23CB">
        <w:rPr>
          <w:sz w:val="24"/>
          <w:szCs w:val="24"/>
        </w:rPr>
        <w:t xml:space="preserve"> et les images qui correspondent</w:t>
      </w:r>
      <w:r w:rsidR="00044E45" w:rsidRPr="00EF23CB">
        <w:rPr>
          <w:sz w:val="24"/>
          <w:szCs w:val="24"/>
        </w:rPr>
        <w:t xml:space="preserve"> : 1</w:t>
      </w:r>
      <w:r w:rsidR="00044E45" w:rsidRPr="00EF23CB">
        <w:rPr>
          <w:sz w:val="24"/>
          <w:szCs w:val="24"/>
          <w:vertAlign w:val="superscript"/>
        </w:rPr>
        <w:t>er</w:t>
      </w:r>
      <w:r w:rsidR="00044E45" w:rsidRPr="00EF23CB">
        <w:rPr>
          <w:sz w:val="24"/>
          <w:szCs w:val="24"/>
        </w:rPr>
        <w:t xml:space="preserve"> jour, 2</w:t>
      </w:r>
      <w:r w:rsidR="00044E45" w:rsidRPr="00EF23CB">
        <w:rPr>
          <w:sz w:val="24"/>
          <w:szCs w:val="24"/>
          <w:vertAlign w:val="superscript"/>
        </w:rPr>
        <w:t>ème</w:t>
      </w:r>
      <w:r w:rsidR="00044E45" w:rsidRPr="00EF23CB">
        <w:rPr>
          <w:sz w:val="24"/>
          <w:szCs w:val="24"/>
        </w:rPr>
        <w:t xml:space="preserve"> jour, etc.…</w:t>
      </w:r>
    </w:p>
    <w:p w14:paraId="0E337D98" w14:textId="77777777" w:rsidR="000F053B" w:rsidRPr="000F053B" w:rsidRDefault="000F053B" w:rsidP="00107341">
      <w:pPr>
        <w:pStyle w:val="Paragraphedeliste"/>
        <w:rPr>
          <w:rFonts w:ascii="Times New Roman" w:hAnsi="Times New Roman"/>
          <w:sz w:val="24"/>
          <w:szCs w:val="24"/>
        </w:rPr>
      </w:pPr>
    </w:p>
    <w:p w14:paraId="6865EDF5" w14:textId="77777777" w:rsidR="00402673" w:rsidRPr="00C545CE" w:rsidRDefault="00402673" w:rsidP="00107341">
      <w:pPr>
        <w:pStyle w:val="Paragraphedeliste"/>
        <w:pBdr>
          <w:top w:val="single" w:sz="4" w:space="1" w:color="auto"/>
          <w:left w:val="single" w:sz="4" w:space="4" w:color="auto"/>
          <w:right w:val="single" w:sz="4" w:space="4" w:color="auto"/>
        </w:pBdr>
        <w:ind w:left="0"/>
        <w:rPr>
          <w:rFonts w:ascii="Times New Roman" w:hAnsi="Times New Roman"/>
          <w:sz w:val="24"/>
          <w:szCs w:val="24"/>
        </w:rPr>
      </w:pPr>
      <w:r w:rsidRPr="00C545CE">
        <w:rPr>
          <w:rFonts w:ascii="Times New Roman" w:hAnsi="Times New Roman"/>
          <w:sz w:val="24"/>
          <w:szCs w:val="24"/>
        </w:rPr>
        <w:t>1</w:t>
      </w:r>
      <w:r w:rsidRPr="00C545CE">
        <w:rPr>
          <w:rFonts w:ascii="Times New Roman" w:hAnsi="Times New Roman"/>
          <w:sz w:val="24"/>
          <w:szCs w:val="24"/>
          <w:vertAlign w:val="superscript"/>
        </w:rPr>
        <w:t>er</w:t>
      </w:r>
      <w:r w:rsidRPr="00C545CE">
        <w:rPr>
          <w:rFonts w:ascii="Times New Roman" w:hAnsi="Times New Roman"/>
          <w:sz w:val="24"/>
          <w:szCs w:val="24"/>
        </w:rPr>
        <w:t xml:space="preserve"> </w:t>
      </w:r>
      <w:r w:rsidR="00310C1E">
        <w:rPr>
          <w:rFonts w:ascii="Times New Roman" w:hAnsi="Times New Roman"/>
          <w:sz w:val="24"/>
          <w:szCs w:val="24"/>
        </w:rPr>
        <w:t xml:space="preserve">  </w:t>
      </w:r>
      <w:r w:rsidRPr="00C545CE">
        <w:rPr>
          <w:rFonts w:ascii="Times New Roman" w:hAnsi="Times New Roman"/>
          <w:sz w:val="24"/>
          <w:szCs w:val="24"/>
        </w:rPr>
        <w:t>jour </w:t>
      </w:r>
      <w:r w:rsidR="00310C1E" w:rsidRPr="00C545CE">
        <w:rPr>
          <w:rFonts w:ascii="Times New Roman" w:hAnsi="Times New Roman"/>
          <w:sz w:val="24"/>
          <w:szCs w:val="24"/>
        </w:rPr>
        <w:t xml:space="preserve">: </w:t>
      </w:r>
      <w:r w:rsidR="00310C1E">
        <w:rPr>
          <w:rFonts w:ascii="Times New Roman" w:hAnsi="Times New Roman"/>
          <w:sz w:val="24"/>
          <w:szCs w:val="24"/>
        </w:rPr>
        <w:t>lumière</w:t>
      </w:r>
      <w:r w:rsidRPr="00C545CE">
        <w:rPr>
          <w:rFonts w:ascii="Times New Roman" w:hAnsi="Times New Roman"/>
          <w:sz w:val="24"/>
          <w:szCs w:val="24"/>
        </w:rPr>
        <w:t xml:space="preserve"> – le jour et la nuit </w:t>
      </w:r>
      <w:r w:rsidR="007E5A09">
        <w:rPr>
          <w:rFonts w:ascii="Times New Roman" w:hAnsi="Times New Roman"/>
          <w:sz w:val="24"/>
          <w:szCs w:val="24"/>
        </w:rPr>
        <w:t>(représentés par les deux têtes)</w:t>
      </w:r>
      <w:r w:rsidR="00B65FE8">
        <w:rPr>
          <w:rFonts w:ascii="Times New Roman" w:hAnsi="Times New Roman"/>
          <w:sz w:val="24"/>
          <w:szCs w:val="24"/>
        </w:rPr>
        <w:t xml:space="preserve"> (diapo 2)</w:t>
      </w:r>
    </w:p>
    <w:p w14:paraId="2966C39F" w14:textId="77777777" w:rsidR="00402673" w:rsidRPr="00C545CE" w:rsidRDefault="00402673" w:rsidP="00107341">
      <w:pPr>
        <w:pStyle w:val="Paragraphedeliste"/>
        <w:pBdr>
          <w:left w:val="single" w:sz="4" w:space="4" w:color="auto"/>
          <w:right w:val="single" w:sz="4" w:space="4" w:color="auto"/>
        </w:pBdr>
        <w:ind w:left="0"/>
        <w:rPr>
          <w:rFonts w:ascii="Times New Roman" w:hAnsi="Times New Roman"/>
          <w:sz w:val="24"/>
          <w:szCs w:val="24"/>
        </w:rPr>
      </w:pPr>
      <w:r w:rsidRPr="00C545CE">
        <w:rPr>
          <w:rFonts w:ascii="Times New Roman" w:hAnsi="Times New Roman"/>
          <w:sz w:val="24"/>
          <w:szCs w:val="24"/>
        </w:rPr>
        <w:t>2</w:t>
      </w:r>
      <w:r w:rsidRPr="00C545CE">
        <w:rPr>
          <w:rFonts w:ascii="Times New Roman" w:hAnsi="Times New Roman"/>
          <w:sz w:val="24"/>
          <w:szCs w:val="24"/>
          <w:vertAlign w:val="superscript"/>
        </w:rPr>
        <w:t>ème</w:t>
      </w:r>
      <w:r w:rsidR="00310C1E">
        <w:rPr>
          <w:rFonts w:ascii="Times New Roman" w:hAnsi="Times New Roman"/>
          <w:sz w:val="24"/>
          <w:szCs w:val="24"/>
        </w:rPr>
        <w:t xml:space="preserve"> jour : </w:t>
      </w:r>
      <w:r w:rsidR="007E4F31" w:rsidRPr="00C545CE">
        <w:rPr>
          <w:rFonts w:ascii="Times New Roman" w:hAnsi="Times New Roman"/>
          <w:sz w:val="24"/>
          <w:szCs w:val="24"/>
        </w:rPr>
        <w:t>eaux</w:t>
      </w:r>
      <w:r w:rsidR="001E1A00">
        <w:rPr>
          <w:rFonts w:ascii="Times New Roman" w:hAnsi="Times New Roman"/>
          <w:sz w:val="24"/>
          <w:szCs w:val="24"/>
        </w:rPr>
        <w:t xml:space="preserve"> d’en </w:t>
      </w:r>
      <w:r w:rsidRPr="00C545CE">
        <w:rPr>
          <w:rFonts w:ascii="Times New Roman" w:hAnsi="Times New Roman"/>
          <w:sz w:val="24"/>
          <w:szCs w:val="24"/>
        </w:rPr>
        <w:t>bas et d’en haut</w:t>
      </w:r>
      <w:r w:rsidR="00E97C96">
        <w:rPr>
          <w:rFonts w:ascii="Times New Roman" w:hAnsi="Times New Roman"/>
          <w:sz w:val="24"/>
          <w:szCs w:val="24"/>
        </w:rPr>
        <w:t>,</w:t>
      </w:r>
      <w:r w:rsidR="00E97C96" w:rsidRPr="00E97C96">
        <w:rPr>
          <w:rFonts w:ascii="Times New Roman" w:hAnsi="Times New Roman"/>
          <w:sz w:val="24"/>
          <w:szCs w:val="24"/>
        </w:rPr>
        <w:t xml:space="preserve"> </w:t>
      </w:r>
      <w:r w:rsidR="00E97C96" w:rsidRPr="00C545CE">
        <w:rPr>
          <w:rFonts w:ascii="Times New Roman" w:hAnsi="Times New Roman"/>
          <w:sz w:val="24"/>
          <w:szCs w:val="24"/>
        </w:rPr>
        <w:t>ciel</w:t>
      </w:r>
      <w:r w:rsidR="00B65FE8">
        <w:rPr>
          <w:rFonts w:ascii="Times New Roman" w:hAnsi="Times New Roman"/>
          <w:sz w:val="24"/>
          <w:szCs w:val="24"/>
        </w:rPr>
        <w:t xml:space="preserve"> (diapo 3)</w:t>
      </w:r>
    </w:p>
    <w:p w14:paraId="666B68A7" w14:textId="77777777" w:rsidR="00402673" w:rsidRPr="00C545CE" w:rsidRDefault="00402673" w:rsidP="00107341">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sidRPr="00C545CE">
        <w:rPr>
          <w:rFonts w:ascii="Times New Roman" w:hAnsi="Times New Roman"/>
          <w:sz w:val="24"/>
          <w:szCs w:val="24"/>
        </w:rPr>
        <w:t>3</w:t>
      </w:r>
      <w:r w:rsidRPr="00C545CE">
        <w:rPr>
          <w:rFonts w:ascii="Times New Roman" w:hAnsi="Times New Roman"/>
          <w:sz w:val="24"/>
          <w:szCs w:val="24"/>
          <w:vertAlign w:val="superscript"/>
        </w:rPr>
        <w:t>ème</w:t>
      </w:r>
      <w:r w:rsidRPr="00C545CE">
        <w:rPr>
          <w:rFonts w:ascii="Times New Roman" w:hAnsi="Times New Roman"/>
          <w:sz w:val="24"/>
          <w:szCs w:val="24"/>
        </w:rPr>
        <w:t xml:space="preserve"> jour </w:t>
      </w:r>
      <w:r w:rsidR="00507E39" w:rsidRPr="00C545CE">
        <w:rPr>
          <w:rFonts w:ascii="Times New Roman" w:hAnsi="Times New Roman"/>
          <w:sz w:val="24"/>
          <w:szCs w:val="24"/>
        </w:rPr>
        <w:t>: terre, arbres</w:t>
      </w:r>
      <w:r w:rsidRPr="00C545CE">
        <w:rPr>
          <w:rFonts w:ascii="Times New Roman" w:hAnsi="Times New Roman"/>
          <w:sz w:val="24"/>
          <w:szCs w:val="24"/>
        </w:rPr>
        <w:t>, herbe ...</w:t>
      </w:r>
      <w:r w:rsidR="00B65FE8" w:rsidRPr="00B65FE8">
        <w:rPr>
          <w:rFonts w:ascii="Times New Roman" w:hAnsi="Times New Roman"/>
          <w:sz w:val="24"/>
          <w:szCs w:val="24"/>
        </w:rPr>
        <w:t xml:space="preserve"> </w:t>
      </w:r>
      <w:r w:rsidR="00B65FE8">
        <w:rPr>
          <w:rFonts w:ascii="Times New Roman" w:hAnsi="Times New Roman"/>
          <w:sz w:val="24"/>
          <w:szCs w:val="24"/>
        </w:rPr>
        <w:t>(diapo 4)</w:t>
      </w:r>
    </w:p>
    <w:p w14:paraId="419AA9DB" w14:textId="77777777" w:rsidR="00402673" w:rsidRPr="00C545CE" w:rsidRDefault="00402673" w:rsidP="00107341">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sidRPr="00C545CE">
        <w:rPr>
          <w:rFonts w:ascii="Times New Roman" w:hAnsi="Times New Roman"/>
          <w:sz w:val="24"/>
          <w:szCs w:val="24"/>
        </w:rPr>
        <w:t>4</w:t>
      </w:r>
      <w:r w:rsidRPr="00C545CE">
        <w:rPr>
          <w:rFonts w:ascii="Times New Roman" w:hAnsi="Times New Roman"/>
          <w:sz w:val="24"/>
          <w:szCs w:val="24"/>
          <w:vertAlign w:val="superscript"/>
        </w:rPr>
        <w:t>ème</w:t>
      </w:r>
      <w:r w:rsidR="00507E39" w:rsidRPr="00C545CE">
        <w:rPr>
          <w:rFonts w:ascii="Times New Roman" w:hAnsi="Times New Roman"/>
          <w:sz w:val="24"/>
          <w:szCs w:val="24"/>
        </w:rPr>
        <w:t xml:space="preserve"> jour : luminaires : s</w:t>
      </w:r>
      <w:r w:rsidRPr="00C545CE">
        <w:rPr>
          <w:rFonts w:ascii="Times New Roman" w:hAnsi="Times New Roman"/>
          <w:sz w:val="24"/>
          <w:szCs w:val="24"/>
        </w:rPr>
        <w:t>oleil</w:t>
      </w:r>
      <w:r w:rsidR="004229FD">
        <w:rPr>
          <w:rFonts w:ascii="Times New Roman" w:hAnsi="Times New Roman"/>
          <w:sz w:val="24"/>
          <w:szCs w:val="24"/>
        </w:rPr>
        <w:t xml:space="preserve"> – </w:t>
      </w:r>
      <w:r w:rsidRPr="00C545CE">
        <w:rPr>
          <w:rFonts w:ascii="Times New Roman" w:hAnsi="Times New Roman"/>
          <w:sz w:val="24"/>
          <w:szCs w:val="24"/>
        </w:rPr>
        <w:t>lune</w:t>
      </w:r>
      <w:r w:rsidR="004229FD">
        <w:rPr>
          <w:rFonts w:ascii="Times New Roman" w:hAnsi="Times New Roman"/>
          <w:sz w:val="24"/>
          <w:szCs w:val="24"/>
        </w:rPr>
        <w:t xml:space="preserve"> </w:t>
      </w:r>
      <w:r w:rsidR="00B65FE8">
        <w:rPr>
          <w:rFonts w:ascii="Times New Roman" w:hAnsi="Times New Roman"/>
          <w:sz w:val="24"/>
          <w:szCs w:val="24"/>
        </w:rPr>
        <w:t>(représentés par les deux têtes) (diapo 5)</w:t>
      </w:r>
    </w:p>
    <w:p w14:paraId="65731292" w14:textId="77777777" w:rsidR="00402673" w:rsidRPr="00C545CE" w:rsidRDefault="00402673" w:rsidP="00107341">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sidRPr="00C545CE">
        <w:rPr>
          <w:rFonts w:ascii="Times New Roman" w:hAnsi="Times New Roman"/>
          <w:sz w:val="24"/>
          <w:szCs w:val="24"/>
        </w:rPr>
        <w:t>5</w:t>
      </w:r>
      <w:r w:rsidRPr="00C545CE">
        <w:rPr>
          <w:rFonts w:ascii="Times New Roman" w:hAnsi="Times New Roman"/>
          <w:sz w:val="24"/>
          <w:szCs w:val="24"/>
          <w:vertAlign w:val="superscript"/>
        </w:rPr>
        <w:t>ème</w:t>
      </w:r>
      <w:r w:rsidRPr="00C545CE">
        <w:rPr>
          <w:rFonts w:ascii="Times New Roman" w:hAnsi="Times New Roman"/>
          <w:sz w:val="24"/>
          <w:szCs w:val="24"/>
        </w:rPr>
        <w:t xml:space="preserve"> jour :</w:t>
      </w:r>
      <w:r w:rsidR="007E4F31" w:rsidRPr="00C545CE">
        <w:rPr>
          <w:rFonts w:ascii="Times New Roman" w:hAnsi="Times New Roman"/>
          <w:sz w:val="24"/>
          <w:szCs w:val="24"/>
        </w:rPr>
        <w:t xml:space="preserve"> </w:t>
      </w:r>
      <w:r w:rsidR="00507E39" w:rsidRPr="00C545CE">
        <w:rPr>
          <w:rFonts w:ascii="Times New Roman" w:hAnsi="Times New Roman"/>
          <w:sz w:val="24"/>
          <w:szCs w:val="24"/>
        </w:rPr>
        <w:t>animaux</w:t>
      </w:r>
      <w:r w:rsidR="00546F4A">
        <w:rPr>
          <w:rFonts w:ascii="Times New Roman" w:hAnsi="Times New Roman"/>
          <w:sz w:val="24"/>
          <w:szCs w:val="24"/>
        </w:rPr>
        <w:t xml:space="preserve"> de l’air et d</w:t>
      </w:r>
      <w:r w:rsidRPr="00C545CE">
        <w:rPr>
          <w:rFonts w:ascii="Times New Roman" w:hAnsi="Times New Roman"/>
          <w:sz w:val="24"/>
          <w:szCs w:val="24"/>
        </w:rPr>
        <w:t>e la mer</w:t>
      </w:r>
      <w:r w:rsidR="00B65FE8">
        <w:rPr>
          <w:rFonts w:ascii="Times New Roman" w:hAnsi="Times New Roman"/>
          <w:sz w:val="24"/>
          <w:szCs w:val="24"/>
        </w:rPr>
        <w:t xml:space="preserve"> (diapo 6)</w:t>
      </w:r>
    </w:p>
    <w:p w14:paraId="0A9C46FB" w14:textId="77777777" w:rsidR="00BC1370" w:rsidRDefault="00402673" w:rsidP="00107341">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sidRPr="00C545CE">
        <w:rPr>
          <w:rFonts w:ascii="Times New Roman" w:hAnsi="Times New Roman"/>
          <w:sz w:val="24"/>
          <w:szCs w:val="24"/>
        </w:rPr>
        <w:t>6</w:t>
      </w:r>
      <w:r w:rsidRPr="00C545CE">
        <w:rPr>
          <w:rFonts w:ascii="Times New Roman" w:hAnsi="Times New Roman"/>
          <w:sz w:val="24"/>
          <w:szCs w:val="24"/>
          <w:vertAlign w:val="superscript"/>
        </w:rPr>
        <w:t>ème</w:t>
      </w:r>
      <w:r w:rsidRPr="00C545CE">
        <w:rPr>
          <w:rFonts w:ascii="Times New Roman" w:hAnsi="Times New Roman"/>
          <w:sz w:val="24"/>
          <w:szCs w:val="24"/>
        </w:rPr>
        <w:t xml:space="preserve"> jour : </w:t>
      </w:r>
      <w:r w:rsidR="004229FD">
        <w:rPr>
          <w:rFonts w:ascii="Times New Roman" w:hAnsi="Times New Roman"/>
          <w:sz w:val="24"/>
          <w:szCs w:val="24"/>
        </w:rPr>
        <w:t>animaux de la terre (diapo 7)</w:t>
      </w:r>
      <w:r w:rsidR="00507E39" w:rsidRPr="00C545CE">
        <w:rPr>
          <w:rFonts w:ascii="Times New Roman" w:hAnsi="Times New Roman"/>
          <w:sz w:val="24"/>
          <w:szCs w:val="24"/>
        </w:rPr>
        <w:t xml:space="preserve"> </w:t>
      </w:r>
    </w:p>
    <w:p w14:paraId="285BB9CA" w14:textId="77777777" w:rsidR="00402673" w:rsidRPr="00C545CE" w:rsidRDefault="00BC1370" w:rsidP="00107341">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Pr>
          <w:rFonts w:ascii="Times New Roman" w:hAnsi="Times New Roman"/>
          <w:sz w:val="24"/>
          <w:szCs w:val="24"/>
        </w:rPr>
        <w:t xml:space="preserve">                 </w:t>
      </w:r>
      <w:r w:rsidR="00402673" w:rsidRPr="00C545CE">
        <w:rPr>
          <w:rFonts w:ascii="Times New Roman" w:hAnsi="Times New Roman"/>
          <w:sz w:val="24"/>
          <w:szCs w:val="24"/>
        </w:rPr>
        <w:t>l’</w:t>
      </w:r>
      <w:r w:rsidR="00507E39" w:rsidRPr="00C545CE">
        <w:rPr>
          <w:rFonts w:ascii="Times New Roman" w:hAnsi="Times New Roman"/>
          <w:sz w:val="24"/>
          <w:szCs w:val="24"/>
        </w:rPr>
        <w:t>homme</w:t>
      </w:r>
      <w:r w:rsidR="00402673" w:rsidRPr="00C545CE">
        <w:rPr>
          <w:rFonts w:ascii="Times New Roman" w:hAnsi="Times New Roman"/>
          <w:sz w:val="24"/>
          <w:szCs w:val="24"/>
        </w:rPr>
        <w:t xml:space="preserve"> et la femme</w:t>
      </w:r>
      <w:r w:rsidR="005F0A0C">
        <w:rPr>
          <w:rFonts w:ascii="Times New Roman" w:hAnsi="Times New Roman"/>
          <w:sz w:val="24"/>
          <w:szCs w:val="24"/>
        </w:rPr>
        <w:t xml:space="preserve"> (diapo 8</w:t>
      </w:r>
      <w:r w:rsidR="004229FD">
        <w:rPr>
          <w:rFonts w:ascii="Times New Roman" w:hAnsi="Times New Roman"/>
          <w:sz w:val="24"/>
          <w:szCs w:val="24"/>
        </w:rPr>
        <w:t>)</w:t>
      </w:r>
    </w:p>
    <w:p w14:paraId="07D69FBA" w14:textId="3C8B3507" w:rsidR="008D685F" w:rsidRPr="00A3439A" w:rsidRDefault="00A3439A" w:rsidP="00A3439A">
      <w:pPr>
        <w:pStyle w:val="Paragraphedeliste"/>
        <w:pBdr>
          <w:left w:val="single" w:sz="4" w:space="4" w:color="auto"/>
          <w:bottom w:val="single" w:sz="4" w:space="1" w:color="auto"/>
          <w:right w:val="single" w:sz="4" w:space="4" w:color="auto"/>
        </w:pBdr>
        <w:ind w:left="0"/>
        <w:rPr>
          <w:rFonts w:ascii="Times New Roman" w:hAnsi="Times New Roman"/>
          <w:sz w:val="24"/>
          <w:szCs w:val="24"/>
        </w:rPr>
      </w:pPr>
      <w:r>
        <w:rPr>
          <w:i/>
          <w:noProof/>
          <w:sz w:val="24"/>
          <w:szCs w:val="24"/>
        </w:rPr>
        <w:drawing>
          <wp:anchor distT="0" distB="0" distL="114300" distR="114300" simplePos="0" relativeHeight="251661312" behindDoc="1" locked="0" layoutInCell="1" allowOverlap="1" wp14:anchorId="6C3C174F" wp14:editId="5FADE01A">
            <wp:simplePos x="0" y="0"/>
            <wp:positionH relativeFrom="column">
              <wp:posOffset>13335</wp:posOffset>
            </wp:positionH>
            <wp:positionV relativeFrom="paragraph">
              <wp:posOffset>311150</wp:posOffset>
            </wp:positionV>
            <wp:extent cx="719455" cy="454660"/>
            <wp:effectExtent l="19050" t="0" r="4445" b="0"/>
            <wp:wrapTight wrapText="bothSides">
              <wp:wrapPolygon edited="0">
                <wp:start x="-572" y="0"/>
                <wp:lineTo x="-572" y="20816"/>
                <wp:lineTo x="21733" y="20816"/>
                <wp:lineTo x="21733" y="0"/>
                <wp:lineTo x="-572" y="0"/>
              </wp:wrapPolygon>
            </wp:wrapTight>
            <wp:docPr id="11" name="Image 38"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priere"/>
                    <pic:cNvPicPr>
                      <a:picLocks noChangeAspect="1" noChangeArrowheads="1"/>
                    </pic:cNvPicPr>
                  </pic:nvPicPr>
                  <pic:blipFill>
                    <a:blip r:embed="rId15" cstate="print"/>
                    <a:srcRect/>
                    <a:stretch>
                      <a:fillRect/>
                    </a:stretch>
                  </pic:blipFill>
                  <pic:spPr bwMode="auto">
                    <a:xfrm>
                      <a:off x="0" y="0"/>
                      <a:ext cx="719455" cy="454660"/>
                    </a:xfrm>
                    <a:prstGeom prst="rect">
                      <a:avLst/>
                    </a:prstGeom>
                    <a:noFill/>
                  </pic:spPr>
                </pic:pic>
              </a:graphicData>
            </a:graphic>
          </wp:anchor>
        </w:drawing>
      </w:r>
      <w:r w:rsidR="00402673" w:rsidRPr="00C545CE">
        <w:rPr>
          <w:rFonts w:ascii="Times New Roman" w:hAnsi="Times New Roman"/>
          <w:sz w:val="24"/>
          <w:szCs w:val="24"/>
        </w:rPr>
        <w:t>7</w:t>
      </w:r>
      <w:r w:rsidR="00402673" w:rsidRPr="00C545CE">
        <w:rPr>
          <w:rFonts w:ascii="Times New Roman" w:hAnsi="Times New Roman"/>
          <w:sz w:val="24"/>
          <w:szCs w:val="24"/>
          <w:vertAlign w:val="superscript"/>
        </w:rPr>
        <w:t>ème</w:t>
      </w:r>
      <w:r w:rsidR="00402673" w:rsidRPr="00C545CE">
        <w:rPr>
          <w:rFonts w:ascii="Times New Roman" w:hAnsi="Times New Roman"/>
          <w:sz w:val="24"/>
          <w:szCs w:val="24"/>
        </w:rPr>
        <w:t xml:space="preserve"> jo</w:t>
      </w:r>
      <w:r>
        <w:rPr>
          <w:rFonts w:ascii="Times New Roman" w:hAnsi="Times New Roman"/>
          <w:sz w:val="24"/>
          <w:szCs w:val="24"/>
        </w:rPr>
        <w:t>u</w:t>
      </w:r>
      <w:r w:rsidR="00402673" w:rsidRPr="00C545CE">
        <w:rPr>
          <w:rFonts w:ascii="Times New Roman" w:hAnsi="Times New Roman"/>
          <w:sz w:val="24"/>
          <w:szCs w:val="24"/>
        </w:rPr>
        <w:t xml:space="preserve">r : </w:t>
      </w:r>
      <w:r w:rsidR="00507E39" w:rsidRPr="00C545CE">
        <w:rPr>
          <w:rFonts w:ascii="Times New Roman" w:hAnsi="Times New Roman"/>
          <w:sz w:val="24"/>
          <w:szCs w:val="24"/>
        </w:rPr>
        <w:t>Dieu</w:t>
      </w:r>
      <w:r w:rsidR="00402673" w:rsidRPr="00C545CE">
        <w:rPr>
          <w:rFonts w:ascii="Times New Roman" w:hAnsi="Times New Roman"/>
          <w:sz w:val="24"/>
          <w:szCs w:val="24"/>
        </w:rPr>
        <w:t xml:space="preserve"> a achevé </w:t>
      </w:r>
      <w:r w:rsidR="00507E39" w:rsidRPr="00C545CE">
        <w:rPr>
          <w:rFonts w:ascii="Times New Roman" w:hAnsi="Times New Roman"/>
          <w:sz w:val="24"/>
          <w:szCs w:val="24"/>
        </w:rPr>
        <w:t>sa création et se repose</w:t>
      </w:r>
      <w:r w:rsidR="00FD6A1B" w:rsidRPr="00FD6A1B">
        <w:rPr>
          <w:rFonts w:ascii="Times New Roman" w:hAnsi="Times New Roman"/>
          <w:sz w:val="24"/>
          <w:szCs w:val="24"/>
        </w:rPr>
        <w:t xml:space="preserve"> </w:t>
      </w:r>
      <w:r w:rsidR="00FD6A1B">
        <w:rPr>
          <w:rFonts w:ascii="Times New Roman" w:hAnsi="Times New Roman"/>
          <w:sz w:val="24"/>
          <w:szCs w:val="24"/>
        </w:rPr>
        <w:t>(pas de diapo)</w:t>
      </w:r>
    </w:p>
    <w:p w14:paraId="4FBA46AF" w14:textId="2251F0AF" w:rsidR="008D685F" w:rsidRDefault="0091715D" w:rsidP="0091715D">
      <w:pPr>
        <w:rPr>
          <w:b/>
          <w:sz w:val="24"/>
          <w:szCs w:val="24"/>
        </w:rPr>
      </w:pPr>
      <w:r>
        <w:rPr>
          <w:b/>
          <w:sz w:val="24"/>
          <w:szCs w:val="24"/>
        </w:rPr>
        <w:t>P</w:t>
      </w:r>
      <w:r w:rsidR="008D685F" w:rsidRPr="00C545CE">
        <w:rPr>
          <w:b/>
          <w:sz w:val="24"/>
          <w:szCs w:val="24"/>
        </w:rPr>
        <w:t>rière et chant</w:t>
      </w:r>
    </w:p>
    <w:p w14:paraId="3836968B" w14:textId="77777777" w:rsidR="00835E0C" w:rsidRDefault="00835E0C" w:rsidP="0091715D">
      <w:pPr>
        <w:rPr>
          <w:b/>
          <w:sz w:val="24"/>
          <w:szCs w:val="24"/>
        </w:rPr>
      </w:pPr>
    </w:p>
    <w:p w14:paraId="213A2CB6" w14:textId="77777777" w:rsidR="00835E0C" w:rsidRDefault="00835E0C" w:rsidP="0091715D">
      <w:pPr>
        <w:rPr>
          <w:b/>
          <w:sz w:val="24"/>
          <w:szCs w:val="24"/>
        </w:rPr>
      </w:pPr>
      <w:r>
        <w:rPr>
          <w:b/>
          <w:sz w:val="24"/>
          <w:szCs w:val="24"/>
        </w:rPr>
        <w:t>Introduire la prière</w:t>
      </w:r>
    </w:p>
    <w:p w14:paraId="4FD21044" w14:textId="77777777" w:rsidR="00835E0C" w:rsidRDefault="00835E0C" w:rsidP="00835E0C">
      <w:pPr>
        <w:rPr>
          <w:sz w:val="24"/>
          <w:szCs w:val="24"/>
        </w:rPr>
      </w:pPr>
      <w:r w:rsidRPr="0084162C">
        <w:rPr>
          <w:color w:val="222222"/>
          <w:sz w:val="24"/>
          <w:szCs w:val="24"/>
        </w:rPr>
        <w:t>Nous prenons une position confortable de façon à ne plus bouger (en tailleur, dos bien droit, m</w:t>
      </w:r>
      <w:r>
        <w:rPr>
          <w:color w:val="222222"/>
          <w:sz w:val="24"/>
          <w:szCs w:val="24"/>
        </w:rPr>
        <w:t xml:space="preserve">ains ouvertes). </w:t>
      </w:r>
      <w:r w:rsidRPr="0084162C">
        <w:rPr>
          <w:color w:val="222222"/>
          <w:sz w:val="24"/>
          <w:szCs w:val="24"/>
        </w:rPr>
        <w:t xml:space="preserve"> Nous pensons au Seigneur Jés</w:t>
      </w:r>
      <w:r>
        <w:rPr>
          <w:color w:val="222222"/>
          <w:sz w:val="24"/>
          <w:szCs w:val="24"/>
        </w:rPr>
        <w:t xml:space="preserve">us qui est là avec nous. Et nous allons </w:t>
      </w:r>
      <w:r>
        <w:rPr>
          <w:sz w:val="24"/>
          <w:szCs w:val="24"/>
        </w:rPr>
        <w:t xml:space="preserve">rendre grâce pour la création en complétant les prières : </w:t>
      </w:r>
    </w:p>
    <w:p w14:paraId="48C6EBDA" w14:textId="10CD4AF0" w:rsidR="00835E0C" w:rsidRDefault="00835E0C" w:rsidP="00835E0C">
      <w:pPr>
        <w:ind w:firstLine="708"/>
        <w:rPr>
          <w:sz w:val="24"/>
          <w:szCs w:val="24"/>
        </w:rPr>
      </w:pPr>
      <w:r>
        <w:rPr>
          <w:sz w:val="24"/>
          <w:szCs w:val="24"/>
        </w:rPr>
        <w:t>« Seigneur, merci pour ... les fleurs ... les animaux ... »</w:t>
      </w:r>
    </w:p>
    <w:p w14:paraId="3B397728" w14:textId="1DAE666B" w:rsidR="001B4080" w:rsidRDefault="00796034" w:rsidP="00107341">
      <w:pPr>
        <w:rPr>
          <w:sz w:val="24"/>
          <w:szCs w:val="24"/>
        </w:rPr>
      </w:pPr>
      <w:r w:rsidRPr="00791B64">
        <w:rPr>
          <w:sz w:val="24"/>
          <w:szCs w:val="24"/>
        </w:rPr>
        <w:t>Chant</w:t>
      </w:r>
      <w:r w:rsidR="00056F81" w:rsidRPr="00791B64">
        <w:rPr>
          <w:sz w:val="24"/>
          <w:szCs w:val="24"/>
        </w:rPr>
        <w:t> </w:t>
      </w:r>
      <w:r w:rsidR="00056F81">
        <w:rPr>
          <w:sz w:val="24"/>
          <w:szCs w:val="24"/>
        </w:rPr>
        <w:t>:</w:t>
      </w:r>
      <w:r w:rsidR="005A065C">
        <w:rPr>
          <w:sz w:val="24"/>
          <w:szCs w:val="24"/>
        </w:rPr>
        <w:t xml:space="preserve"> </w:t>
      </w:r>
      <w:r w:rsidR="005A065C" w:rsidRPr="00791B64">
        <w:rPr>
          <w:i/>
          <w:color w:val="1F497D" w:themeColor="text2"/>
          <w:sz w:val="24"/>
          <w:szCs w:val="24"/>
        </w:rPr>
        <w:t>Tu es grand</w:t>
      </w:r>
      <w:r w:rsidR="00273D57" w:rsidRPr="00791B64">
        <w:rPr>
          <w:i/>
          <w:color w:val="1F497D" w:themeColor="text2"/>
          <w:sz w:val="24"/>
          <w:szCs w:val="24"/>
        </w:rPr>
        <w:t>,</w:t>
      </w:r>
      <w:r w:rsidR="005A065C" w:rsidRPr="00791B64">
        <w:rPr>
          <w:i/>
          <w:color w:val="1F497D" w:themeColor="text2"/>
          <w:sz w:val="24"/>
          <w:szCs w:val="24"/>
        </w:rPr>
        <w:t xml:space="preserve"> </w:t>
      </w:r>
      <w:r w:rsidR="00273D57" w:rsidRPr="00791B64">
        <w:rPr>
          <w:i/>
          <w:color w:val="1F497D" w:themeColor="text2"/>
          <w:sz w:val="24"/>
          <w:szCs w:val="24"/>
        </w:rPr>
        <w:t>T</w:t>
      </w:r>
      <w:r w:rsidR="005A065C" w:rsidRPr="00791B64">
        <w:rPr>
          <w:i/>
          <w:color w:val="1F497D" w:themeColor="text2"/>
          <w:sz w:val="24"/>
          <w:szCs w:val="24"/>
        </w:rPr>
        <w:t>u es beau</w:t>
      </w:r>
      <w:r w:rsidR="00791B64">
        <w:rPr>
          <w:sz w:val="24"/>
          <w:szCs w:val="24"/>
        </w:rPr>
        <w:t> </w:t>
      </w:r>
      <w:r w:rsidR="00A3439A">
        <w:rPr>
          <w:sz w:val="24"/>
          <w:szCs w:val="24"/>
        </w:rPr>
        <w:t>P</w:t>
      </w:r>
      <w:r w:rsidR="002243FE">
        <w:rPr>
          <w:sz w:val="24"/>
          <w:szCs w:val="24"/>
        </w:rPr>
        <w:t>lage 14</w:t>
      </w:r>
    </w:p>
    <w:p w14:paraId="269CFD6B" w14:textId="469BC70D" w:rsidR="0003327E" w:rsidRPr="0091715D" w:rsidRDefault="00A3439A" w:rsidP="0091715D">
      <w:pPr>
        <w:pBdr>
          <w:top w:val="single" w:sz="4" w:space="1" w:color="auto"/>
          <w:left w:val="single" w:sz="4" w:space="4" w:color="auto"/>
          <w:bottom w:val="single" w:sz="4" w:space="1" w:color="auto"/>
          <w:right w:val="single" w:sz="4" w:space="4" w:color="auto"/>
        </w:pBdr>
        <w:jc w:val="center"/>
        <w:rPr>
          <w:b/>
          <w:bCs/>
          <w:sz w:val="24"/>
          <w:szCs w:val="24"/>
        </w:rPr>
      </w:pPr>
      <w:r>
        <w:rPr>
          <w:noProof/>
          <w:sz w:val="24"/>
          <w:szCs w:val="24"/>
        </w:rPr>
        <w:drawing>
          <wp:anchor distT="0" distB="0" distL="114300" distR="114300" simplePos="0" relativeHeight="251663360" behindDoc="1" locked="0" layoutInCell="1" allowOverlap="1" wp14:anchorId="22F74A1E" wp14:editId="6C938DC3">
            <wp:simplePos x="0" y="0"/>
            <wp:positionH relativeFrom="column">
              <wp:posOffset>6065860</wp:posOffset>
            </wp:positionH>
            <wp:positionV relativeFrom="paragraph">
              <wp:posOffset>-24603</wp:posOffset>
            </wp:positionV>
            <wp:extent cx="716915" cy="469900"/>
            <wp:effectExtent l="19050" t="0" r="6985" b="0"/>
            <wp:wrapTight wrapText="bothSides">
              <wp:wrapPolygon edited="0">
                <wp:start x="-574" y="0"/>
                <wp:lineTo x="-574" y="21016"/>
                <wp:lineTo x="21810" y="21016"/>
                <wp:lineTo x="21810" y="0"/>
                <wp:lineTo x="-574" y="0"/>
              </wp:wrapPolygon>
            </wp:wrapTight>
            <wp:docPr id="8" name="Image 7" descr="bartimee4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imee4_500.jpg"/>
                    <pic:cNvPicPr/>
                  </pic:nvPicPr>
                  <pic:blipFill>
                    <a:blip r:embed="rId16" cstate="print"/>
                    <a:stretch>
                      <a:fillRect/>
                    </a:stretch>
                  </pic:blipFill>
                  <pic:spPr>
                    <a:xfrm>
                      <a:off x="0" y="0"/>
                      <a:ext cx="716915" cy="469900"/>
                    </a:xfrm>
                    <a:prstGeom prst="rect">
                      <a:avLst/>
                    </a:prstGeom>
                  </pic:spPr>
                </pic:pic>
              </a:graphicData>
            </a:graphic>
          </wp:anchor>
        </w:drawing>
      </w:r>
      <w:r w:rsidR="0003327E" w:rsidRPr="0091715D">
        <w:rPr>
          <w:b/>
          <w:bCs/>
          <w:sz w:val="24"/>
          <w:szCs w:val="24"/>
        </w:rPr>
        <w:t>Rencontre 3</w:t>
      </w:r>
    </w:p>
    <w:p w14:paraId="6FB2BB13" w14:textId="77777777" w:rsidR="00323A29" w:rsidRPr="0091715D" w:rsidRDefault="00323A29" w:rsidP="0091715D">
      <w:pPr>
        <w:pBdr>
          <w:top w:val="single" w:sz="4" w:space="1" w:color="auto"/>
          <w:left w:val="single" w:sz="4" w:space="4" w:color="auto"/>
          <w:bottom w:val="single" w:sz="4" w:space="1" w:color="auto"/>
          <w:right w:val="single" w:sz="4" w:space="4" w:color="auto"/>
        </w:pBdr>
        <w:jc w:val="center"/>
        <w:rPr>
          <w:b/>
          <w:bCs/>
          <w:sz w:val="28"/>
          <w:szCs w:val="28"/>
        </w:rPr>
      </w:pPr>
      <w:r w:rsidRPr="0091715D">
        <w:rPr>
          <w:b/>
          <w:bCs/>
          <w:sz w:val="24"/>
          <w:szCs w:val="24"/>
        </w:rPr>
        <w:t>Bartimée</w:t>
      </w:r>
      <w:r w:rsidR="0003327E" w:rsidRPr="0091715D">
        <w:rPr>
          <w:sz w:val="24"/>
          <w:szCs w:val="24"/>
        </w:rPr>
        <w:t xml:space="preserve"> </w:t>
      </w:r>
      <w:r w:rsidR="0003327E" w:rsidRPr="0091715D">
        <w:rPr>
          <w:b/>
          <w:sz w:val="24"/>
          <w:szCs w:val="24"/>
        </w:rPr>
        <w:t>Marc 10, 46-52</w:t>
      </w:r>
    </w:p>
    <w:p w14:paraId="36BFB380" w14:textId="77777777" w:rsidR="0091715D" w:rsidRDefault="00FD65FE" w:rsidP="0091715D">
      <w:pPr>
        <w:rPr>
          <w:b/>
          <w:sz w:val="24"/>
          <w:szCs w:val="24"/>
        </w:rPr>
      </w:pPr>
      <w:r w:rsidRPr="0091715D">
        <w:rPr>
          <w:b/>
          <w:noProof/>
          <w:sz w:val="24"/>
          <w:szCs w:val="24"/>
        </w:rPr>
        <w:drawing>
          <wp:anchor distT="0" distB="0" distL="114935" distR="114935" simplePos="0" relativeHeight="251647488" behindDoc="1" locked="0" layoutInCell="1" allowOverlap="1" wp14:anchorId="3B8881EA" wp14:editId="0320FAF1">
            <wp:simplePos x="0" y="0"/>
            <wp:positionH relativeFrom="column">
              <wp:posOffset>-635</wp:posOffset>
            </wp:positionH>
            <wp:positionV relativeFrom="paragraph">
              <wp:posOffset>165735</wp:posOffset>
            </wp:positionV>
            <wp:extent cx="588645" cy="358775"/>
            <wp:effectExtent l="19050" t="0" r="1905" b="0"/>
            <wp:wrapTight wrapText="bothSides">
              <wp:wrapPolygon edited="0">
                <wp:start x="-699" y="0"/>
                <wp:lineTo x="-699" y="20644"/>
                <wp:lineTo x="21670" y="20644"/>
                <wp:lineTo x="21670" y="0"/>
                <wp:lineTo x="-699"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88645" cy="358775"/>
                    </a:xfrm>
                    <a:prstGeom prst="rect">
                      <a:avLst/>
                    </a:prstGeom>
                    <a:solidFill>
                      <a:srgbClr val="FFFFFF"/>
                    </a:solidFill>
                  </pic:spPr>
                </pic:pic>
              </a:graphicData>
            </a:graphic>
          </wp:anchor>
        </w:drawing>
      </w:r>
    </w:p>
    <w:p w14:paraId="7356090B" w14:textId="77777777" w:rsidR="008D685F" w:rsidRDefault="0091715D" w:rsidP="0091715D">
      <w:pPr>
        <w:rPr>
          <w:b/>
          <w:sz w:val="24"/>
          <w:szCs w:val="24"/>
        </w:rPr>
      </w:pPr>
      <w:r>
        <w:rPr>
          <w:b/>
          <w:sz w:val="24"/>
          <w:szCs w:val="24"/>
        </w:rPr>
        <w:t>R</w:t>
      </w:r>
      <w:r w:rsidR="001B4080" w:rsidRPr="001B4080">
        <w:rPr>
          <w:b/>
          <w:sz w:val="24"/>
          <w:szCs w:val="24"/>
        </w:rPr>
        <w:t>écit</w:t>
      </w:r>
    </w:p>
    <w:p w14:paraId="46A5D924" w14:textId="1FE94C20" w:rsidR="0091715D" w:rsidRDefault="00000000" w:rsidP="0091715D">
      <w:pPr>
        <w:rPr>
          <w:b/>
          <w:sz w:val="24"/>
          <w:szCs w:val="24"/>
        </w:rPr>
      </w:pPr>
      <w:r>
        <w:rPr>
          <w:i/>
          <w:color w:val="1F497D" w:themeColor="text2"/>
          <w:sz w:val="24"/>
          <w:szCs w:val="24"/>
        </w:rPr>
        <w:pict w14:anchorId="5DD274F5">
          <v:shape id="_x0000_s1034" type="#_x0000_t104" href="https://www.catechese-par-la-parole.catholique.fr/paul-quatre#petite-enfance" style="position:absolute;margin-left:13.45pt;margin-top:115.4pt;width:16.4pt;height:14.65pt;rotation:3285456fd;z-index:251673088;visibility:visible;mso-position-horizontal-relative:page;mso-position-vertical-relative:page;mso-width-relative:margin;mso-height-relative:margin;v-text-anchor:middle" o:button="t" adj="11939,19184,5400" fillcolor="#4f81bd" strokecolor="#385d8a" strokeweight="2pt">
            <v:fill o:detectmouseclick="t"/>
            <v:textbox style="mso-next-textbox:#_x0000_s1034">
              <w:txbxContent>
                <w:p w14:paraId="7F05545C" w14:textId="77777777" w:rsidR="00531DF9" w:rsidRDefault="00531DF9" w:rsidP="0003327E">
                  <w:pPr>
                    <w:jc w:val="center"/>
                  </w:pPr>
                  <w:r>
                    <w:t>c</w:t>
                  </w:r>
                </w:p>
              </w:txbxContent>
            </v:textbox>
            <w10:wrap anchorx="margin" anchory="page"/>
          </v:shape>
        </w:pict>
      </w:r>
    </w:p>
    <w:p w14:paraId="7687EF01" w14:textId="4F8AEE6B" w:rsidR="0091715D" w:rsidRDefault="0003327E" w:rsidP="0091715D">
      <w:pPr>
        <w:rPr>
          <w:b/>
          <w:sz w:val="24"/>
          <w:szCs w:val="24"/>
        </w:rPr>
      </w:pPr>
      <w:r w:rsidRPr="0003327E">
        <w:rPr>
          <w:i/>
          <w:color w:val="1F497D" w:themeColor="text2"/>
          <w:sz w:val="24"/>
          <w:szCs w:val="24"/>
        </w:rPr>
        <w:t>Récit Bartimée</w:t>
      </w:r>
    </w:p>
    <w:p w14:paraId="57E8FE82" w14:textId="77777777" w:rsidR="0091715D" w:rsidRDefault="00045611" w:rsidP="0091715D">
      <w:pPr>
        <w:rPr>
          <w:b/>
          <w:sz w:val="24"/>
          <w:szCs w:val="24"/>
        </w:rPr>
      </w:pPr>
      <w:r>
        <w:rPr>
          <w:i/>
          <w:color w:val="1F497D" w:themeColor="text2"/>
          <w:sz w:val="24"/>
          <w:szCs w:val="24"/>
        </w:rPr>
        <w:t>Vidéo Dominique, Isabelle et Marie-Lise racontent Bartimée aux petits-enfants</w:t>
      </w:r>
    </w:p>
    <w:p w14:paraId="2078B8E4" w14:textId="77777777" w:rsidR="0091715D" w:rsidRDefault="002707B2" w:rsidP="0091715D">
      <w:pPr>
        <w:rPr>
          <w:b/>
          <w:sz w:val="24"/>
          <w:szCs w:val="24"/>
        </w:rPr>
      </w:pPr>
      <w:r>
        <w:rPr>
          <w:i/>
          <w:color w:val="1F497D" w:themeColor="text2"/>
          <w:sz w:val="24"/>
          <w:szCs w:val="24"/>
        </w:rPr>
        <w:t>Diaporama récit Bartimée PPT et PDF</w:t>
      </w:r>
    </w:p>
    <w:p w14:paraId="5259B960" w14:textId="77777777" w:rsidR="00BF5A8F" w:rsidRPr="0091715D" w:rsidRDefault="00332611" w:rsidP="0091715D">
      <w:pPr>
        <w:rPr>
          <w:b/>
          <w:sz w:val="24"/>
          <w:szCs w:val="24"/>
        </w:rPr>
      </w:pPr>
      <w:r>
        <w:rPr>
          <w:i/>
          <w:color w:val="1F497D" w:themeColor="text2"/>
          <w:sz w:val="24"/>
          <w:szCs w:val="24"/>
        </w:rPr>
        <w:t>BD Bartimée NB</w:t>
      </w:r>
      <w:r w:rsidR="00BF5A8F">
        <w:rPr>
          <w:i/>
          <w:color w:val="1F497D" w:themeColor="text2"/>
          <w:sz w:val="24"/>
          <w:szCs w:val="24"/>
        </w:rPr>
        <w:t xml:space="preserve">   </w:t>
      </w:r>
    </w:p>
    <w:p w14:paraId="57297AB4" w14:textId="77777777" w:rsidR="0091715D" w:rsidRDefault="00BF5A8F" w:rsidP="0091715D">
      <w:pPr>
        <w:jc w:val="both"/>
        <w:rPr>
          <w:i/>
          <w:color w:val="1F497D" w:themeColor="text2"/>
          <w:sz w:val="24"/>
          <w:szCs w:val="24"/>
        </w:rPr>
      </w:pPr>
      <w:r>
        <w:rPr>
          <w:i/>
          <w:color w:val="1F497D" w:themeColor="text2"/>
          <w:sz w:val="24"/>
          <w:szCs w:val="24"/>
        </w:rPr>
        <w:t>BD Création NB</w:t>
      </w:r>
    </w:p>
    <w:p w14:paraId="6D553BA1" w14:textId="77777777" w:rsidR="002529DF" w:rsidRDefault="002529DF" w:rsidP="0091715D">
      <w:pPr>
        <w:jc w:val="both"/>
        <w:rPr>
          <w:i/>
          <w:color w:val="1F497D" w:themeColor="text2"/>
          <w:sz w:val="24"/>
          <w:szCs w:val="24"/>
        </w:rPr>
      </w:pPr>
      <w:r>
        <w:rPr>
          <w:i/>
          <w:color w:val="1F497D" w:themeColor="text2"/>
          <w:sz w:val="24"/>
          <w:szCs w:val="24"/>
        </w:rPr>
        <w:t>Gestuelle : Comme Jésus arrivait à Jéricho</w:t>
      </w:r>
    </w:p>
    <w:p w14:paraId="79DD936F" w14:textId="77777777" w:rsidR="00CB4A97" w:rsidRDefault="0091715D" w:rsidP="0091715D">
      <w:pPr>
        <w:jc w:val="both"/>
        <w:rPr>
          <w:i/>
          <w:color w:val="1F497D" w:themeColor="text2"/>
          <w:sz w:val="24"/>
          <w:szCs w:val="24"/>
        </w:rPr>
      </w:pPr>
      <w:r>
        <w:rPr>
          <w:i/>
          <w:color w:val="1F497D" w:themeColor="text2"/>
          <w:sz w:val="24"/>
          <w:szCs w:val="24"/>
        </w:rPr>
        <w:t>Chant Tu es grand, tu es beau</w:t>
      </w:r>
    </w:p>
    <w:p w14:paraId="446E0495" w14:textId="77777777" w:rsidR="006E53C2" w:rsidRDefault="006E53C2" w:rsidP="0091715D">
      <w:pPr>
        <w:jc w:val="both"/>
        <w:rPr>
          <w:i/>
          <w:color w:val="1F497D" w:themeColor="text2"/>
          <w:sz w:val="24"/>
          <w:szCs w:val="24"/>
        </w:rPr>
      </w:pPr>
    </w:p>
    <w:p w14:paraId="4BB29A53" w14:textId="77777777" w:rsidR="00CC05F0" w:rsidRDefault="008D685F" w:rsidP="00107341">
      <w:pPr>
        <w:rPr>
          <w:sz w:val="24"/>
          <w:szCs w:val="24"/>
        </w:rPr>
      </w:pPr>
      <w:r w:rsidRPr="00C545CE">
        <w:rPr>
          <w:sz w:val="24"/>
          <w:szCs w:val="24"/>
        </w:rPr>
        <w:t xml:space="preserve">L’animateur </w:t>
      </w:r>
      <w:r w:rsidR="0003327E">
        <w:rPr>
          <w:sz w:val="24"/>
          <w:szCs w:val="24"/>
        </w:rPr>
        <w:t xml:space="preserve">distribue aux enfants un bandeau ou un masque occultant ou </w:t>
      </w:r>
      <w:r w:rsidR="00CC05F0">
        <w:rPr>
          <w:sz w:val="24"/>
          <w:szCs w:val="24"/>
        </w:rPr>
        <w:t>prop</w:t>
      </w:r>
      <w:r w:rsidR="00642335">
        <w:rPr>
          <w:sz w:val="24"/>
          <w:szCs w:val="24"/>
        </w:rPr>
        <w:t>ose</w:t>
      </w:r>
      <w:r w:rsidR="00CC05F0">
        <w:rPr>
          <w:sz w:val="24"/>
          <w:szCs w:val="24"/>
        </w:rPr>
        <w:t xml:space="preserve"> à ceux qui le veulent de fer</w:t>
      </w:r>
      <w:r w:rsidR="00107341">
        <w:rPr>
          <w:sz w:val="24"/>
          <w:szCs w:val="24"/>
        </w:rPr>
        <w:t xml:space="preserve">mer les yeux pour expérimenter </w:t>
      </w:r>
      <w:r w:rsidR="00CC05F0">
        <w:rPr>
          <w:sz w:val="24"/>
          <w:szCs w:val="24"/>
        </w:rPr>
        <w:t>le fait d’être</w:t>
      </w:r>
      <w:r w:rsidR="00273D57">
        <w:rPr>
          <w:sz w:val="24"/>
          <w:szCs w:val="24"/>
        </w:rPr>
        <w:t xml:space="preserve"> dans le noir, de ne pas y voir</w:t>
      </w:r>
      <w:r w:rsidR="00CC05F0">
        <w:rPr>
          <w:sz w:val="24"/>
          <w:szCs w:val="24"/>
        </w:rPr>
        <w:t>. Il annonce qu’il va rac</w:t>
      </w:r>
      <w:r w:rsidR="0003327E">
        <w:rPr>
          <w:sz w:val="24"/>
          <w:szCs w:val="24"/>
        </w:rPr>
        <w:t>onter l’histoire d’un aveugle, celui qui ne voit pas.</w:t>
      </w:r>
    </w:p>
    <w:p w14:paraId="1DD745F6" w14:textId="77777777" w:rsidR="00045611" w:rsidRDefault="00CC05F0" w:rsidP="00107341">
      <w:r>
        <w:rPr>
          <w:sz w:val="24"/>
          <w:szCs w:val="24"/>
        </w:rPr>
        <w:t xml:space="preserve">Il </w:t>
      </w:r>
      <w:r w:rsidR="008D685F" w:rsidRPr="00C545CE">
        <w:rPr>
          <w:sz w:val="24"/>
          <w:szCs w:val="24"/>
        </w:rPr>
        <w:t xml:space="preserve">raconte </w:t>
      </w:r>
      <w:r>
        <w:rPr>
          <w:sz w:val="24"/>
          <w:szCs w:val="24"/>
        </w:rPr>
        <w:t>Marc 10</w:t>
      </w:r>
      <w:r w:rsidR="008D685F" w:rsidRPr="00C545CE">
        <w:rPr>
          <w:sz w:val="24"/>
          <w:szCs w:val="24"/>
        </w:rPr>
        <w:t xml:space="preserve">, </w:t>
      </w:r>
      <w:r>
        <w:rPr>
          <w:sz w:val="24"/>
          <w:szCs w:val="24"/>
        </w:rPr>
        <w:t xml:space="preserve">46-52 </w:t>
      </w:r>
      <w:r w:rsidR="009E0B96">
        <w:rPr>
          <w:sz w:val="24"/>
          <w:szCs w:val="24"/>
        </w:rPr>
        <w:t>en s’aidant du</w:t>
      </w:r>
      <w:r w:rsidR="008D685F" w:rsidRPr="00C545CE">
        <w:rPr>
          <w:sz w:val="24"/>
          <w:szCs w:val="24"/>
        </w:rPr>
        <w:t xml:space="preserve"> </w:t>
      </w:r>
      <w:r w:rsidR="00045611" w:rsidRPr="00045611">
        <w:rPr>
          <w:i/>
          <w:color w:val="1F497D" w:themeColor="text2"/>
          <w:sz w:val="24"/>
          <w:szCs w:val="24"/>
        </w:rPr>
        <w:t>récit Bartimée PE/TPE.</w:t>
      </w:r>
    </w:p>
    <w:p w14:paraId="2E3430C3" w14:textId="4B39EABB" w:rsidR="00BC4226" w:rsidRPr="00E165FB" w:rsidRDefault="003577CC" w:rsidP="00107341">
      <w:pPr>
        <w:rPr>
          <w:i/>
          <w:color w:val="1F497D" w:themeColor="text2"/>
          <w:sz w:val="24"/>
          <w:szCs w:val="24"/>
        </w:rPr>
      </w:pPr>
      <w:r>
        <w:rPr>
          <w:sz w:val="24"/>
          <w:szCs w:val="24"/>
        </w:rPr>
        <w:t>Il peut projeter</w:t>
      </w:r>
      <w:r w:rsidR="00045611">
        <w:rPr>
          <w:sz w:val="24"/>
          <w:szCs w:val="24"/>
        </w:rPr>
        <w:t xml:space="preserve"> une </w:t>
      </w:r>
      <w:r w:rsidR="00045611">
        <w:rPr>
          <w:i/>
          <w:color w:val="1F497D" w:themeColor="text2"/>
          <w:sz w:val="24"/>
          <w:szCs w:val="24"/>
        </w:rPr>
        <w:t>vidéo Dominique, Isabelle et Marie-Lise racontent Bartimée aux petits-enfants</w:t>
      </w:r>
      <w:r w:rsidR="002707B2" w:rsidRPr="002707B2">
        <w:rPr>
          <w:sz w:val="24"/>
          <w:szCs w:val="24"/>
        </w:rPr>
        <w:t xml:space="preserve"> ou soutenir son récit à l’aide du</w:t>
      </w:r>
      <w:r w:rsidR="002707B2">
        <w:rPr>
          <w:i/>
          <w:color w:val="1F497D" w:themeColor="text2"/>
          <w:sz w:val="24"/>
          <w:szCs w:val="24"/>
        </w:rPr>
        <w:t xml:space="preserve"> Diaporama récit Bartimée PPT</w:t>
      </w:r>
      <w:r w:rsidR="00332611">
        <w:rPr>
          <w:i/>
          <w:color w:val="1F497D" w:themeColor="text2"/>
          <w:sz w:val="24"/>
          <w:szCs w:val="24"/>
        </w:rPr>
        <w:t>.</w:t>
      </w:r>
    </w:p>
    <w:p w14:paraId="233F8288" w14:textId="77777777" w:rsidR="001B4080" w:rsidRPr="00874771" w:rsidRDefault="00332611" w:rsidP="00BC4226">
      <w:pPr>
        <w:rPr>
          <w:color w:val="FF0000"/>
          <w:sz w:val="24"/>
          <w:szCs w:val="24"/>
        </w:rPr>
      </w:pPr>
      <w:r>
        <w:rPr>
          <w:noProof/>
          <w:color w:val="FF0000"/>
          <w:sz w:val="24"/>
          <w:szCs w:val="24"/>
        </w:rPr>
        <w:drawing>
          <wp:anchor distT="0" distB="0" distL="114300" distR="114300" simplePos="0" relativeHeight="251642368" behindDoc="1" locked="0" layoutInCell="1" allowOverlap="1" wp14:anchorId="6DDDCAB8" wp14:editId="70B6EE60">
            <wp:simplePos x="0" y="0"/>
            <wp:positionH relativeFrom="column">
              <wp:posOffset>-6985</wp:posOffset>
            </wp:positionH>
            <wp:positionV relativeFrom="paragraph">
              <wp:posOffset>109220</wp:posOffset>
            </wp:positionV>
            <wp:extent cx="719455" cy="516255"/>
            <wp:effectExtent l="19050" t="0" r="4445" b="0"/>
            <wp:wrapTight wrapText="bothSides">
              <wp:wrapPolygon edited="0">
                <wp:start x="-572" y="0"/>
                <wp:lineTo x="-572" y="20723"/>
                <wp:lineTo x="21733" y="20723"/>
                <wp:lineTo x="21733" y="0"/>
                <wp:lineTo x="-572" y="0"/>
              </wp:wrapPolygon>
            </wp:wrapTight>
            <wp:docPr id="5" name="Image 5"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ils"/>
                    <pic:cNvPicPr>
                      <a:picLocks noChangeAspect="1" noChangeArrowheads="1"/>
                    </pic:cNvPicPr>
                  </pic:nvPicPr>
                  <pic:blipFill>
                    <a:blip r:embed="rId17" cstate="print"/>
                    <a:srcRect/>
                    <a:stretch>
                      <a:fillRect/>
                    </a:stretch>
                  </pic:blipFill>
                  <pic:spPr bwMode="auto">
                    <a:xfrm>
                      <a:off x="0" y="0"/>
                      <a:ext cx="719455" cy="516255"/>
                    </a:xfrm>
                    <a:prstGeom prst="rect">
                      <a:avLst/>
                    </a:prstGeom>
                    <a:noFill/>
                  </pic:spPr>
                </pic:pic>
              </a:graphicData>
            </a:graphic>
          </wp:anchor>
        </w:drawing>
      </w:r>
    </w:p>
    <w:p w14:paraId="567F5F24" w14:textId="77777777" w:rsidR="00BC4226" w:rsidRDefault="00BC4226" w:rsidP="00BC4226">
      <w:pPr>
        <w:rPr>
          <w:b/>
          <w:sz w:val="24"/>
          <w:szCs w:val="24"/>
        </w:rPr>
      </w:pPr>
      <w:r>
        <w:rPr>
          <w:b/>
          <w:sz w:val="24"/>
          <w:szCs w:val="24"/>
        </w:rPr>
        <w:t>A</w:t>
      </w:r>
      <w:r w:rsidR="00120E9D">
        <w:rPr>
          <w:b/>
          <w:sz w:val="24"/>
          <w:szCs w:val="24"/>
        </w:rPr>
        <w:t xml:space="preserve">ppropriation du texte </w:t>
      </w:r>
      <w:r>
        <w:rPr>
          <w:b/>
          <w:sz w:val="24"/>
          <w:szCs w:val="24"/>
        </w:rPr>
        <w:t xml:space="preserve"> </w:t>
      </w:r>
    </w:p>
    <w:p w14:paraId="6F71C9B5" w14:textId="77777777" w:rsidR="008D685F" w:rsidRPr="00C545CE" w:rsidRDefault="00BC4226" w:rsidP="00BC4226">
      <w:pPr>
        <w:rPr>
          <w:b/>
          <w:sz w:val="24"/>
          <w:szCs w:val="24"/>
        </w:rPr>
      </w:pPr>
      <w:r>
        <w:rPr>
          <w:b/>
          <w:sz w:val="24"/>
          <w:szCs w:val="24"/>
        </w:rPr>
        <w:t>A</w:t>
      </w:r>
      <w:r w:rsidR="008D685F" w:rsidRPr="00C545CE">
        <w:rPr>
          <w:b/>
          <w:sz w:val="24"/>
          <w:szCs w:val="24"/>
        </w:rPr>
        <w:t>ctivités créatrices</w:t>
      </w:r>
    </w:p>
    <w:p w14:paraId="6440522A" w14:textId="77777777" w:rsidR="00332611" w:rsidRDefault="00332611" w:rsidP="00107341">
      <w:pPr>
        <w:rPr>
          <w:b/>
          <w:sz w:val="24"/>
          <w:szCs w:val="24"/>
        </w:rPr>
      </w:pPr>
    </w:p>
    <w:p w14:paraId="129CF219" w14:textId="07EED2F1" w:rsidR="008D685F" w:rsidRDefault="00332611" w:rsidP="00107341">
      <w:pPr>
        <w:rPr>
          <w:sz w:val="24"/>
          <w:szCs w:val="24"/>
        </w:rPr>
      </w:pPr>
      <w:r w:rsidRPr="00332611">
        <w:rPr>
          <w:sz w:val="24"/>
          <w:szCs w:val="24"/>
        </w:rPr>
        <w:t xml:space="preserve">Cela aidera à </w:t>
      </w:r>
      <w:r w:rsidR="008D685F" w:rsidRPr="00C545CE">
        <w:rPr>
          <w:sz w:val="24"/>
          <w:szCs w:val="24"/>
        </w:rPr>
        <w:t xml:space="preserve">mémoriser le texte et l’intérioriser.  </w:t>
      </w:r>
    </w:p>
    <w:p w14:paraId="2A005E95" w14:textId="77777777" w:rsidR="008D685F" w:rsidRDefault="008D685F" w:rsidP="00107341">
      <w:pPr>
        <w:rPr>
          <w:b/>
          <w:sz w:val="24"/>
          <w:szCs w:val="24"/>
        </w:rPr>
      </w:pPr>
      <w:r w:rsidRPr="00C545CE">
        <w:rPr>
          <w:b/>
          <w:sz w:val="24"/>
          <w:szCs w:val="24"/>
        </w:rPr>
        <w:t>Au choix</w:t>
      </w:r>
      <w:r w:rsidR="00332611">
        <w:rPr>
          <w:b/>
          <w:sz w:val="24"/>
          <w:szCs w:val="24"/>
        </w:rPr>
        <w:t> </w:t>
      </w:r>
    </w:p>
    <w:p w14:paraId="6B394820" w14:textId="77777777" w:rsidR="00555C0D" w:rsidRPr="00670DA0" w:rsidRDefault="00332611" w:rsidP="00107341">
      <w:pPr>
        <w:rPr>
          <w:b/>
          <w:sz w:val="24"/>
          <w:szCs w:val="24"/>
        </w:rPr>
      </w:pPr>
      <w:r>
        <w:rPr>
          <w:b/>
          <w:sz w:val="24"/>
          <w:szCs w:val="24"/>
        </w:rPr>
        <w:t xml:space="preserve">- </w:t>
      </w:r>
      <w:r w:rsidR="008D685F" w:rsidRPr="00670DA0">
        <w:rPr>
          <w:b/>
          <w:sz w:val="24"/>
          <w:szCs w:val="24"/>
        </w:rPr>
        <w:t xml:space="preserve">Une bande dessinée </w:t>
      </w:r>
      <w:r w:rsidR="003577CC" w:rsidRPr="00670DA0">
        <w:rPr>
          <w:b/>
          <w:sz w:val="24"/>
          <w:szCs w:val="24"/>
        </w:rPr>
        <w:t xml:space="preserve"> </w:t>
      </w:r>
    </w:p>
    <w:p w14:paraId="0F90F734" w14:textId="77777777" w:rsidR="002529DF" w:rsidRPr="002529DF" w:rsidRDefault="002529DF" w:rsidP="00107341">
      <w:pPr>
        <w:rPr>
          <w:i/>
          <w:color w:val="1F497D" w:themeColor="text2"/>
        </w:rPr>
      </w:pPr>
      <w:r>
        <w:rPr>
          <w:sz w:val="24"/>
          <w:szCs w:val="24"/>
        </w:rPr>
        <w:t>Découper et r</w:t>
      </w:r>
      <w:r w:rsidR="003577CC" w:rsidRPr="003577CC">
        <w:rPr>
          <w:sz w:val="24"/>
          <w:szCs w:val="24"/>
        </w:rPr>
        <w:t>emettre dans l’</w:t>
      </w:r>
      <w:r w:rsidR="003577CC">
        <w:rPr>
          <w:sz w:val="24"/>
          <w:szCs w:val="24"/>
        </w:rPr>
        <w:t>ordre le</w:t>
      </w:r>
      <w:r w:rsidR="00120E9D">
        <w:rPr>
          <w:sz w:val="24"/>
          <w:szCs w:val="24"/>
        </w:rPr>
        <w:t xml:space="preserve">s </w:t>
      </w:r>
      <w:r w:rsidR="00151665">
        <w:rPr>
          <w:sz w:val="24"/>
          <w:szCs w:val="24"/>
        </w:rPr>
        <w:t>images</w:t>
      </w:r>
      <w:r w:rsidR="002A2D10">
        <w:rPr>
          <w:sz w:val="24"/>
          <w:szCs w:val="24"/>
        </w:rPr>
        <w:t xml:space="preserve"> Averbode</w:t>
      </w:r>
      <w:r w:rsidR="00151665">
        <w:rPr>
          <w:sz w:val="24"/>
          <w:szCs w:val="24"/>
        </w:rPr>
        <w:t xml:space="preserve"> de </w:t>
      </w:r>
      <w:r w:rsidR="00151665" w:rsidRPr="00BC4226">
        <w:rPr>
          <w:sz w:val="24"/>
          <w:szCs w:val="24"/>
        </w:rPr>
        <w:t xml:space="preserve">la </w:t>
      </w:r>
      <w:r w:rsidRPr="002529DF">
        <w:rPr>
          <w:i/>
          <w:color w:val="1F497D" w:themeColor="text2"/>
          <w:sz w:val="24"/>
          <w:szCs w:val="24"/>
        </w:rPr>
        <w:t>BD Bartimée</w:t>
      </w:r>
      <w:r>
        <w:rPr>
          <w:i/>
          <w:color w:val="1F497D" w:themeColor="text2"/>
          <w:sz w:val="24"/>
          <w:szCs w:val="24"/>
        </w:rPr>
        <w:t>.</w:t>
      </w:r>
    </w:p>
    <w:p w14:paraId="476837DE" w14:textId="77777777" w:rsidR="00107341" w:rsidRDefault="002529DF" w:rsidP="00107341">
      <w:pPr>
        <w:rPr>
          <w:b/>
          <w:sz w:val="24"/>
          <w:szCs w:val="24"/>
        </w:rPr>
      </w:pPr>
      <w:r>
        <w:rPr>
          <w:b/>
          <w:sz w:val="24"/>
          <w:szCs w:val="24"/>
        </w:rPr>
        <w:t>-</w:t>
      </w:r>
      <w:r w:rsidR="00A12D27" w:rsidRPr="00670DA0">
        <w:rPr>
          <w:b/>
          <w:sz w:val="24"/>
          <w:szCs w:val="24"/>
        </w:rPr>
        <w:t>Une expérience à vivre</w:t>
      </w:r>
      <w:r w:rsidR="00CE368D">
        <w:rPr>
          <w:b/>
          <w:sz w:val="24"/>
          <w:szCs w:val="24"/>
        </w:rPr>
        <w:t> </w:t>
      </w:r>
    </w:p>
    <w:p w14:paraId="04341F69" w14:textId="4FB44FFB" w:rsidR="00A92820" w:rsidRPr="00670DA0" w:rsidRDefault="00426C5D" w:rsidP="00107341">
      <w:pPr>
        <w:rPr>
          <w:sz w:val="24"/>
          <w:szCs w:val="24"/>
        </w:rPr>
      </w:pPr>
      <w:r>
        <w:rPr>
          <w:sz w:val="24"/>
          <w:szCs w:val="24"/>
        </w:rPr>
        <w:t>Être</w:t>
      </w:r>
      <w:r w:rsidR="00CE368D">
        <w:rPr>
          <w:sz w:val="24"/>
          <w:szCs w:val="24"/>
        </w:rPr>
        <w:t xml:space="preserve"> dans le noir comme Bartimée</w:t>
      </w:r>
      <w:r w:rsidR="00107341">
        <w:rPr>
          <w:sz w:val="24"/>
          <w:szCs w:val="24"/>
        </w:rPr>
        <w:t>.</w:t>
      </w:r>
    </w:p>
    <w:p w14:paraId="168B8662" w14:textId="47006236" w:rsidR="00A12D27" w:rsidRDefault="00A12D27" w:rsidP="00107341">
      <w:pPr>
        <w:rPr>
          <w:sz w:val="24"/>
          <w:szCs w:val="24"/>
        </w:rPr>
      </w:pPr>
      <w:r>
        <w:rPr>
          <w:sz w:val="24"/>
          <w:szCs w:val="24"/>
        </w:rPr>
        <w:t>Chaque enfant expérimente d’</w:t>
      </w:r>
      <w:r w:rsidR="001661BB">
        <w:rPr>
          <w:sz w:val="24"/>
          <w:szCs w:val="24"/>
        </w:rPr>
        <w:t>avoir le</w:t>
      </w:r>
      <w:r>
        <w:rPr>
          <w:sz w:val="24"/>
          <w:szCs w:val="24"/>
        </w:rPr>
        <w:t xml:space="preserve">s yeux bandés. Un autre le conduit sur un </w:t>
      </w:r>
      <w:r w:rsidR="004D36E7">
        <w:rPr>
          <w:sz w:val="24"/>
          <w:szCs w:val="24"/>
        </w:rPr>
        <w:t xml:space="preserve">chemin </w:t>
      </w:r>
      <w:r w:rsidR="004D16E5">
        <w:rPr>
          <w:sz w:val="24"/>
          <w:szCs w:val="24"/>
        </w:rPr>
        <w:t>parsemé d’</w:t>
      </w:r>
      <w:r>
        <w:rPr>
          <w:sz w:val="24"/>
          <w:szCs w:val="24"/>
        </w:rPr>
        <w:t>obstacles</w:t>
      </w:r>
      <w:r w:rsidR="00426C5D">
        <w:rPr>
          <w:sz w:val="24"/>
          <w:szCs w:val="24"/>
        </w:rPr>
        <w:t>,</w:t>
      </w:r>
      <w:r w:rsidR="00151665">
        <w:rPr>
          <w:sz w:val="24"/>
          <w:szCs w:val="24"/>
        </w:rPr>
        <w:t xml:space="preserve"> adaptés à l’âge</w:t>
      </w:r>
      <w:r w:rsidR="00107341">
        <w:rPr>
          <w:sz w:val="24"/>
          <w:szCs w:val="24"/>
        </w:rPr>
        <w:t xml:space="preserve">. Puis on enlève </w:t>
      </w:r>
      <w:r>
        <w:rPr>
          <w:sz w:val="24"/>
          <w:szCs w:val="24"/>
        </w:rPr>
        <w:t xml:space="preserve">le bandeau </w:t>
      </w:r>
      <w:r w:rsidR="00426C5D">
        <w:rPr>
          <w:sz w:val="24"/>
          <w:szCs w:val="24"/>
        </w:rPr>
        <w:t xml:space="preserve">de l’enfant </w:t>
      </w:r>
      <w:r>
        <w:rPr>
          <w:sz w:val="24"/>
          <w:szCs w:val="24"/>
        </w:rPr>
        <w:t xml:space="preserve">et on </w:t>
      </w:r>
      <w:r w:rsidR="00426C5D">
        <w:rPr>
          <w:sz w:val="24"/>
          <w:szCs w:val="24"/>
        </w:rPr>
        <w:t xml:space="preserve">lui </w:t>
      </w:r>
      <w:r>
        <w:rPr>
          <w:sz w:val="24"/>
          <w:szCs w:val="24"/>
        </w:rPr>
        <w:t xml:space="preserve">remet </w:t>
      </w:r>
      <w:r w:rsidR="001661BB">
        <w:rPr>
          <w:sz w:val="24"/>
          <w:szCs w:val="24"/>
        </w:rPr>
        <w:t xml:space="preserve">aussitôt </w:t>
      </w:r>
      <w:r>
        <w:rPr>
          <w:sz w:val="24"/>
          <w:szCs w:val="24"/>
        </w:rPr>
        <w:t>une bougie allumée</w:t>
      </w:r>
      <w:r w:rsidR="0087658E">
        <w:rPr>
          <w:sz w:val="24"/>
          <w:szCs w:val="24"/>
        </w:rPr>
        <w:t xml:space="preserve"> </w:t>
      </w:r>
      <w:r w:rsidR="00107341">
        <w:rPr>
          <w:sz w:val="24"/>
          <w:szCs w:val="24"/>
        </w:rPr>
        <w:t xml:space="preserve">qu’il </w:t>
      </w:r>
      <w:r w:rsidR="00426C5D">
        <w:rPr>
          <w:sz w:val="24"/>
          <w:szCs w:val="24"/>
        </w:rPr>
        <w:t xml:space="preserve">ira </w:t>
      </w:r>
      <w:r w:rsidR="00107341">
        <w:rPr>
          <w:sz w:val="24"/>
          <w:szCs w:val="24"/>
        </w:rPr>
        <w:t>déposer près de la bible ou dans le coin-prière.</w:t>
      </w:r>
    </w:p>
    <w:p w14:paraId="01AF2310" w14:textId="77777777" w:rsidR="008D685F" w:rsidRPr="00A12D27" w:rsidRDefault="004D16E5" w:rsidP="00107341">
      <w:pPr>
        <w:rPr>
          <w:sz w:val="24"/>
          <w:szCs w:val="24"/>
        </w:rPr>
      </w:pPr>
      <w:r>
        <w:rPr>
          <w:sz w:val="24"/>
          <w:szCs w:val="24"/>
        </w:rPr>
        <w:t xml:space="preserve">Proposer ensuite à chacun </w:t>
      </w:r>
      <w:r w:rsidR="00107341">
        <w:rPr>
          <w:sz w:val="24"/>
          <w:szCs w:val="24"/>
        </w:rPr>
        <w:t xml:space="preserve">d’exprimer ce que cela lui a </w:t>
      </w:r>
      <w:r w:rsidR="00A12D27">
        <w:rPr>
          <w:sz w:val="24"/>
          <w:szCs w:val="24"/>
        </w:rPr>
        <w:t>fait d’ê</w:t>
      </w:r>
      <w:r w:rsidR="006B5AFD">
        <w:rPr>
          <w:sz w:val="24"/>
          <w:szCs w:val="24"/>
        </w:rPr>
        <w:t xml:space="preserve">tre dans le noir </w:t>
      </w:r>
      <w:r w:rsidR="00A12D27">
        <w:rPr>
          <w:sz w:val="24"/>
          <w:szCs w:val="24"/>
        </w:rPr>
        <w:t xml:space="preserve">: peur </w:t>
      </w:r>
      <w:r w:rsidR="00BF0E12">
        <w:rPr>
          <w:sz w:val="24"/>
          <w:szCs w:val="24"/>
        </w:rPr>
        <w:t>-</w:t>
      </w:r>
      <w:r w:rsidR="00A12D27">
        <w:rPr>
          <w:sz w:val="24"/>
          <w:szCs w:val="24"/>
        </w:rPr>
        <w:t xml:space="preserve"> difficulté de marcher seul </w:t>
      </w:r>
      <w:r w:rsidR="00BF0E12">
        <w:rPr>
          <w:sz w:val="24"/>
          <w:szCs w:val="24"/>
        </w:rPr>
        <w:t>-</w:t>
      </w:r>
      <w:r w:rsidR="00971197">
        <w:rPr>
          <w:sz w:val="24"/>
          <w:szCs w:val="24"/>
        </w:rPr>
        <w:t xml:space="preserve"> ne plus savoir où l’on est</w:t>
      </w:r>
      <w:r w:rsidR="00A12D27">
        <w:rPr>
          <w:sz w:val="24"/>
          <w:szCs w:val="24"/>
        </w:rPr>
        <w:t xml:space="preserve">, être désorienté </w:t>
      </w:r>
      <w:r w:rsidR="00BF0E12">
        <w:rPr>
          <w:sz w:val="24"/>
          <w:szCs w:val="24"/>
        </w:rPr>
        <w:t>-</w:t>
      </w:r>
      <w:r w:rsidR="00A12D27">
        <w:rPr>
          <w:sz w:val="24"/>
          <w:szCs w:val="24"/>
        </w:rPr>
        <w:t xml:space="preserve"> avoir</w:t>
      </w:r>
      <w:r w:rsidR="00971197">
        <w:rPr>
          <w:sz w:val="24"/>
          <w:szCs w:val="24"/>
        </w:rPr>
        <w:t xml:space="preserve"> </w:t>
      </w:r>
      <w:r w:rsidR="00BF0E12">
        <w:rPr>
          <w:sz w:val="24"/>
          <w:szCs w:val="24"/>
        </w:rPr>
        <w:t>ou non confiance en l’autre</w:t>
      </w:r>
      <w:r w:rsidR="00273D57">
        <w:rPr>
          <w:sz w:val="24"/>
          <w:szCs w:val="24"/>
        </w:rPr>
        <w:t>…</w:t>
      </w:r>
      <w:r w:rsidR="00A12D27">
        <w:rPr>
          <w:sz w:val="24"/>
          <w:szCs w:val="24"/>
        </w:rPr>
        <w:t xml:space="preserve"> </w:t>
      </w:r>
    </w:p>
    <w:p w14:paraId="36E0DEE6" w14:textId="77777777" w:rsidR="002B5DEF" w:rsidRPr="00151665" w:rsidRDefault="002529DF" w:rsidP="00107341">
      <w:pPr>
        <w:rPr>
          <w:b/>
          <w:sz w:val="24"/>
          <w:szCs w:val="24"/>
        </w:rPr>
      </w:pPr>
      <w:r>
        <w:rPr>
          <w:b/>
          <w:sz w:val="24"/>
          <w:szCs w:val="24"/>
        </w:rPr>
        <w:t>-</w:t>
      </w:r>
      <w:r w:rsidR="002B5DEF" w:rsidRPr="00151665">
        <w:rPr>
          <w:b/>
          <w:sz w:val="24"/>
          <w:szCs w:val="24"/>
        </w:rPr>
        <w:t>Faire exprimer des sentiments</w:t>
      </w:r>
      <w:r w:rsidR="000F25A3">
        <w:rPr>
          <w:b/>
          <w:sz w:val="24"/>
          <w:szCs w:val="24"/>
        </w:rPr>
        <w:t> </w:t>
      </w:r>
    </w:p>
    <w:p w14:paraId="6BD3FF56" w14:textId="77777777" w:rsidR="008D685F" w:rsidRDefault="001507C8" w:rsidP="00107341">
      <w:pPr>
        <w:rPr>
          <w:sz w:val="24"/>
          <w:szCs w:val="24"/>
        </w:rPr>
      </w:pPr>
      <w:r>
        <w:rPr>
          <w:sz w:val="24"/>
          <w:szCs w:val="24"/>
        </w:rPr>
        <w:t>A</w:t>
      </w:r>
      <w:r w:rsidRPr="001507C8">
        <w:rPr>
          <w:sz w:val="24"/>
          <w:szCs w:val="24"/>
        </w:rPr>
        <w:t xml:space="preserve"> quel moment </w:t>
      </w:r>
      <w:r>
        <w:rPr>
          <w:sz w:val="24"/>
          <w:szCs w:val="24"/>
        </w:rPr>
        <w:t xml:space="preserve">de votre vie êtes-vous </w:t>
      </w:r>
      <w:r w:rsidR="00555C0D">
        <w:rPr>
          <w:sz w:val="24"/>
          <w:szCs w:val="24"/>
        </w:rPr>
        <w:t xml:space="preserve">comme </w:t>
      </w:r>
      <w:r w:rsidRPr="001507C8">
        <w:rPr>
          <w:sz w:val="24"/>
          <w:szCs w:val="24"/>
        </w:rPr>
        <w:t xml:space="preserve">dans le noir ? </w:t>
      </w:r>
    </w:p>
    <w:p w14:paraId="3EF778A8" w14:textId="77777777" w:rsidR="001507C8" w:rsidRDefault="001507C8" w:rsidP="00107341">
      <w:pPr>
        <w:rPr>
          <w:sz w:val="24"/>
          <w:szCs w:val="24"/>
        </w:rPr>
      </w:pPr>
      <w:r>
        <w:rPr>
          <w:sz w:val="24"/>
          <w:szCs w:val="24"/>
        </w:rPr>
        <w:t xml:space="preserve">Est-ce qu’il y a des moments </w:t>
      </w:r>
      <w:r w:rsidR="004D16E5">
        <w:rPr>
          <w:sz w:val="24"/>
          <w:szCs w:val="24"/>
        </w:rPr>
        <w:t xml:space="preserve">en plein jour, </w:t>
      </w:r>
      <w:r>
        <w:rPr>
          <w:sz w:val="24"/>
          <w:szCs w:val="24"/>
        </w:rPr>
        <w:t xml:space="preserve">où </w:t>
      </w:r>
      <w:r w:rsidR="003C731F">
        <w:rPr>
          <w:sz w:val="24"/>
          <w:szCs w:val="24"/>
        </w:rPr>
        <w:t>l’</w:t>
      </w:r>
      <w:r w:rsidR="004D16E5">
        <w:rPr>
          <w:sz w:val="24"/>
          <w:szCs w:val="24"/>
        </w:rPr>
        <w:t xml:space="preserve">on se sent </w:t>
      </w:r>
      <w:r>
        <w:rPr>
          <w:sz w:val="24"/>
          <w:szCs w:val="24"/>
        </w:rPr>
        <w:t xml:space="preserve">comme dans le noir ? </w:t>
      </w:r>
    </w:p>
    <w:p w14:paraId="36DCACF5" w14:textId="77777777" w:rsidR="00107341" w:rsidRDefault="002529DF" w:rsidP="00107341">
      <w:pPr>
        <w:rPr>
          <w:b/>
          <w:sz w:val="24"/>
          <w:szCs w:val="24"/>
        </w:rPr>
      </w:pPr>
      <w:r>
        <w:rPr>
          <w:b/>
          <w:sz w:val="24"/>
          <w:szCs w:val="24"/>
        </w:rPr>
        <w:t>-</w:t>
      </w:r>
      <w:r w:rsidR="001C13DD">
        <w:rPr>
          <w:b/>
          <w:sz w:val="24"/>
          <w:szCs w:val="24"/>
        </w:rPr>
        <w:t xml:space="preserve">Une </w:t>
      </w:r>
      <w:r w:rsidR="008D685F" w:rsidRPr="00151665">
        <w:rPr>
          <w:b/>
          <w:sz w:val="24"/>
          <w:szCs w:val="24"/>
        </w:rPr>
        <w:t>gestuelle</w:t>
      </w:r>
    </w:p>
    <w:p w14:paraId="4AE40A5F" w14:textId="77777777" w:rsidR="002529DF" w:rsidRPr="002529DF" w:rsidRDefault="007B5025" w:rsidP="00107341">
      <w:pPr>
        <w:rPr>
          <w:i/>
          <w:color w:val="1F497D" w:themeColor="text2"/>
          <w:sz w:val="24"/>
          <w:szCs w:val="24"/>
        </w:rPr>
      </w:pPr>
      <w:r>
        <w:rPr>
          <w:b/>
          <w:sz w:val="24"/>
          <w:szCs w:val="24"/>
        </w:rPr>
        <w:t xml:space="preserve"> </w:t>
      </w:r>
      <w:r w:rsidR="001C13DD" w:rsidRPr="00120E9D">
        <w:rPr>
          <w:sz w:val="24"/>
          <w:szCs w:val="24"/>
        </w:rPr>
        <w:t xml:space="preserve">Inviter à </w:t>
      </w:r>
      <w:r w:rsidR="001C13DD">
        <w:rPr>
          <w:sz w:val="24"/>
          <w:szCs w:val="24"/>
        </w:rPr>
        <w:t>s’</w:t>
      </w:r>
      <w:r w:rsidR="001C13DD" w:rsidRPr="00120E9D">
        <w:rPr>
          <w:sz w:val="24"/>
          <w:szCs w:val="24"/>
        </w:rPr>
        <w:t xml:space="preserve">exprimer </w:t>
      </w:r>
      <w:r w:rsidR="001C13DD">
        <w:rPr>
          <w:sz w:val="24"/>
          <w:szCs w:val="24"/>
        </w:rPr>
        <w:t>grâce à une</w:t>
      </w:r>
      <w:r w:rsidR="003127C6">
        <w:rPr>
          <w:sz w:val="24"/>
          <w:szCs w:val="24"/>
        </w:rPr>
        <w:t xml:space="preserve"> </w:t>
      </w:r>
      <w:r w:rsidR="008671E8">
        <w:rPr>
          <w:i/>
          <w:color w:val="1F497D" w:themeColor="text2"/>
          <w:sz w:val="24"/>
          <w:szCs w:val="24"/>
        </w:rPr>
        <w:t>gestuelle </w:t>
      </w:r>
      <w:r w:rsidR="002529DF">
        <w:rPr>
          <w:i/>
          <w:color w:val="1F497D" w:themeColor="text2"/>
          <w:sz w:val="24"/>
          <w:szCs w:val="24"/>
        </w:rPr>
        <w:t>Comme Jésus arrivait à Jéricho</w:t>
      </w:r>
    </w:p>
    <w:p w14:paraId="296EB069" w14:textId="77777777" w:rsidR="00107341" w:rsidRDefault="002529DF" w:rsidP="00107341">
      <w:pPr>
        <w:rPr>
          <w:i/>
          <w:color w:val="1F497D" w:themeColor="text2"/>
          <w:sz w:val="24"/>
          <w:szCs w:val="24"/>
        </w:rPr>
      </w:pPr>
      <w:r>
        <w:rPr>
          <w:i/>
          <w:color w:val="1F497D" w:themeColor="text2"/>
          <w:sz w:val="24"/>
          <w:szCs w:val="24"/>
        </w:rPr>
        <w:t>-</w:t>
      </w:r>
      <w:r w:rsidRPr="002529DF">
        <w:rPr>
          <w:b/>
          <w:sz w:val="24"/>
          <w:szCs w:val="24"/>
        </w:rPr>
        <w:t>Chant</w:t>
      </w:r>
      <w:r>
        <w:rPr>
          <w:i/>
          <w:color w:val="1F497D" w:themeColor="text2"/>
          <w:sz w:val="24"/>
          <w:szCs w:val="24"/>
        </w:rPr>
        <w:t xml:space="preserve">  </w:t>
      </w:r>
    </w:p>
    <w:p w14:paraId="16727414" w14:textId="682AF12F" w:rsidR="007B5025" w:rsidRDefault="002529DF" w:rsidP="00107341">
      <w:pPr>
        <w:rPr>
          <w:sz w:val="24"/>
          <w:szCs w:val="24"/>
        </w:rPr>
      </w:pPr>
      <w:r>
        <w:rPr>
          <w:i/>
          <w:color w:val="1F497D" w:themeColor="text2"/>
          <w:sz w:val="24"/>
          <w:szCs w:val="24"/>
        </w:rPr>
        <w:t xml:space="preserve">Cantilène biblique </w:t>
      </w:r>
      <w:r w:rsidR="00426C5D">
        <w:rPr>
          <w:sz w:val="24"/>
          <w:szCs w:val="24"/>
        </w:rPr>
        <w:t>P</w:t>
      </w:r>
      <w:r w:rsidR="007B5025">
        <w:rPr>
          <w:sz w:val="24"/>
          <w:szCs w:val="24"/>
        </w:rPr>
        <w:t>lage 20</w:t>
      </w:r>
      <w:r w:rsidR="00107341">
        <w:rPr>
          <w:sz w:val="24"/>
          <w:szCs w:val="24"/>
        </w:rPr>
        <w:t xml:space="preserve"> (</w:t>
      </w:r>
      <w:r w:rsidR="00426C5D">
        <w:rPr>
          <w:sz w:val="24"/>
          <w:szCs w:val="24"/>
        </w:rPr>
        <w:t>O</w:t>
      </w:r>
      <w:r>
        <w:rPr>
          <w:sz w:val="24"/>
          <w:szCs w:val="24"/>
        </w:rPr>
        <w:t>nglet enfance)</w:t>
      </w:r>
    </w:p>
    <w:p w14:paraId="3FDBE521" w14:textId="69CEE4B4" w:rsidR="00EF4BCF" w:rsidRDefault="00EF4BCF" w:rsidP="00107341">
      <w:pPr>
        <w:rPr>
          <w:sz w:val="24"/>
          <w:szCs w:val="24"/>
        </w:rPr>
      </w:pPr>
    </w:p>
    <w:p w14:paraId="71F1EFDD" w14:textId="4128C7F9" w:rsidR="008D685F" w:rsidRPr="002D7CE0" w:rsidRDefault="00426C5D" w:rsidP="008671E8">
      <w:pPr>
        <w:rPr>
          <w:sz w:val="24"/>
          <w:szCs w:val="24"/>
        </w:rPr>
      </w:pPr>
      <w:r>
        <w:rPr>
          <w:noProof/>
          <w:sz w:val="24"/>
          <w:szCs w:val="24"/>
        </w:rPr>
        <w:drawing>
          <wp:anchor distT="0" distB="0" distL="114300" distR="114300" simplePos="0" relativeHeight="251651072" behindDoc="1" locked="0" layoutInCell="1" allowOverlap="1" wp14:anchorId="34E3CAB1" wp14:editId="06F752A6">
            <wp:simplePos x="0" y="0"/>
            <wp:positionH relativeFrom="column">
              <wp:posOffset>-6985</wp:posOffset>
            </wp:positionH>
            <wp:positionV relativeFrom="paragraph">
              <wp:posOffset>30480</wp:posOffset>
            </wp:positionV>
            <wp:extent cx="719455" cy="448945"/>
            <wp:effectExtent l="19050" t="0" r="4445" b="0"/>
            <wp:wrapTight wrapText="bothSides">
              <wp:wrapPolygon edited="0">
                <wp:start x="-572" y="0"/>
                <wp:lineTo x="-572" y="21081"/>
                <wp:lineTo x="21733" y="21081"/>
                <wp:lineTo x="21733" y="0"/>
                <wp:lineTo x="-572" y="0"/>
              </wp:wrapPolygon>
            </wp:wrapTight>
            <wp:docPr id="7" name="Image 7"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pprochements"/>
                    <pic:cNvPicPr>
                      <a:picLocks noChangeAspect="1" noChangeArrowheads="1"/>
                    </pic:cNvPicPr>
                  </pic:nvPicPr>
                  <pic:blipFill>
                    <a:blip r:embed="rId18" cstate="print"/>
                    <a:srcRect/>
                    <a:stretch>
                      <a:fillRect/>
                    </a:stretch>
                  </pic:blipFill>
                  <pic:spPr bwMode="auto">
                    <a:xfrm>
                      <a:off x="0" y="0"/>
                      <a:ext cx="719455" cy="448945"/>
                    </a:xfrm>
                    <a:prstGeom prst="rect">
                      <a:avLst/>
                    </a:prstGeom>
                    <a:noFill/>
                  </pic:spPr>
                </pic:pic>
              </a:graphicData>
            </a:graphic>
          </wp:anchor>
        </w:drawing>
      </w:r>
    </w:p>
    <w:p w14:paraId="698BD90F" w14:textId="77777777" w:rsidR="008D685F" w:rsidRPr="00C545CE" w:rsidRDefault="008671E8" w:rsidP="008671E8">
      <w:pPr>
        <w:rPr>
          <w:b/>
          <w:sz w:val="24"/>
          <w:szCs w:val="24"/>
        </w:rPr>
      </w:pPr>
      <w:r>
        <w:rPr>
          <w:b/>
          <w:sz w:val="24"/>
          <w:szCs w:val="24"/>
        </w:rPr>
        <w:t>R</w:t>
      </w:r>
      <w:r w:rsidR="008D685F" w:rsidRPr="00C545CE">
        <w:rPr>
          <w:b/>
          <w:sz w:val="24"/>
          <w:szCs w:val="24"/>
        </w:rPr>
        <w:t>approchements</w:t>
      </w:r>
    </w:p>
    <w:p w14:paraId="35130451" w14:textId="77777777" w:rsidR="008D685F" w:rsidRPr="00C545CE" w:rsidRDefault="008D685F" w:rsidP="008671E8">
      <w:pPr>
        <w:rPr>
          <w:b/>
          <w:sz w:val="24"/>
          <w:szCs w:val="24"/>
        </w:rPr>
      </w:pPr>
    </w:p>
    <w:p w14:paraId="35997889" w14:textId="77777777" w:rsidR="008D685F" w:rsidRPr="00C545CE" w:rsidRDefault="008D685F" w:rsidP="00107341">
      <w:pPr>
        <w:rPr>
          <w:b/>
          <w:sz w:val="24"/>
          <w:szCs w:val="24"/>
        </w:rPr>
      </w:pPr>
    </w:p>
    <w:p w14:paraId="5257CEA8" w14:textId="1984805D" w:rsidR="00EF4BCF" w:rsidRPr="00426C5D" w:rsidRDefault="008D685F" w:rsidP="00426C5D">
      <w:pPr>
        <w:rPr>
          <w:sz w:val="24"/>
          <w:szCs w:val="24"/>
        </w:rPr>
      </w:pPr>
      <w:r w:rsidRPr="00C545CE">
        <w:rPr>
          <w:sz w:val="24"/>
          <w:szCs w:val="24"/>
        </w:rPr>
        <w:t>Par un moyen ludique, faire opérer des rapprochements</w:t>
      </w:r>
      <w:r w:rsidR="00531DF9">
        <w:rPr>
          <w:sz w:val="24"/>
          <w:szCs w:val="24"/>
        </w:rPr>
        <w:t xml:space="preserve"> entre les récits de la Création et de Bartimée</w:t>
      </w:r>
      <w:r w:rsidRPr="00C545CE">
        <w:rPr>
          <w:sz w:val="24"/>
          <w:szCs w:val="24"/>
        </w:rPr>
        <w:t xml:space="preserve">. </w:t>
      </w:r>
    </w:p>
    <w:p w14:paraId="0D9FF59A" w14:textId="77777777" w:rsidR="00642335" w:rsidRPr="00642335" w:rsidRDefault="0087550B" w:rsidP="00107341">
      <w:p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w:t>
      </w:r>
      <w:r w:rsidR="00120E9D">
        <w:rPr>
          <w:sz w:val="24"/>
          <w:szCs w:val="24"/>
        </w:rPr>
        <w:t>Exp</w:t>
      </w:r>
      <w:r w:rsidR="00704829">
        <w:rPr>
          <w:sz w:val="24"/>
          <w:szCs w:val="24"/>
        </w:rPr>
        <w:t xml:space="preserve">oser </w:t>
      </w:r>
      <w:r w:rsidR="007C0BA0">
        <w:rPr>
          <w:sz w:val="24"/>
          <w:szCs w:val="24"/>
        </w:rPr>
        <w:t>deux</w:t>
      </w:r>
      <w:r w:rsidR="00120E9D">
        <w:rPr>
          <w:sz w:val="24"/>
          <w:szCs w:val="24"/>
        </w:rPr>
        <w:t xml:space="preserve"> </w:t>
      </w:r>
      <w:r w:rsidR="00704829">
        <w:rPr>
          <w:sz w:val="24"/>
          <w:szCs w:val="24"/>
        </w:rPr>
        <w:t>grande</w:t>
      </w:r>
      <w:r w:rsidR="00120E9D">
        <w:rPr>
          <w:sz w:val="24"/>
          <w:szCs w:val="24"/>
        </w:rPr>
        <w:t>s</w:t>
      </w:r>
      <w:r w:rsidR="00704829">
        <w:rPr>
          <w:sz w:val="24"/>
          <w:szCs w:val="24"/>
        </w:rPr>
        <w:t xml:space="preserve"> feuille</w:t>
      </w:r>
      <w:r w:rsidR="00163111">
        <w:rPr>
          <w:sz w:val="24"/>
          <w:szCs w:val="24"/>
        </w:rPr>
        <w:t xml:space="preserve">s de papier </w:t>
      </w:r>
      <w:r w:rsidR="00FA6697">
        <w:rPr>
          <w:sz w:val="24"/>
          <w:szCs w:val="24"/>
        </w:rPr>
        <w:t>de couleu</w:t>
      </w:r>
      <w:r w:rsidR="00163111">
        <w:rPr>
          <w:sz w:val="24"/>
          <w:szCs w:val="24"/>
        </w:rPr>
        <w:t xml:space="preserve">rs différentes : </w:t>
      </w:r>
      <w:r w:rsidR="00321923">
        <w:rPr>
          <w:sz w:val="24"/>
          <w:szCs w:val="24"/>
        </w:rPr>
        <w:t xml:space="preserve">1 </w:t>
      </w:r>
      <w:r w:rsidR="00163111">
        <w:rPr>
          <w:sz w:val="24"/>
          <w:szCs w:val="24"/>
        </w:rPr>
        <w:t xml:space="preserve">noire, </w:t>
      </w:r>
      <w:r w:rsidR="00321923">
        <w:rPr>
          <w:sz w:val="24"/>
          <w:szCs w:val="24"/>
        </w:rPr>
        <w:t xml:space="preserve">1 </w:t>
      </w:r>
      <w:r w:rsidR="007C0BA0">
        <w:rPr>
          <w:sz w:val="24"/>
          <w:szCs w:val="24"/>
        </w:rPr>
        <w:t xml:space="preserve">jaune vif </w:t>
      </w:r>
      <w:r w:rsidR="001E1A00">
        <w:rPr>
          <w:sz w:val="24"/>
          <w:szCs w:val="24"/>
        </w:rPr>
        <w:t>sur la table ou sur le mur</w:t>
      </w:r>
      <w:r w:rsidR="00163111">
        <w:rPr>
          <w:sz w:val="24"/>
          <w:szCs w:val="24"/>
        </w:rPr>
        <w:t xml:space="preserve">. </w:t>
      </w:r>
      <w:r>
        <w:rPr>
          <w:sz w:val="24"/>
          <w:szCs w:val="24"/>
        </w:rPr>
        <w:t>Demander ce que ces 2 couleurs évoquent : obscurité, lumière ...</w:t>
      </w:r>
    </w:p>
    <w:p w14:paraId="4C9DBE01" w14:textId="548C7B97" w:rsidR="00704829" w:rsidRDefault="0087550B" w:rsidP="0010734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-L</w:t>
      </w:r>
      <w:r w:rsidR="00704829">
        <w:rPr>
          <w:sz w:val="24"/>
          <w:szCs w:val="24"/>
        </w:rPr>
        <w:t xml:space="preserve">es </w:t>
      </w:r>
      <w:r w:rsidR="00704829" w:rsidRPr="00056F81">
        <w:rPr>
          <w:sz w:val="24"/>
          <w:szCs w:val="24"/>
        </w:rPr>
        <w:t xml:space="preserve">images </w:t>
      </w:r>
      <w:r w:rsidR="001E1A00" w:rsidRPr="00056F81">
        <w:rPr>
          <w:sz w:val="24"/>
          <w:szCs w:val="24"/>
        </w:rPr>
        <w:t>des deux récits</w:t>
      </w:r>
      <w:r w:rsidR="00056F81" w:rsidRPr="00056F81">
        <w:rPr>
          <w:sz w:val="24"/>
          <w:szCs w:val="24"/>
        </w:rPr>
        <w:t> </w:t>
      </w:r>
      <w:r w:rsidRPr="0087550B">
        <w:rPr>
          <w:i/>
          <w:color w:val="1F497D" w:themeColor="text2"/>
          <w:sz w:val="24"/>
          <w:szCs w:val="24"/>
        </w:rPr>
        <w:t>BD Création NB</w:t>
      </w:r>
      <w:r>
        <w:rPr>
          <w:sz w:val="24"/>
          <w:szCs w:val="24"/>
        </w:rPr>
        <w:t xml:space="preserve"> </w:t>
      </w:r>
      <w:r>
        <w:t>(</w:t>
      </w:r>
      <w:r w:rsidRPr="00270393">
        <w:rPr>
          <w:sz w:val="24"/>
          <w:szCs w:val="24"/>
        </w:rPr>
        <w:t>sauf la 8</w:t>
      </w:r>
      <w:r w:rsidRPr="00270393">
        <w:rPr>
          <w:sz w:val="24"/>
          <w:szCs w:val="24"/>
          <w:vertAlign w:val="superscript"/>
        </w:rPr>
        <w:t>ème</w:t>
      </w:r>
      <w:r w:rsidRPr="00270393">
        <w:rPr>
          <w:sz w:val="24"/>
          <w:szCs w:val="24"/>
        </w:rPr>
        <w:t xml:space="preserve"> image</w:t>
      </w:r>
      <w:r w:rsidR="008671E8">
        <w:t xml:space="preserve">) </w:t>
      </w:r>
      <w:r>
        <w:rPr>
          <w:sz w:val="24"/>
          <w:szCs w:val="24"/>
        </w:rPr>
        <w:t xml:space="preserve">et </w:t>
      </w:r>
      <w:r w:rsidRPr="0087550B">
        <w:rPr>
          <w:i/>
          <w:color w:val="1F497D" w:themeColor="text2"/>
          <w:sz w:val="24"/>
          <w:szCs w:val="24"/>
        </w:rPr>
        <w:t>BD Bartimée NB</w:t>
      </w:r>
      <w:r>
        <w:rPr>
          <w:sz w:val="24"/>
          <w:szCs w:val="24"/>
        </w:rPr>
        <w:t xml:space="preserve"> ont été découpées par l’animateur et sont po</w:t>
      </w:r>
      <w:r w:rsidR="008671E8">
        <w:rPr>
          <w:sz w:val="24"/>
          <w:szCs w:val="24"/>
        </w:rPr>
        <w:t>sées mélangées comme une pioche</w:t>
      </w:r>
      <w:r>
        <w:rPr>
          <w:sz w:val="24"/>
          <w:szCs w:val="24"/>
        </w:rPr>
        <w:t>.</w:t>
      </w:r>
    </w:p>
    <w:p w14:paraId="5A8F1AE2" w14:textId="2C6E2B6B" w:rsidR="00704829" w:rsidRDefault="00704829" w:rsidP="00107341">
      <w:pPr>
        <w:tabs>
          <w:tab w:val="left" w:pos="28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Chacun à son tour </w:t>
      </w:r>
      <w:r w:rsidR="0087550B">
        <w:rPr>
          <w:sz w:val="24"/>
          <w:szCs w:val="24"/>
        </w:rPr>
        <w:t xml:space="preserve">tire une carte et </w:t>
      </w:r>
      <w:r w:rsidR="006E2D08">
        <w:rPr>
          <w:sz w:val="24"/>
          <w:szCs w:val="24"/>
        </w:rPr>
        <w:t xml:space="preserve">cherche </w:t>
      </w:r>
      <w:r w:rsidR="00FA6697">
        <w:rPr>
          <w:sz w:val="24"/>
          <w:szCs w:val="24"/>
        </w:rPr>
        <w:t xml:space="preserve">où </w:t>
      </w:r>
      <w:r w:rsidR="008D35A2">
        <w:rPr>
          <w:sz w:val="24"/>
          <w:szCs w:val="24"/>
        </w:rPr>
        <w:t>il</w:t>
      </w:r>
      <w:r w:rsidR="006E2D08">
        <w:rPr>
          <w:sz w:val="24"/>
          <w:szCs w:val="24"/>
        </w:rPr>
        <w:t xml:space="preserve"> peut </w:t>
      </w:r>
      <w:r w:rsidR="0087550B">
        <w:rPr>
          <w:sz w:val="24"/>
          <w:szCs w:val="24"/>
        </w:rPr>
        <w:t xml:space="preserve">la </w:t>
      </w:r>
      <w:r w:rsidR="006E2D08">
        <w:rPr>
          <w:sz w:val="24"/>
          <w:szCs w:val="24"/>
        </w:rPr>
        <w:t xml:space="preserve">poser sur la </w:t>
      </w:r>
      <w:r w:rsidR="00163111">
        <w:rPr>
          <w:sz w:val="24"/>
          <w:szCs w:val="24"/>
        </w:rPr>
        <w:t xml:space="preserve">feuille </w:t>
      </w:r>
      <w:r>
        <w:rPr>
          <w:sz w:val="24"/>
          <w:szCs w:val="24"/>
        </w:rPr>
        <w:t xml:space="preserve">noire ou jaune ; il doit exprimer pourquoi </w:t>
      </w:r>
      <w:r w:rsidR="00163111">
        <w:rPr>
          <w:sz w:val="24"/>
          <w:szCs w:val="24"/>
        </w:rPr>
        <w:t>(</w:t>
      </w:r>
      <w:r w:rsidR="00FA6697">
        <w:rPr>
          <w:sz w:val="24"/>
          <w:szCs w:val="24"/>
        </w:rPr>
        <w:t>rapport</w:t>
      </w:r>
      <w:r w:rsidR="00163111">
        <w:rPr>
          <w:sz w:val="24"/>
          <w:szCs w:val="24"/>
        </w:rPr>
        <w:t xml:space="preserve"> avec </w:t>
      </w:r>
      <w:r w:rsidR="00C87F72">
        <w:rPr>
          <w:sz w:val="24"/>
          <w:szCs w:val="24"/>
        </w:rPr>
        <w:t>l’obscurité</w:t>
      </w:r>
      <w:r w:rsidR="00163111">
        <w:rPr>
          <w:sz w:val="24"/>
          <w:szCs w:val="24"/>
        </w:rPr>
        <w:t>, la lumière ...</w:t>
      </w:r>
      <w:r w:rsidR="008D35A2">
        <w:rPr>
          <w:sz w:val="24"/>
          <w:szCs w:val="24"/>
        </w:rPr>
        <w:t>)</w:t>
      </w:r>
      <w:r w:rsidR="00107341">
        <w:rPr>
          <w:sz w:val="24"/>
          <w:szCs w:val="24"/>
        </w:rPr>
        <w:t>.</w:t>
      </w:r>
      <w:r w:rsidR="00426C5D">
        <w:rPr>
          <w:sz w:val="24"/>
          <w:szCs w:val="24"/>
        </w:rPr>
        <w:t xml:space="preserve"> </w:t>
      </w:r>
      <w:r>
        <w:rPr>
          <w:sz w:val="24"/>
          <w:szCs w:val="24"/>
        </w:rPr>
        <w:t>Si l’enfant ne sa</w:t>
      </w:r>
      <w:r w:rsidR="006E2D08">
        <w:rPr>
          <w:sz w:val="24"/>
          <w:szCs w:val="24"/>
        </w:rPr>
        <w:t>it pa</w:t>
      </w:r>
      <w:r>
        <w:rPr>
          <w:sz w:val="24"/>
          <w:szCs w:val="24"/>
        </w:rPr>
        <w:t>s o</w:t>
      </w:r>
      <w:r w:rsidR="008D35A2">
        <w:rPr>
          <w:sz w:val="24"/>
          <w:szCs w:val="24"/>
        </w:rPr>
        <w:t>ù</w:t>
      </w:r>
      <w:r>
        <w:rPr>
          <w:sz w:val="24"/>
          <w:szCs w:val="24"/>
        </w:rPr>
        <w:t xml:space="preserve"> la poser, </w:t>
      </w:r>
      <w:r w:rsidR="00FA6697">
        <w:rPr>
          <w:sz w:val="24"/>
          <w:szCs w:val="24"/>
        </w:rPr>
        <w:t xml:space="preserve">il peut </w:t>
      </w:r>
      <w:r w:rsidR="006E2D08">
        <w:rPr>
          <w:sz w:val="24"/>
          <w:szCs w:val="24"/>
        </w:rPr>
        <w:t>demander aux autres</w:t>
      </w:r>
      <w:r w:rsidR="007C0BA0">
        <w:rPr>
          <w:sz w:val="24"/>
          <w:szCs w:val="24"/>
        </w:rPr>
        <w:t xml:space="preserve"> de l’aider</w:t>
      </w:r>
      <w:r w:rsidR="00EA7ECE">
        <w:rPr>
          <w:sz w:val="24"/>
          <w:szCs w:val="24"/>
        </w:rPr>
        <w:t>.</w:t>
      </w:r>
      <w:r w:rsidR="007C0BA0">
        <w:rPr>
          <w:sz w:val="24"/>
          <w:szCs w:val="24"/>
        </w:rPr>
        <w:t xml:space="preserve"> </w:t>
      </w:r>
    </w:p>
    <w:p w14:paraId="10BE5082" w14:textId="77777777" w:rsidR="00426C5D" w:rsidRDefault="006E2D08"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Certaines images pourront se poser aux deux endroits. </w:t>
      </w:r>
      <w:r w:rsidR="008D35A2">
        <w:rPr>
          <w:sz w:val="24"/>
          <w:szCs w:val="24"/>
        </w:rPr>
        <w:t>Laisser choisir</w:t>
      </w:r>
      <w:r w:rsidR="00F44D48">
        <w:rPr>
          <w:sz w:val="24"/>
          <w:szCs w:val="24"/>
        </w:rPr>
        <w:t xml:space="preserve">. </w:t>
      </w:r>
      <w:r w:rsidR="00D0628A">
        <w:rPr>
          <w:sz w:val="24"/>
          <w:szCs w:val="24"/>
        </w:rPr>
        <w:t>Accepter les arguments différents</w:t>
      </w:r>
      <w:r w:rsidR="006E53C2">
        <w:rPr>
          <w:sz w:val="24"/>
          <w:szCs w:val="24"/>
        </w:rPr>
        <w:t>.</w:t>
      </w:r>
    </w:p>
    <w:p w14:paraId="72F37294" w14:textId="702349A4" w:rsidR="00EF4BCF" w:rsidRPr="00426C5D" w:rsidRDefault="0010734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sidRPr="00E165FB">
        <w:rPr>
          <w:b/>
          <w:sz w:val="24"/>
          <w:szCs w:val="24"/>
        </w:rPr>
        <w:t>Réponses possibles</w:t>
      </w:r>
      <w:r w:rsidR="00E165FB">
        <w:rPr>
          <w:b/>
          <w:sz w:val="24"/>
          <w:szCs w:val="24"/>
        </w:rPr>
        <w:t> :</w:t>
      </w:r>
    </w:p>
    <w:tbl>
      <w:tblPr>
        <w:tblStyle w:val="Grilledutableau"/>
        <w:tblW w:w="0" w:type="auto"/>
        <w:tblLook w:val="04A0" w:firstRow="1" w:lastRow="0" w:firstColumn="1" w:lastColumn="0" w:noHBand="0" w:noVBand="1"/>
      </w:tblPr>
      <w:tblGrid>
        <w:gridCol w:w="5303"/>
        <w:gridCol w:w="5303"/>
      </w:tblGrid>
      <w:tr w:rsidR="00855401" w14:paraId="40B3DAD4" w14:textId="77777777" w:rsidTr="00855401">
        <w:tc>
          <w:tcPr>
            <w:tcW w:w="5303" w:type="dxa"/>
            <w:shd w:val="clear" w:color="auto" w:fill="auto"/>
          </w:tcPr>
          <w:p w14:paraId="007F7CFF"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sidRPr="00FA6697">
              <w:rPr>
                <w:b/>
                <w:sz w:val="24"/>
                <w:szCs w:val="24"/>
              </w:rPr>
              <w:t xml:space="preserve">Sur la feuille noire </w:t>
            </w:r>
          </w:p>
          <w:p w14:paraId="35EB0566" w14:textId="77777777" w:rsidR="006E1384"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Au début, </w:t>
            </w:r>
            <w:r w:rsidR="001361AE">
              <w:rPr>
                <w:sz w:val="24"/>
                <w:szCs w:val="24"/>
              </w:rPr>
              <w:t>la terre était vide, tout était noir.</w:t>
            </w:r>
          </w:p>
          <w:p w14:paraId="143AEDD4" w14:textId="77777777" w:rsidR="006E1384" w:rsidRDefault="006E138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33C29FCE" w14:textId="77777777" w:rsidR="001361AE" w:rsidRDefault="0065396A"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60800" behindDoc="0" locked="0" layoutInCell="1" allowOverlap="1" wp14:anchorId="391D3671" wp14:editId="0D576392">
                  <wp:simplePos x="0" y="0"/>
                  <wp:positionH relativeFrom="column">
                    <wp:posOffset>1019175</wp:posOffset>
                  </wp:positionH>
                  <wp:positionV relativeFrom="paragraph">
                    <wp:posOffset>111125</wp:posOffset>
                  </wp:positionV>
                  <wp:extent cx="590550" cy="605790"/>
                  <wp:effectExtent l="19050" t="19050" r="19050" b="22860"/>
                  <wp:wrapSquare wrapText="bothSides"/>
                  <wp:docPr id="4" name="Image 1" descr="C:\Users\PROPRIETAIRE\Documents\CPLP\12 BARTIMEE\Bartimée 2021\images creation chantal NB\creation 1er 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ocuments\CPLP\12 BARTIMEE\Bartimée 2021\images creation chantal NB\creation 1er jour.jpg"/>
                          <pic:cNvPicPr>
                            <a:picLocks noChangeAspect="1" noChangeArrowheads="1"/>
                          </pic:cNvPicPr>
                        </pic:nvPicPr>
                        <pic:blipFill>
                          <a:blip r:embed="rId19" cstate="print"/>
                          <a:srcRect/>
                          <a:stretch>
                            <a:fillRect/>
                          </a:stretch>
                        </pic:blipFill>
                        <pic:spPr bwMode="auto">
                          <a:xfrm>
                            <a:off x="0" y="0"/>
                            <a:ext cx="590550" cy="605790"/>
                          </a:xfrm>
                          <a:prstGeom prst="rect">
                            <a:avLst/>
                          </a:prstGeom>
                          <a:noFill/>
                          <a:ln w="9525">
                            <a:solidFill>
                              <a:schemeClr val="tx1"/>
                            </a:solidFill>
                            <a:miter lim="800000"/>
                            <a:headEnd/>
                            <a:tailEnd/>
                          </a:ln>
                        </pic:spPr>
                      </pic:pic>
                    </a:graphicData>
                  </a:graphic>
                </wp:anchor>
              </w:drawing>
            </w:r>
          </w:p>
          <w:p w14:paraId="4C7967BE" w14:textId="77777777" w:rsidR="0016281D" w:rsidRDefault="0016281D"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688DCFEB" w14:textId="77777777" w:rsidR="0016281D" w:rsidRDefault="0016281D"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236E59CB" w14:textId="77777777" w:rsidR="00622044" w:rsidRDefault="0062204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5B77780B" w14:textId="77777777" w:rsidR="00622044" w:rsidRDefault="0062204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114519C9" w14:textId="77777777" w:rsidR="00622044" w:rsidRDefault="0062204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22FAFB0E" w14:textId="77777777" w:rsidR="00855401" w:rsidRDefault="0044156B"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Bartimée ne voit </w:t>
            </w:r>
            <w:r w:rsidR="00855401">
              <w:rPr>
                <w:sz w:val="24"/>
                <w:szCs w:val="24"/>
              </w:rPr>
              <w:t>rien, il est dans le noir.</w:t>
            </w:r>
          </w:p>
          <w:p w14:paraId="117E030F"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p w14:paraId="2A48080E" w14:textId="77777777" w:rsidR="006E1384" w:rsidRDefault="0044156B"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sidRPr="0044156B">
              <w:rPr>
                <w:b/>
                <w:noProof/>
                <w:sz w:val="24"/>
                <w:szCs w:val="24"/>
              </w:rPr>
              <w:drawing>
                <wp:anchor distT="0" distB="0" distL="114300" distR="114300" simplePos="0" relativeHeight="251657728" behindDoc="0" locked="0" layoutInCell="1" allowOverlap="1" wp14:anchorId="11DA5D62" wp14:editId="76B02CA6">
                  <wp:simplePos x="0" y="0"/>
                  <wp:positionH relativeFrom="column">
                    <wp:posOffset>-6985</wp:posOffset>
                  </wp:positionH>
                  <wp:positionV relativeFrom="paragraph">
                    <wp:posOffset>859155</wp:posOffset>
                  </wp:positionV>
                  <wp:extent cx="800100" cy="503555"/>
                  <wp:effectExtent l="19050" t="19050" r="19050" b="10795"/>
                  <wp:wrapSquare wrapText="bothSides"/>
                  <wp:docPr id="29" name="Image 4" descr="C:\Users\PROPRIETAIRE\Downloads\bartimée averbode NB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IRE\Downloads\bartimée averbode NB 5 (1).jpg"/>
                          <pic:cNvPicPr>
                            <a:picLocks noChangeAspect="1" noChangeArrowheads="1"/>
                          </pic:cNvPicPr>
                        </pic:nvPicPr>
                        <pic:blipFill>
                          <a:blip r:embed="rId20" cstate="print"/>
                          <a:srcRect/>
                          <a:stretch>
                            <a:fillRect/>
                          </a:stretch>
                        </pic:blipFill>
                        <pic:spPr bwMode="auto">
                          <a:xfrm>
                            <a:off x="0" y="0"/>
                            <a:ext cx="800100" cy="503555"/>
                          </a:xfrm>
                          <a:prstGeom prst="rect">
                            <a:avLst/>
                          </a:prstGeom>
                          <a:noFill/>
                          <a:ln w="9525">
                            <a:solidFill>
                              <a:schemeClr val="tx1"/>
                            </a:solidFill>
                            <a:miter lim="800000"/>
                            <a:headEnd/>
                            <a:tailEnd/>
                          </a:ln>
                        </pic:spPr>
                      </pic:pic>
                    </a:graphicData>
                  </a:graphic>
                </wp:anchor>
              </w:drawing>
            </w:r>
            <w:r w:rsidR="006E1384" w:rsidRPr="006E1384">
              <w:rPr>
                <w:b/>
                <w:noProof/>
                <w:sz w:val="24"/>
                <w:szCs w:val="24"/>
              </w:rPr>
              <w:drawing>
                <wp:anchor distT="0" distB="0" distL="114300" distR="114300" simplePos="0" relativeHeight="251656704" behindDoc="0" locked="0" layoutInCell="1" allowOverlap="1" wp14:anchorId="26ADA074" wp14:editId="5008A509">
                  <wp:simplePos x="0" y="0"/>
                  <wp:positionH relativeFrom="column">
                    <wp:posOffset>2230120</wp:posOffset>
                  </wp:positionH>
                  <wp:positionV relativeFrom="paragraph">
                    <wp:posOffset>-3810</wp:posOffset>
                  </wp:positionV>
                  <wp:extent cx="861060" cy="532130"/>
                  <wp:effectExtent l="19050" t="19050" r="15240" b="20320"/>
                  <wp:wrapSquare wrapText="bothSides"/>
                  <wp:docPr id="28" name="Image 3" descr="C:\Users\PROPRIETAIRE\Downloads\bartimée averbode N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AIRE\Downloads\bartimée averbode NB 4.jpg"/>
                          <pic:cNvPicPr>
                            <a:picLocks noChangeAspect="1" noChangeArrowheads="1"/>
                          </pic:cNvPicPr>
                        </pic:nvPicPr>
                        <pic:blipFill>
                          <a:blip r:embed="rId21" cstate="print"/>
                          <a:srcRect/>
                          <a:stretch>
                            <a:fillRect/>
                          </a:stretch>
                        </pic:blipFill>
                        <pic:spPr bwMode="auto">
                          <a:xfrm>
                            <a:off x="0" y="0"/>
                            <a:ext cx="861060" cy="532130"/>
                          </a:xfrm>
                          <a:prstGeom prst="rect">
                            <a:avLst/>
                          </a:prstGeom>
                          <a:noFill/>
                          <a:ln w="9525">
                            <a:solidFill>
                              <a:schemeClr val="tx1"/>
                            </a:solidFill>
                            <a:miter lim="800000"/>
                            <a:headEnd/>
                            <a:tailEnd/>
                          </a:ln>
                        </pic:spPr>
                      </pic:pic>
                    </a:graphicData>
                  </a:graphic>
                </wp:anchor>
              </w:drawing>
            </w:r>
            <w:r w:rsidR="006E1384">
              <w:rPr>
                <w:b/>
                <w:noProof/>
                <w:sz w:val="24"/>
                <w:szCs w:val="24"/>
              </w:rPr>
              <w:drawing>
                <wp:anchor distT="0" distB="0" distL="114300" distR="114300" simplePos="0" relativeHeight="251655680" behindDoc="0" locked="0" layoutInCell="1" allowOverlap="1" wp14:anchorId="59D6893E" wp14:editId="01DE8107">
                  <wp:simplePos x="0" y="0"/>
                  <wp:positionH relativeFrom="column">
                    <wp:posOffset>1170940</wp:posOffset>
                  </wp:positionH>
                  <wp:positionV relativeFrom="paragraph">
                    <wp:posOffset>-3810</wp:posOffset>
                  </wp:positionV>
                  <wp:extent cx="871220" cy="533400"/>
                  <wp:effectExtent l="19050" t="19050" r="24130" b="19050"/>
                  <wp:wrapSquare wrapText="bothSides"/>
                  <wp:docPr id="27" name="Image 2" descr="C:\Users\PROPRIETAIRE\Downloads\bartimée averbode N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AIRE\Downloads\bartimée averbode NB 3.jpg"/>
                          <pic:cNvPicPr>
                            <a:picLocks noChangeAspect="1" noChangeArrowheads="1"/>
                          </pic:cNvPicPr>
                        </pic:nvPicPr>
                        <pic:blipFill>
                          <a:blip r:embed="rId22" cstate="print"/>
                          <a:srcRect/>
                          <a:stretch>
                            <a:fillRect/>
                          </a:stretch>
                        </pic:blipFill>
                        <pic:spPr bwMode="auto">
                          <a:xfrm>
                            <a:off x="0" y="0"/>
                            <a:ext cx="871220" cy="533400"/>
                          </a:xfrm>
                          <a:prstGeom prst="rect">
                            <a:avLst/>
                          </a:prstGeom>
                          <a:noFill/>
                          <a:ln w="9525">
                            <a:solidFill>
                              <a:schemeClr val="tx1"/>
                            </a:solidFill>
                            <a:miter lim="800000"/>
                            <a:headEnd/>
                            <a:tailEnd/>
                          </a:ln>
                        </pic:spPr>
                      </pic:pic>
                    </a:graphicData>
                  </a:graphic>
                </wp:anchor>
              </w:drawing>
            </w:r>
            <w:r w:rsidR="006E1384">
              <w:rPr>
                <w:b/>
                <w:noProof/>
                <w:sz w:val="24"/>
                <w:szCs w:val="24"/>
              </w:rPr>
              <w:drawing>
                <wp:anchor distT="0" distB="0" distL="114300" distR="114300" simplePos="0" relativeHeight="251654656" behindDoc="0" locked="0" layoutInCell="1" allowOverlap="1" wp14:anchorId="6198497C" wp14:editId="3CAADC9E">
                  <wp:simplePos x="0" y="0"/>
                  <wp:positionH relativeFrom="column">
                    <wp:posOffset>-6985</wp:posOffset>
                  </wp:positionH>
                  <wp:positionV relativeFrom="paragraph">
                    <wp:posOffset>-1270</wp:posOffset>
                  </wp:positionV>
                  <wp:extent cx="884555" cy="548005"/>
                  <wp:effectExtent l="19050" t="19050" r="10795" b="23495"/>
                  <wp:wrapSquare wrapText="bothSides"/>
                  <wp:docPr id="26" name="Image 1" descr="C:\Users\PROPRIETAIRE\Downloads\bartimée averbode N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ownloads\bartimée averbode NB 2.jpg"/>
                          <pic:cNvPicPr>
                            <a:picLocks noChangeAspect="1" noChangeArrowheads="1"/>
                          </pic:cNvPicPr>
                        </pic:nvPicPr>
                        <pic:blipFill>
                          <a:blip r:embed="rId23" cstate="print"/>
                          <a:srcRect/>
                          <a:stretch>
                            <a:fillRect/>
                          </a:stretch>
                        </pic:blipFill>
                        <pic:spPr bwMode="auto">
                          <a:xfrm>
                            <a:off x="0" y="0"/>
                            <a:ext cx="884555" cy="548005"/>
                          </a:xfrm>
                          <a:prstGeom prst="rect">
                            <a:avLst/>
                          </a:prstGeom>
                          <a:noFill/>
                          <a:ln w="9525">
                            <a:solidFill>
                              <a:schemeClr val="tx1"/>
                            </a:solidFill>
                            <a:miter lim="800000"/>
                            <a:headEnd/>
                            <a:tailEnd/>
                          </a:ln>
                        </pic:spPr>
                      </pic:pic>
                    </a:graphicData>
                  </a:graphic>
                </wp:anchor>
              </w:drawing>
            </w:r>
          </w:p>
          <w:p w14:paraId="2869BE01" w14:textId="77777777" w:rsidR="006E1384" w:rsidRDefault="006E138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p w14:paraId="7BAAF9B0" w14:textId="77777777" w:rsidR="006E1384" w:rsidRDefault="006E138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p w14:paraId="6939C028" w14:textId="77777777" w:rsidR="006E1384" w:rsidRDefault="006E138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p w14:paraId="678DBC09" w14:textId="77777777" w:rsidR="006E1384" w:rsidRDefault="0044156B"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Pr>
                <w:b/>
                <w:noProof/>
                <w:sz w:val="24"/>
                <w:szCs w:val="24"/>
              </w:rPr>
              <w:drawing>
                <wp:anchor distT="0" distB="0" distL="114300" distR="114300" simplePos="0" relativeHeight="251659776" behindDoc="0" locked="0" layoutInCell="1" allowOverlap="1" wp14:anchorId="2AB69FD6" wp14:editId="2C7B32C4">
                  <wp:simplePos x="0" y="0"/>
                  <wp:positionH relativeFrom="column">
                    <wp:posOffset>1127125</wp:posOffset>
                  </wp:positionH>
                  <wp:positionV relativeFrom="paragraph">
                    <wp:posOffset>-565785</wp:posOffset>
                  </wp:positionV>
                  <wp:extent cx="834390" cy="503555"/>
                  <wp:effectExtent l="19050" t="19050" r="22860" b="10795"/>
                  <wp:wrapSquare wrapText="bothSides"/>
                  <wp:docPr id="30" name="Image 5" descr="C:\Users\PROPRIETAIRE\Downloads\bartimée averbode N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AIRE\Downloads\bartimée averbode NB 6.jpg"/>
                          <pic:cNvPicPr>
                            <a:picLocks noChangeAspect="1" noChangeArrowheads="1"/>
                          </pic:cNvPicPr>
                        </pic:nvPicPr>
                        <pic:blipFill>
                          <a:blip r:embed="rId24" cstate="print"/>
                          <a:srcRect/>
                          <a:stretch>
                            <a:fillRect/>
                          </a:stretch>
                        </pic:blipFill>
                        <pic:spPr bwMode="auto">
                          <a:xfrm>
                            <a:off x="0" y="0"/>
                            <a:ext cx="834390" cy="503555"/>
                          </a:xfrm>
                          <a:prstGeom prst="rect">
                            <a:avLst/>
                          </a:prstGeom>
                          <a:noFill/>
                          <a:ln w="9525">
                            <a:solidFill>
                              <a:schemeClr val="tx1"/>
                            </a:solidFill>
                            <a:miter lim="800000"/>
                            <a:headEnd/>
                            <a:tailEnd/>
                          </a:ln>
                        </pic:spPr>
                      </pic:pic>
                    </a:graphicData>
                  </a:graphic>
                </wp:anchor>
              </w:drawing>
            </w:r>
          </w:p>
          <w:p w14:paraId="437388A0" w14:textId="77777777" w:rsidR="006E1384" w:rsidRDefault="006E138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tc>
        <w:tc>
          <w:tcPr>
            <w:tcW w:w="5303" w:type="dxa"/>
            <w:shd w:val="clear" w:color="auto" w:fill="auto"/>
          </w:tcPr>
          <w:p w14:paraId="424D366B"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sidRPr="00FA6697">
              <w:rPr>
                <w:b/>
                <w:sz w:val="24"/>
                <w:szCs w:val="24"/>
              </w:rPr>
              <w:t xml:space="preserve">Sur la feuille jaune </w:t>
            </w:r>
          </w:p>
          <w:p w14:paraId="272D8DF9" w14:textId="77777777" w:rsidR="00C66340" w:rsidRDefault="00EF4BCF"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66944" behindDoc="0" locked="0" layoutInCell="1" allowOverlap="1" wp14:anchorId="2383D726" wp14:editId="13E184EE">
                  <wp:simplePos x="0" y="0"/>
                  <wp:positionH relativeFrom="column">
                    <wp:posOffset>2465705</wp:posOffset>
                  </wp:positionH>
                  <wp:positionV relativeFrom="paragraph">
                    <wp:posOffset>426720</wp:posOffset>
                  </wp:positionV>
                  <wp:extent cx="618490" cy="572135"/>
                  <wp:effectExtent l="19050" t="19050" r="10160" b="18415"/>
                  <wp:wrapTopAndBottom/>
                  <wp:docPr id="36" name="Image 6" descr="C:\Users\PROPRIETAIRE\Documents\CPLP\12 BARTIMEE\Bartimée 2021\images creation chantal NB\creation 6eme jourani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PRIETAIRE\Documents\CPLP\12 BARTIMEE\Bartimée 2021\images creation chantal NB\creation 6eme jouranimaux.jpg"/>
                          <pic:cNvPicPr>
                            <a:picLocks noChangeAspect="1" noChangeArrowheads="1"/>
                          </pic:cNvPicPr>
                        </pic:nvPicPr>
                        <pic:blipFill>
                          <a:blip r:embed="rId25" cstate="print"/>
                          <a:srcRect/>
                          <a:stretch>
                            <a:fillRect/>
                          </a:stretch>
                        </pic:blipFill>
                        <pic:spPr bwMode="auto">
                          <a:xfrm>
                            <a:off x="0" y="0"/>
                            <a:ext cx="618490" cy="572135"/>
                          </a:xfrm>
                          <a:prstGeom prst="rect">
                            <a:avLst/>
                          </a:prstGeom>
                          <a:noFill/>
                          <a:ln w="9525">
                            <a:solidFill>
                              <a:schemeClr val="tx1"/>
                            </a:solidFill>
                            <a:miter lim="800000"/>
                            <a:headEnd/>
                            <a:tailEnd/>
                          </a:ln>
                        </pic:spPr>
                      </pic:pic>
                    </a:graphicData>
                  </a:graphic>
                </wp:anchor>
              </w:drawing>
            </w:r>
            <w:r>
              <w:rPr>
                <w:noProof/>
                <w:sz w:val="24"/>
                <w:szCs w:val="24"/>
              </w:rPr>
              <w:drawing>
                <wp:anchor distT="0" distB="0" distL="114300" distR="114300" simplePos="0" relativeHeight="251667968" behindDoc="0" locked="0" layoutInCell="1" allowOverlap="1" wp14:anchorId="4DB553CF" wp14:editId="405D12A0">
                  <wp:simplePos x="0" y="0"/>
                  <wp:positionH relativeFrom="column">
                    <wp:posOffset>1389380</wp:posOffset>
                  </wp:positionH>
                  <wp:positionV relativeFrom="paragraph">
                    <wp:posOffset>389255</wp:posOffset>
                  </wp:positionV>
                  <wp:extent cx="581025" cy="605155"/>
                  <wp:effectExtent l="19050" t="19050" r="28575" b="23495"/>
                  <wp:wrapSquare wrapText="bothSides"/>
                  <wp:docPr id="17" name="Image 2" descr="C:\Users\PROPRIETAIRE\Documents\CPLP\12 BARTIMEE\Bartimée 2021\images creation chantal NB\creation 2eme 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AIRE\Documents\CPLP\12 BARTIMEE\Bartimée 2021\images creation chantal NB\creation 2eme jour.jpg"/>
                          <pic:cNvPicPr>
                            <a:picLocks noChangeAspect="1" noChangeArrowheads="1"/>
                          </pic:cNvPicPr>
                        </pic:nvPicPr>
                        <pic:blipFill>
                          <a:blip r:embed="rId26" cstate="print"/>
                          <a:srcRect/>
                          <a:stretch>
                            <a:fillRect/>
                          </a:stretch>
                        </pic:blipFill>
                        <pic:spPr bwMode="auto">
                          <a:xfrm>
                            <a:off x="0" y="0"/>
                            <a:ext cx="581025" cy="605155"/>
                          </a:xfrm>
                          <a:prstGeom prst="rect">
                            <a:avLst/>
                          </a:prstGeom>
                          <a:noFill/>
                          <a:ln w="9525">
                            <a:solidFill>
                              <a:schemeClr val="tx1"/>
                            </a:solidFill>
                            <a:miter lim="800000"/>
                            <a:headEnd/>
                            <a:tailEnd/>
                          </a:ln>
                        </pic:spPr>
                      </pic:pic>
                    </a:graphicData>
                  </a:graphic>
                </wp:anchor>
              </w:drawing>
            </w:r>
            <w:r>
              <w:rPr>
                <w:noProof/>
                <w:sz w:val="24"/>
                <w:szCs w:val="24"/>
              </w:rPr>
              <w:drawing>
                <wp:anchor distT="0" distB="0" distL="114300" distR="114300" simplePos="0" relativeHeight="251664896" behindDoc="0" locked="0" layoutInCell="1" allowOverlap="1" wp14:anchorId="4DA06994" wp14:editId="1DFF2A5C">
                  <wp:simplePos x="0" y="0"/>
                  <wp:positionH relativeFrom="column">
                    <wp:posOffset>187960</wp:posOffset>
                  </wp:positionH>
                  <wp:positionV relativeFrom="paragraph">
                    <wp:posOffset>381000</wp:posOffset>
                  </wp:positionV>
                  <wp:extent cx="633095" cy="582930"/>
                  <wp:effectExtent l="19050" t="19050" r="14605" b="26670"/>
                  <wp:wrapSquare wrapText="bothSides"/>
                  <wp:docPr id="34" name="Image 4" descr="C:\Users\PROPRIETAIRE\Documents\CPLP\12 BARTIMEE\Bartimée 2021\images creation chantal NB\creation 4eme 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IRE\Documents\CPLP\12 BARTIMEE\Bartimée 2021\images creation chantal NB\creation 4eme jour.jpg"/>
                          <pic:cNvPicPr>
                            <a:picLocks noChangeAspect="1" noChangeArrowheads="1"/>
                          </pic:cNvPicPr>
                        </pic:nvPicPr>
                        <pic:blipFill>
                          <a:blip r:embed="rId27" cstate="print"/>
                          <a:srcRect/>
                          <a:stretch>
                            <a:fillRect/>
                          </a:stretch>
                        </pic:blipFill>
                        <pic:spPr bwMode="auto">
                          <a:xfrm>
                            <a:off x="0" y="0"/>
                            <a:ext cx="633095" cy="582930"/>
                          </a:xfrm>
                          <a:prstGeom prst="rect">
                            <a:avLst/>
                          </a:prstGeom>
                          <a:noFill/>
                          <a:ln w="9525">
                            <a:solidFill>
                              <a:schemeClr val="tx1"/>
                            </a:solidFill>
                            <a:miter lim="800000"/>
                            <a:headEnd/>
                            <a:tailEnd/>
                          </a:ln>
                        </pic:spPr>
                      </pic:pic>
                    </a:graphicData>
                  </a:graphic>
                </wp:anchor>
              </w:drawing>
            </w:r>
            <w:r w:rsidR="00C66340" w:rsidRPr="00305925">
              <w:rPr>
                <w:sz w:val="24"/>
                <w:szCs w:val="24"/>
              </w:rPr>
              <w:t xml:space="preserve">Dieu </w:t>
            </w:r>
            <w:r w:rsidR="00C66340">
              <w:rPr>
                <w:sz w:val="24"/>
                <w:szCs w:val="24"/>
              </w:rPr>
              <w:t xml:space="preserve">place des luminaires dans le ciel pour séparer le jour de la nuit. </w:t>
            </w:r>
          </w:p>
          <w:p w14:paraId="19AC60E7" w14:textId="77777777" w:rsidR="00C66340" w:rsidRDefault="00C66340"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050E306C" w14:textId="77777777" w:rsidR="00C66340" w:rsidRDefault="007B5025"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65920" behindDoc="1" locked="0" layoutInCell="1" allowOverlap="1" wp14:anchorId="6108CBDC" wp14:editId="298198DB">
                  <wp:simplePos x="0" y="0"/>
                  <wp:positionH relativeFrom="column">
                    <wp:posOffset>1188720</wp:posOffset>
                  </wp:positionH>
                  <wp:positionV relativeFrom="paragraph">
                    <wp:posOffset>107315</wp:posOffset>
                  </wp:positionV>
                  <wp:extent cx="589915" cy="580390"/>
                  <wp:effectExtent l="19050" t="19050" r="19685" b="10160"/>
                  <wp:wrapTight wrapText="bothSides">
                    <wp:wrapPolygon edited="0">
                      <wp:start x="-698" y="-709"/>
                      <wp:lineTo x="-698" y="21978"/>
                      <wp:lineTo x="22321" y="21978"/>
                      <wp:lineTo x="22321" y="-709"/>
                      <wp:lineTo x="-698" y="-709"/>
                    </wp:wrapPolygon>
                  </wp:wrapTight>
                  <wp:docPr id="35" name="Image 5" descr="C:\Users\PROPRIETAIRE\Documents\CPLP\12 BARTIMEE\Bartimée 2021\images creation chantal NB\creation 5eme 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AIRE\Documents\CPLP\12 BARTIMEE\Bartimée 2021\images creation chantal NB\creation 5eme jour.jpg"/>
                          <pic:cNvPicPr>
                            <a:picLocks noChangeAspect="1" noChangeArrowheads="1"/>
                          </pic:cNvPicPr>
                        </pic:nvPicPr>
                        <pic:blipFill>
                          <a:blip r:embed="rId28" cstate="print"/>
                          <a:srcRect/>
                          <a:stretch>
                            <a:fillRect/>
                          </a:stretch>
                        </pic:blipFill>
                        <pic:spPr bwMode="auto">
                          <a:xfrm>
                            <a:off x="0" y="0"/>
                            <a:ext cx="589915" cy="580390"/>
                          </a:xfrm>
                          <a:prstGeom prst="rect">
                            <a:avLst/>
                          </a:prstGeom>
                          <a:noFill/>
                          <a:ln w="9525">
                            <a:solidFill>
                              <a:schemeClr val="tx1"/>
                            </a:solidFill>
                            <a:miter lim="800000"/>
                            <a:headEnd/>
                            <a:tailEnd/>
                          </a:ln>
                        </pic:spPr>
                      </pic:pic>
                    </a:graphicData>
                  </a:graphic>
                </wp:anchor>
              </w:drawing>
            </w:r>
            <w:r>
              <w:rPr>
                <w:noProof/>
                <w:sz w:val="24"/>
                <w:szCs w:val="24"/>
              </w:rPr>
              <w:drawing>
                <wp:anchor distT="0" distB="0" distL="114300" distR="114300" simplePos="0" relativeHeight="251663872" behindDoc="1" locked="0" layoutInCell="1" allowOverlap="1" wp14:anchorId="6BD1CC8B" wp14:editId="6AA0D92B">
                  <wp:simplePos x="0" y="0"/>
                  <wp:positionH relativeFrom="column">
                    <wp:posOffset>231140</wp:posOffset>
                  </wp:positionH>
                  <wp:positionV relativeFrom="paragraph">
                    <wp:posOffset>158750</wp:posOffset>
                  </wp:positionV>
                  <wp:extent cx="513715" cy="619760"/>
                  <wp:effectExtent l="19050" t="19050" r="19685" b="27940"/>
                  <wp:wrapTight wrapText="bothSides">
                    <wp:wrapPolygon edited="0">
                      <wp:start x="-801" y="-664"/>
                      <wp:lineTo x="-801" y="22574"/>
                      <wp:lineTo x="22428" y="22574"/>
                      <wp:lineTo x="22428" y="-664"/>
                      <wp:lineTo x="-801" y="-664"/>
                    </wp:wrapPolygon>
                  </wp:wrapTight>
                  <wp:docPr id="33" name="Image 7" descr="C:\Users\PROPRIETAIRE\Documents\CPLP\12 BARTIMEE\Bartimée 2021\images creation chantal NB\creation 6eme jour 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PRIETAIRE\Documents\CPLP\12 BARTIMEE\Bartimée 2021\images creation chantal NB\creation 6eme jour homme.jpg"/>
                          <pic:cNvPicPr>
                            <a:picLocks noChangeAspect="1" noChangeArrowheads="1"/>
                          </pic:cNvPicPr>
                        </pic:nvPicPr>
                        <pic:blipFill>
                          <a:blip r:embed="rId29" cstate="print"/>
                          <a:srcRect/>
                          <a:stretch>
                            <a:fillRect/>
                          </a:stretch>
                        </pic:blipFill>
                        <pic:spPr bwMode="auto">
                          <a:xfrm>
                            <a:off x="0" y="0"/>
                            <a:ext cx="513715" cy="619760"/>
                          </a:xfrm>
                          <a:prstGeom prst="rect">
                            <a:avLst/>
                          </a:prstGeom>
                          <a:noFill/>
                          <a:ln w="9525">
                            <a:solidFill>
                              <a:schemeClr val="tx1"/>
                            </a:solidFill>
                            <a:miter lim="800000"/>
                            <a:headEnd/>
                            <a:tailEnd/>
                          </a:ln>
                        </pic:spPr>
                      </pic:pic>
                    </a:graphicData>
                  </a:graphic>
                </wp:anchor>
              </w:drawing>
            </w:r>
          </w:p>
          <w:p w14:paraId="0C64630C" w14:textId="77777777" w:rsidR="00C66340" w:rsidRDefault="00C66340"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0238859A" w14:textId="77777777" w:rsidR="00C66340" w:rsidRDefault="00C66340"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4D6A07F0" w14:textId="77777777" w:rsidR="00C66340" w:rsidRDefault="00C66340"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77BF555B" w14:textId="77777777" w:rsidR="007B5025" w:rsidRDefault="007B5025"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023A8CBB"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Jésus et ses amis marchent en plein jour. </w:t>
            </w:r>
          </w:p>
          <w:p w14:paraId="1B35A167"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737D9A20"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348EA6D3" w14:textId="77777777" w:rsidR="0016281D" w:rsidRDefault="0016281D"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5FA2C764" w14:textId="77777777" w:rsidR="0016281D" w:rsidRDefault="0016281D"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02C81FE6" w14:textId="77777777" w:rsidR="00855401" w:rsidRDefault="00622044"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52608" behindDoc="0" locked="0" layoutInCell="1" allowOverlap="1" wp14:anchorId="37B83D62" wp14:editId="43EF2C60">
                  <wp:simplePos x="0" y="0"/>
                  <wp:positionH relativeFrom="column">
                    <wp:posOffset>16510</wp:posOffset>
                  </wp:positionH>
                  <wp:positionV relativeFrom="paragraph">
                    <wp:posOffset>-641985</wp:posOffset>
                  </wp:positionV>
                  <wp:extent cx="809625" cy="491490"/>
                  <wp:effectExtent l="19050" t="19050" r="28575" b="22860"/>
                  <wp:wrapSquare wrapText="bothSides"/>
                  <wp:docPr id="19" name="Image 2" descr="C:\Users\PROPRIETAIRE\Downloads\bartimée averbode N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AIRE\Downloads\bartimée averbode NB 1.jpg"/>
                          <pic:cNvPicPr>
                            <a:picLocks noChangeAspect="1" noChangeArrowheads="1"/>
                          </pic:cNvPicPr>
                        </pic:nvPicPr>
                        <pic:blipFill>
                          <a:blip r:embed="rId30" cstate="print"/>
                          <a:srcRect/>
                          <a:stretch>
                            <a:fillRect/>
                          </a:stretch>
                        </pic:blipFill>
                        <pic:spPr bwMode="auto">
                          <a:xfrm>
                            <a:off x="0" y="0"/>
                            <a:ext cx="809625" cy="491490"/>
                          </a:xfrm>
                          <a:prstGeom prst="rect">
                            <a:avLst/>
                          </a:prstGeom>
                          <a:noFill/>
                          <a:ln w="9525">
                            <a:solidFill>
                              <a:schemeClr val="tx1"/>
                            </a:solidFill>
                            <a:miter lim="800000"/>
                            <a:headEnd/>
                            <a:tailEnd/>
                          </a:ln>
                        </pic:spPr>
                      </pic:pic>
                    </a:graphicData>
                  </a:graphic>
                </wp:anchor>
              </w:drawing>
            </w:r>
            <w:r w:rsidR="00855401">
              <w:rPr>
                <w:sz w:val="24"/>
                <w:szCs w:val="24"/>
              </w:rPr>
              <w:t xml:space="preserve">Bartimée </w:t>
            </w:r>
            <w:r w:rsidR="0044156B">
              <w:rPr>
                <w:sz w:val="24"/>
                <w:szCs w:val="24"/>
              </w:rPr>
              <w:t xml:space="preserve">retrouve la vue, il </w:t>
            </w:r>
            <w:r w:rsidR="00855401">
              <w:rPr>
                <w:sz w:val="24"/>
                <w:szCs w:val="24"/>
              </w:rPr>
              <w:t xml:space="preserve">voit la lumière. </w:t>
            </w:r>
          </w:p>
          <w:p w14:paraId="527C627E" w14:textId="77777777" w:rsidR="00855401" w:rsidRDefault="006D42DA"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62848" behindDoc="0" locked="0" layoutInCell="1" allowOverlap="1" wp14:anchorId="5192D151" wp14:editId="0874FC2D">
                  <wp:simplePos x="0" y="0"/>
                  <wp:positionH relativeFrom="column">
                    <wp:posOffset>2128520</wp:posOffset>
                  </wp:positionH>
                  <wp:positionV relativeFrom="paragraph">
                    <wp:posOffset>-1816100</wp:posOffset>
                  </wp:positionV>
                  <wp:extent cx="626745" cy="609600"/>
                  <wp:effectExtent l="19050" t="19050" r="20955" b="19050"/>
                  <wp:wrapSquare wrapText="bothSides"/>
                  <wp:docPr id="16" name="Image 3" descr="C:\Users\PROPRIETAIRE\Documents\CPLP\12 BARTIMEE\Bartimée 2021\images creation chantal NB\creation 3eme 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AIRE\Documents\CPLP\12 BARTIMEE\Bartimée 2021\images creation chantal NB\creation 3eme jour.jpg"/>
                          <pic:cNvPicPr>
                            <a:picLocks noChangeAspect="1" noChangeArrowheads="1"/>
                          </pic:cNvPicPr>
                        </pic:nvPicPr>
                        <pic:blipFill>
                          <a:blip r:embed="rId31" cstate="print"/>
                          <a:srcRect/>
                          <a:stretch>
                            <a:fillRect/>
                          </a:stretch>
                        </pic:blipFill>
                        <pic:spPr bwMode="auto">
                          <a:xfrm>
                            <a:off x="0" y="0"/>
                            <a:ext cx="626745" cy="609600"/>
                          </a:xfrm>
                          <a:prstGeom prst="rect">
                            <a:avLst/>
                          </a:prstGeom>
                          <a:noFill/>
                          <a:ln w="9525">
                            <a:solidFill>
                              <a:schemeClr val="tx1"/>
                            </a:solidFill>
                            <a:miter lim="800000"/>
                            <a:headEnd/>
                            <a:tailEnd/>
                          </a:ln>
                        </pic:spPr>
                      </pic:pic>
                    </a:graphicData>
                  </a:graphic>
                </wp:anchor>
              </w:drawing>
            </w:r>
            <w:r w:rsidR="0016281D">
              <w:rPr>
                <w:noProof/>
                <w:sz w:val="24"/>
                <w:szCs w:val="24"/>
              </w:rPr>
              <w:drawing>
                <wp:anchor distT="0" distB="0" distL="114300" distR="114300" simplePos="0" relativeHeight="251653632" behindDoc="0" locked="0" layoutInCell="1" allowOverlap="1" wp14:anchorId="0AFB0578" wp14:editId="498634F8">
                  <wp:simplePos x="0" y="0"/>
                  <wp:positionH relativeFrom="column">
                    <wp:posOffset>19685</wp:posOffset>
                  </wp:positionH>
                  <wp:positionV relativeFrom="paragraph">
                    <wp:posOffset>78740</wp:posOffset>
                  </wp:positionV>
                  <wp:extent cx="890270" cy="532765"/>
                  <wp:effectExtent l="19050" t="19050" r="24130" b="19685"/>
                  <wp:wrapSquare wrapText="bothSides"/>
                  <wp:docPr id="20" name="Image 3" descr="C:\Users\PROPRIETAIRE\Downloads\bartimée averbode NB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AIRE\Downloads\bartimée averbode NB  8.jpg"/>
                          <pic:cNvPicPr>
                            <a:picLocks noChangeAspect="1" noChangeArrowheads="1"/>
                          </pic:cNvPicPr>
                        </pic:nvPicPr>
                        <pic:blipFill>
                          <a:blip r:embed="rId32" cstate="print"/>
                          <a:srcRect/>
                          <a:stretch>
                            <a:fillRect/>
                          </a:stretch>
                        </pic:blipFill>
                        <pic:spPr bwMode="auto">
                          <a:xfrm>
                            <a:off x="0" y="0"/>
                            <a:ext cx="890270" cy="532765"/>
                          </a:xfrm>
                          <a:prstGeom prst="rect">
                            <a:avLst/>
                          </a:prstGeom>
                          <a:noFill/>
                          <a:ln w="9525">
                            <a:solidFill>
                              <a:schemeClr val="tx1"/>
                            </a:solidFill>
                            <a:miter lim="800000"/>
                            <a:headEnd/>
                            <a:tailEnd/>
                          </a:ln>
                        </pic:spPr>
                      </pic:pic>
                    </a:graphicData>
                  </a:graphic>
                </wp:anchor>
              </w:drawing>
            </w:r>
          </w:p>
          <w:p w14:paraId="08DB4E80" w14:textId="77777777" w:rsidR="00855401"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605F3CFF" w14:textId="77777777" w:rsidR="00855401" w:rsidRPr="00EF4BCF" w:rsidRDefault="00855401"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tc>
      </w:tr>
    </w:tbl>
    <w:p w14:paraId="1CAB2FB8" w14:textId="77777777" w:rsidR="00426C5D" w:rsidRDefault="00426C5D" w:rsidP="00107341">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p>
    <w:p w14:paraId="53CBA111" w14:textId="2EAC2243" w:rsidR="00F44D48" w:rsidRDefault="00F44D48" w:rsidP="00107341">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A</w:t>
      </w:r>
      <w:r w:rsidR="00FA6697">
        <w:rPr>
          <w:sz w:val="24"/>
          <w:szCs w:val="24"/>
        </w:rPr>
        <w:t xml:space="preserve"> </w:t>
      </w:r>
      <w:r w:rsidR="001361AE">
        <w:rPr>
          <w:sz w:val="24"/>
          <w:szCs w:val="24"/>
        </w:rPr>
        <w:t xml:space="preserve">la fin du </w:t>
      </w:r>
      <w:r w:rsidR="000B120A">
        <w:rPr>
          <w:sz w:val="24"/>
          <w:szCs w:val="24"/>
        </w:rPr>
        <w:t>jeu</w:t>
      </w:r>
      <w:r w:rsidR="00426C5D">
        <w:rPr>
          <w:sz w:val="24"/>
          <w:szCs w:val="24"/>
        </w:rPr>
        <w:t>, l</w:t>
      </w:r>
      <w:r w:rsidR="00642335">
        <w:rPr>
          <w:sz w:val="24"/>
          <w:szCs w:val="24"/>
        </w:rPr>
        <w:t xml:space="preserve">’animateur demande </w:t>
      </w:r>
      <w:r w:rsidR="00FA6697">
        <w:rPr>
          <w:sz w:val="24"/>
          <w:szCs w:val="24"/>
        </w:rPr>
        <w:t xml:space="preserve">à tous </w:t>
      </w:r>
      <w:r>
        <w:rPr>
          <w:sz w:val="24"/>
          <w:szCs w:val="24"/>
        </w:rPr>
        <w:t xml:space="preserve">d’observer </w:t>
      </w:r>
      <w:r w:rsidR="00FA6697">
        <w:rPr>
          <w:sz w:val="24"/>
          <w:szCs w:val="24"/>
        </w:rPr>
        <w:t xml:space="preserve">les images posées sur </w:t>
      </w:r>
      <w:r w:rsidR="00BF0E12">
        <w:rPr>
          <w:sz w:val="24"/>
          <w:szCs w:val="24"/>
        </w:rPr>
        <w:t>la feuille noire</w:t>
      </w:r>
      <w:r>
        <w:rPr>
          <w:sz w:val="24"/>
          <w:szCs w:val="24"/>
        </w:rPr>
        <w:t xml:space="preserve">. </w:t>
      </w:r>
      <w:r w:rsidR="00642335">
        <w:rPr>
          <w:sz w:val="24"/>
          <w:szCs w:val="24"/>
        </w:rPr>
        <w:t>I</w:t>
      </w:r>
      <w:r w:rsidR="00BF0E12">
        <w:rPr>
          <w:sz w:val="24"/>
          <w:szCs w:val="24"/>
        </w:rPr>
        <w:t>l</w:t>
      </w:r>
      <w:r>
        <w:rPr>
          <w:sz w:val="24"/>
          <w:szCs w:val="24"/>
        </w:rPr>
        <w:t xml:space="preserve"> r</w:t>
      </w:r>
      <w:r w:rsidR="00CB4A97">
        <w:rPr>
          <w:sz w:val="24"/>
          <w:szCs w:val="24"/>
        </w:rPr>
        <w:t>ésume ce qu’ont dit les enfants</w:t>
      </w:r>
      <w:r>
        <w:rPr>
          <w:sz w:val="24"/>
          <w:szCs w:val="24"/>
        </w:rPr>
        <w:t> :</w:t>
      </w:r>
    </w:p>
    <w:p w14:paraId="45EEF586" w14:textId="6DA76B38" w:rsidR="00F44D48" w:rsidRPr="001361AE" w:rsidRDefault="00F44D48"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r w:rsidRPr="001361AE">
        <w:rPr>
          <w:i/>
          <w:sz w:val="24"/>
          <w:szCs w:val="24"/>
        </w:rPr>
        <w:t xml:space="preserve">Au </w:t>
      </w:r>
      <w:r w:rsidR="00426C5D" w:rsidRPr="001361AE">
        <w:rPr>
          <w:i/>
          <w:sz w:val="24"/>
          <w:szCs w:val="24"/>
        </w:rPr>
        <w:t>débu</w:t>
      </w:r>
      <w:r w:rsidR="00426C5D">
        <w:rPr>
          <w:i/>
          <w:sz w:val="24"/>
          <w:szCs w:val="24"/>
        </w:rPr>
        <w:t>t</w:t>
      </w:r>
      <w:r w:rsidR="00426C5D" w:rsidRPr="001361AE">
        <w:rPr>
          <w:i/>
          <w:sz w:val="24"/>
          <w:szCs w:val="24"/>
        </w:rPr>
        <w:t>, la</w:t>
      </w:r>
      <w:r w:rsidR="001361AE" w:rsidRPr="001361AE">
        <w:rPr>
          <w:i/>
          <w:sz w:val="24"/>
          <w:szCs w:val="24"/>
        </w:rPr>
        <w:t xml:space="preserve"> terre était vide</w:t>
      </w:r>
      <w:r w:rsidR="00FA6697" w:rsidRPr="001361AE">
        <w:rPr>
          <w:i/>
          <w:sz w:val="24"/>
          <w:szCs w:val="24"/>
        </w:rPr>
        <w:t xml:space="preserve">, </w:t>
      </w:r>
      <w:r w:rsidR="001361AE" w:rsidRPr="001361AE">
        <w:rPr>
          <w:i/>
          <w:sz w:val="24"/>
          <w:szCs w:val="24"/>
        </w:rPr>
        <w:t>tout était noir, c’étai</w:t>
      </w:r>
      <w:r w:rsidR="000B120A">
        <w:rPr>
          <w:i/>
          <w:sz w:val="24"/>
          <w:szCs w:val="24"/>
        </w:rPr>
        <w:t>en</w:t>
      </w:r>
      <w:r w:rsidR="001361AE" w:rsidRPr="001361AE">
        <w:rPr>
          <w:i/>
          <w:sz w:val="24"/>
          <w:szCs w:val="24"/>
        </w:rPr>
        <w:t>t les ténèbres.</w:t>
      </w:r>
      <w:r w:rsidR="008671E8">
        <w:rPr>
          <w:i/>
          <w:sz w:val="24"/>
          <w:szCs w:val="24"/>
        </w:rPr>
        <w:t xml:space="preserve"> </w:t>
      </w:r>
    </w:p>
    <w:p w14:paraId="7B4DE22E" w14:textId="26D21C5E" w:rsidR="00F44D48" w:rsidRPr="001361AE" w:rsidRDefault="00F44D48"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r w:rsidRPr="001361AE">
        <w:rPr>
          <w:i/>
          <w:sz w:val="24"/>
          <w:szCs w:val="24"/>
        </w:rPr>
        <w:t xml:space="preserve">Bartimée aussi est dans les </w:t>
      </w:r>
      <w:r w:rsidR="00426C5D" w:rsidRPr="001361AE">
        <w:rPr>
          <w:i/>
          <w:sz w:val="24"/>
          <w:szCs w:val="24"/>
        </w:rPr>
        <w:t>ténèbres</w:t>
      </w:r>
      <w:r w:rsidRPr="001361AE">
        <w:rPr>
          <w:i/>
          <w:sz w:val="24"/>
          <w:szCs w:val="24"/>
        </w:rPr>
        <w:t>,</w:t>
      </w:r>
      <w:r w:rsidR="008671E8">
        <w:rPr>
          <w:i/>
          <w:sz w:val="24"/>
          <w:szCs w:val="24"/>
        </w:rPr>
        <w:t xml:space="preserve"> le noir,</w:t>
      </w:r>
      <w:r w:rsidRPr="001361AE">
        <w:rPr>
          <w:i/>
          <w:sz w:val="24"/>
          <w:szCs w:val="24"/>
        </w:rPr>
        <w:t xml:space="preserve"> il ne voit </w:t>
      </w:r>
      <w:proofErr w:type="gramStart"/>
      <w:r w:rsidRPr="001361AE">
        <w:rPr>
          <w:i/>
          <w:sz w:val="24"/>
          <w:szCs w:val="24"/>
        </w:rPr>
        <w:t>pas .</w:t>
      </w:r>
      <w:proofErr w:type="gramEnd"/>
      <w:r w:rsidRPr="001361AE">
        <w:rPr>
          <w:i/>
          <w:sz w:val="24"/>
          <w:szCs w:val="24"/>
        </w:rPr>
        <w:t xml:space="preserve"> </w:t>
      </w:r>
    </w:p>
    <w:p w14:paraId="75EAEA01" w14:textId="77777777" w:rsidR="00642335" w:rsidRPr="001361AE" w:rsidRDefault="00F44D48"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r w:rsidRPr="001361AE">
        <w:rPr>
          <w:i/>
          <w:sz w:val="24"/>
          <w:szCs w:val="24"/>
        </w:rPr>
        <w:t>Nou</w:t>
      </w:r>
      <w:r w:rsidR="00163111" w:rsidRPr="001361AE">
        <w:rPr>
          <w:i/>
          <w:sz w:val="24"/>
          <w:szCs w:val="24"/>
        </w:rPr>
        <w:t>s aussi quelque</w:t>
      </w:r>
      <w:r w:rsidR="00FA6697" w:rsidRPr="001361AE">
        <w:rPr>
          <w:i/>
          <w:sz w:val="24"/>
          <w:szCs w:val="24"/>
        </w:rPr>
        <w:t>fois, nous sommes comme dans le</w:t>
      </w:r>
      <w:r w:rsidRPr="001361AE">
        <w:rPr>
          <w:i/>
          <w:sz w:val="24"/>
          <w:szCs w:val="24"/>
        </w:rPr>
        <w:t xml:space="preserve"> noir </w:t>
      </w:r>
      <w:r w:rsidR="00FA6697" w:rsidRPr="001361AE">
        <w:rPr>
          <w:i/>
          <w:sz w:val="24"/>
          <w:szCs w:val="24"/>
        </w:rPr>
        <w:t>quand nous sommes t</w:t>
      </w:r>
      <w:r w:rsidR="00CB4A97">
        <w:rPr>
          <w:i/>
          <w:sz w:val="24"/>
          <w:szCs w:val="24"/>
        </w:rPr>
        <w:t>ristes, malheureux, en colère…</w:t>
      </w:r>
      <w:r w:rsidRPr="001361AE">
        <w:rPr>
          <w:i/>
          <w:sz w:val="24"/>
          <w:szCs w:val="24"/>
        </w:rPr>
        <w:t xml:space="preserve"> </w:t>
      </w:r>
    </w:p>
    <w:p w14:paraId="50202CC3" w14:textId="29C5A044" w:rsidR="00035587" w:rsidRPr="00CB4A97" w:rsidRDefault="00BF0E12"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sidRPr="00CB4A97">
        <w:rPr>
          <w:sz w:val="24"/>
          <w:szCs w:val="24"/>
        </w:rPr>
        <w:t>Puis o</w:t>
      </w:r>
      <w:r w:rsidR="00F44D48" w:rsidRPr="00CB4A97">
        <w:rPr>
          <w:sz w:val="24"/>
          <w:szCs w:val="24"/>
        </w:rPr>
        <w:t>b</w:t>
      </w:r>
      <w:r w:rsidR="002D7CE0" w:rsidRPr="00CB4A97">
        <w:rPr>
          <w:sz w:val="24"/>
          <w:szCs w:val="24"/>
        </w:rPr>
        <w:t>s</w:t>
      </w:r>
      <w:r w:rsidR="00F44D48" w:rsidRPr="00CB4A97">
        <w:rPr>
          <w:sz w:val="24"/>
          <w:szCs w:val="24"/>
        </w:rPr>
        <w:t xml:space="preserve">erver </w:t>
      </w:r>
      <w:r w:rsidR="00FA6697" w:rsidRPr="00CB4A97">
        <w:rPr>
          <w:sz w:val="24"/>
          <w:szCs w:val="24"/>
        </w:rPr>
        <w:t xml:space="preserve">les images posées sur </w:t>
      </w:r>
      <w:r w:rsidRPr="00CB4A97">
        <w:rPr>
          <w:sz w:val="24"/>
          <w:szCs w:val="24"/>
        </w:rPr>
        <w:t>la feuille jaune</w:t>
      </w:r>
      <w:r w:rsidR="00F44D48" w:rsidRPr="00CB4A97">
        <w:rPr>
          <w:sz w:val="24"/>
          <w:szCs w:val="24"/>
        </w:rPr>
        <w:t xml:space="preserve">. </w:t>
      </w:r>
      <w:r w:rsidR="00426C5D">
        <w:rPr>
          <w:sz w:val="24"/>
          <w:szCs w:val="24"/>
        </w:rPr>
        <w:t xml:space="preserve">Résumer </w:t>
      </w:r>
      <w:r w:rsidR="00FA6697" w:rsidRPr="00CB4A97">
        <w:rPr>
          <w:sz w:val="24"/>
          <w:szCs w:val="24"/>
        </w:rPr>
        <w:t>:</w:t>
      </w:r>
    </w:p>
    <w:p w14:paraId="7D620D2D" w14:textId="77777777" w:rsidR="00035587" w:rsidRDefault="00FA6697"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sidRPr="00035587">
        <w:rPr>
          <w:i/>
          <w:sz w:val="24"/>
          <w:szCs w:val="24"/>
        </w:rPr>
        <w:t>Dieu</w:t>
      </w:r>
      <w:r w:rsidR="008671E8">
        <w:rPr>
          <w:i/>
          <w:sz w:val="24"/>
          <w:szCs w:val="24"/>
        </w:rPr>
        <w:t xml:space="preserve"> </w:t>
      </w:r>
      <w:r w:rsidR="00F44D48" w:rsidRPr="00035587">
        <w:rPr>
          <w:i/>
          <w:sz w:val="24"/>
          <w:szCs w:val="24"/>
        </w:rPr>
        <w:t xml:space="preserve">crée le soleil qui </w:t>
      </w:r>
      <w:r w:rsidRPr="00035587">
        <w:rPr>
          <w:i/>
          <w:sz w:val="24"/>
          <w:szCs w:val="24"/>
        </w:rPr>
        <w:t xml:space="preserve">éclaire et réchauffe. Il sépare les ténèbres et la lumière. </w:t>
      </w:r>
    </w:p>
    <w:p w14:paraId="35A07D78" w14:textId="77777777" w:rsidR="001361AE" w:rsidRPr="00035587" w:rsidRDefault="00FA6697" w:rsidP="0010734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sidRPr="00035587">
        <w:rPr>
          <w:i/>
          <w:sz w:val="24"/>
          <w:szCs w:val="24"/>
        </w:rPr>
        <w:t>Bart</w:t>
      </w:r>
      <w:r w:rsidR="008671E8">
        <w:rPr>
          <w:i/>
          <w:sz w:val="24"/>
          <w:szCs w:val="24"/>
        </w:rPr>
        <w:t xml:space="preserve">imée retrouve la vue, </w:t>
      </w:r>
      <w:r w:rsidR="00163111" w:rsidRPr="00035587">
        <w:rPr>
          <w:i/>
          <w:sz w:val="24"/>
          <w:szCs w:val="24"/>
        </w:rPr>
        <w:t>il voit </w:t>
      </w:r>
      <w:r w:rsidRPr="00035587">
        <w:rPr>
          <w:i/>
          <w:sz w:val="24"/>
          <w:szCs w:val="24"/>
        </w:rPr>
        <w:t xml:space="preserve">la lumière. </w:t>
      </w:r>
      <w:r w:rsidR="00F44D48" w:rsidRPr="00035587">
        <w:rPr>
          <w:i/>
          <w:sz w:val="24"/>
          <w:szCs w:val="24"/>
        </w:rPr>
        <w:t xml:space="preserve"> </w:t>
      </w:r>
    </w:p>
    <w:p w14:paraId="68FA43D3" w14:textId="77777777" w:rsidR="008671E8" w:rsidRDefault="00F44D48" w:rsidP="008671E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r w:rsidRPr="00035587">
        <w:rPr>
          <w:i/>
          <w:sz w:val="24"/>
          <w:szCs w:val="24"/>
        </w:rPr>
        <w:t>Jésus</w:t>
      </w:r>
      <w:r w:rsidR="00163111" w:rsidRPr="00035587">
        <w:rPr>
          <w:i/>
          <w:sz w:val="24"/>
          <w:szCs w:val="24"/>
        </w:rPr>
        <w:t xml:space="preserve">, </w:t>
      </w:r>
      <w:r w:rsidR="00FA6697" w:rsidRPr="00035587">
        <w:rPr>
          <w:i/>
          <w:sz w:val="24"/>
          <w:szCs w:val="24"/>
        </w:rPr>
        <w:t>Tu es notre lumière</w:t>
      </w:r>
      <w:r w:rsidR="00136C7D" w:rsidRPr="00035587">
        <w:rPr>
          <w:i/>
          <w:sz w:val="24"/>
          <w:szCs w:val="24"/>
        </w:rPr>
        <w:t>.</w:t>
      </w:r>
    </w:p>
    <w:p w14:paraId="6408F0AF" w14:textId="77777777" w:rsidR="008671E8" w:rsidRDefault="008671E8" w:rsidP="008671E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p>
    <w:p w14:paraId="46064D27" w14:textId="77777777" w:rsidR="008671E8" w:rsidRDefault="00F53D02" w:rsidP="008671E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Pr>
          <w:noProof/>
          <w:sz w:val="24"/>
          <w:szCs w:val="24"/>
        </w:rPr>
        <w:drawing>
          <wp:anchor distT="0" distB="0" distL="114300" distR="114300" simplePos="0" relativeHeight="251643392" behindDoc="1" locked="0" layoutInCell="1" allowOverlap="1" wp14:anchorId="31C5CF64" wp14:editId="0CB1FD68">
            <wp:simplePos x="0" y="0"/>
            <wp:positionH relativeFrom="column">
              <wp:posOffset>-635</wp:posOffset>
            </wp:positionH>
            <wp:positionV relativeFrom="paragraph">
              <wp:posOffset>29210</wp:posOffset>
            </wp:positionV>
            <wp:extent cx="719455" cy="455930"/>
            <wp:effectExtent l="19050" t="0" r="4445" b="0"/>
            <wp:wrapTight wrapText="bothSides">
              <wp:wrapPolygon edited="0">
                <wp:start x="-572" y="0"/>
                <wp:lineTo x="-572" y="20758"/>
                <wp:lineTo x="21733" y="20758"/>
                <wp:lineTo x="21733" y="0"/>
                <wp:lineTo x="-572" y="0"/>
              </wp:wrapPolygon>
            </wp:wrapTight>
            <wp:docPr id="6" name="Image 6"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ere"/>
                    <pic:cNvPicPr>
                      <a:picLocks noChangeAspect="1" noChangeArrowheads="1"/>
                    </pic:cNvPicPr>
                  </pic:nvPicPr>
                  <pic:blipFill>
                    <a:blip r:embed="rId33" cstate="print"/>
                    <a:srcRect/>
                    <a:stretch>
                      <a:fillRect/>
                    </a:stretch>
                  </pic:blipFill>
                  <pic:spPr bwMode="auto">
                    <a:xfrm>
                      <a:off x="0" y="0"/>
                      <a:ext cx="719455" cy="455930"/>
                    </a:xfrm>
                    <a:prstGeom prst="rect">
                      <a:avLst/>
                    </a:prstGeom>
                    <a:noFill/>
                  </pic:spPr>
                </pic:pic>
              </a:graphicData>
            </a:graphic>
          </wp:anchor>
        </w:drawing>
      </w:r>
      <w:r w:rsidR="008671E8">
        <w:rPr>
          <w:b/>
          <w:sz w:val="24"/>
          <w:szCs w:val="24"/>
        </w:rPr>
        <w:t xml:space="preserve"> </w:t>
      </w:r>
    </w:p>
    <w:p w14:paraId="7ACABA5D" w14:textId="77777777" w:rsidR="008D685F" w:rsidRDefault="008671E8" w:rsidP="008671E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r>
        <w:rPr>
          <w:b/>
          <w:sz w:val="24"/>
          <w:szCs w:val="24"/>
        </w:rPr>
        <w:t>P</w:t>
      </w:r>
      <w:r w:rsidR="008D685F" w:rsidRPr="00C545CE">
        <w:rPr>
          <w:b/>
          <w:sz w:val="24"/>
          <w:szCs w:val="24"/>
        </w:rPr>
        <w:t xml:space="preserve">rière </w:t>
      </w:r>
      <w:r>
        <w:rPr>
          <w:b/>
          <w:sz w:val="24"/>
          <w:szCs w:val="24"/>
        </w:rPr>
        <w:t>et</w:t>
      </w:r>
      <w:r w:rsidR="00DD10DD">
        <w:rPr>
          <w:b/>
          <w:sz w:val="24"/>
          <w:szCs w:val="24"/>
        </w:rPr>
        <w:t xml:space="preserve"> chant</w:t>
      </w:r>
    </w:p>
    <w:p w14:paraId="4E5C82E3" w14:textId="77777777" w:rsidR="008671E8" w:rsidRPr="008671E8" w:rsidRDefault="008671E8" w:rsidP="008671E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sz w:val="24"/>
          <w:szCs w:val="24"/>
        </w:rPr>
      </w:pPr>
    </w:p>
    <w:p w14:paraId="40813C14" w14:textId="6B88B867" w:rsidR="00835E0C" w:rsidRPr="00426C5D" w:rsidRDefault="00835E0C" w:rsidP="00107341">
      <w:pPr>
        <w:rPr>
          <w:color w:val="222222"/>
          <w:sz w:val="24"/>
          <w:szCs w:val="24"/>
        </w:rPr>
      </w:pPr>
      <w:r w:rsidRPr="0084162C">
        <w:rPr>
          <w:color w:val="222222"/>
          <w:sz w:val="24"/>
          <w:szCs w:val="24"/>
        </w:rPr>
        <w:t xml:space="preserve">Nous prenons une position confortable de façon à ne plus bouger (en tailleur, dos bien droit, mains ouvertes). Nous pensons à notre corps, prêt à faire silence. Nous pouvons si nous le voulons, fermer les yeux. Nous faisons silence. Nous pensons au Seigneur Jésus qui est là avec nous. </w:t>
      </w:r>
    </w:p>
    <w:p w14:paraId="38EA99DE" w14:textId="6F9B179A" w:rsidR="00DD10DD" w:rsidRPr="00E165FB" w:rsidRDefault="00E165FB" w:rsidP="00E165FB">
      <w:pPr>
        <w:rPr>
          <w:b/>
          <w:sz w:val="24"/>
          <w:szCs w:val="24"/>
        </w:rPr>
      </w:pPr>
      <w:r w:rsidRPr="00E165FB">
        <w:rPr>
          <w:b/>
          <w:sz w:val="24"/>
          <w:szCs w:val="24"/>
        </w:rPr>
        <w:t xml:space="preserve">2 </w:t>
      </w:r>
      <w:r w:rsidR="00DD10DD" w:rsidRPr="00E165FB">
        <w:rPr>
          <w:b/>
          <w:sz w:val="24"/>
          <w:szCs w:val="24"/>
        </w:rPr>
        <w:t>possibilités :</w:t>
      </w:r>
    </w:p>
    <w:p w14:paraId="56F4C564" w14:textId="72F63CD5" w:rsidR="008671E8" w:rsidRPr="00426C5D" w:rsidRDefault="00CB4A97" w:rsidP="00426C5D">
      <w:pPr>
        <w:pStyle w:val="Paragraphedelist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color w:val="222222"/>
          <w:sz w:val="24"/>
          <w:szCs w:val="24"/>
        </w:rPr>
      </w:pPr>
      <w:r>
        <w:rPr>
          <w:rFonts w:ascii="Times New Roman" w:hAnsi="Times New Roman"/>
          <w:sz w:val="24"/>
          <w:szCs w:val="24"/>
        </w:rPr>
        <w:t>-</w:t>
      </w:r>
      <w:r w:rsidR="00CB16F9" w:rsidRPr="00DD10DD">
        <w:rPr>
          <w:rFonts w:ascii="Times New Roman" w:hAnsi="Times New Roman"/>
          <w:sz w:val="24"/>
          <w:szCs w:val="24"/>
        </w:rPr>
        <w:t>Prendre le temps de compose</w:t>
      </w:r>
      <w:r w:rsidR="00163111" w:rsidRPr="00DD10DD">
        <w:rPr>
          <w:rFonts w:ascii="Times New Roman" w:hAnsi="Times New Roman"/>
          <w:sz w:val="24"/>
          <w:szCs w:val="24"/>
        </w:rPr>
        <w:t xml:space="preserve">r une prière avec les enfants. </w:t>
      </w:r>
      <w:r w:rsidR="00CB16F9" w:rsidRPr="00DD10DD">
        <w:rPr>
          <w:rFonts w:ascii="Times New Roman" w:hAnsi="Times New Roman"/>
          <w:sz w:val="24"/>
          <w:szCs w:val="24"/>
        </w:rPr>
        <w:t xml:space="preserve">Faire choisir un extrait du récit et bâtir </w:t>
      </w:r>
      <w:r w:rsidR="008671E8">
        <w:rPr>
          <w:rFonts w:ascii="Times New Roman" w:hAnsi="Times New Roman"/>
          <w:sz w:val="24"/>
          <w:szCs w:val="24"/>
        </w:rPr>
        <w:t xml:space="preserve">  </w:t>
      </w:r>
      <w:r w:rsidR="00CB16F9" w:rsidRPr="00DD10DD">
        <w:rPr>
          <w:rFonts w:ascii="Times New Roman" w:hAnsi="Times New Roman"/>
          <w:sz w:val="24"/>
          <w:szCs w:val="24"/>
        </w:rPr>
        <w:t>une phrase à partir d'elle.  Exemple</w:t>
      </w:r>
      <w:r>
        <w:rPr>
          <w:rFonts w:ascii="Times New Roman" w:hAnsi="Times New Roman"/>
          <w:sz w:val="24"/>
          <w:szCs w:val="24"/>
        </w:rPr>
        <w:t xml:space="preserve"> : </w:t>
      </w:r>
      <w:r w:rsidR="00CB16F9" w:rsidRPr="00CB4A97">
        <w:rPr>
          <w:rFonts w:ascii="Times New Roman" w:hAnsi="Times New Roman"/>
          <w:i/>
          <w:sz w:val="24"/>
          <w:szCs w:val="24"/>
        </w:rPr>
        <w:t>Seigneur, merci d'avoir guéri Bartimée…</w:t>
      </w:r>
      <w:r>
        <w:rPr>
          <w:rFonts w:ascii="Times New Roman" w:hAnsi="Times New Roman"/>
          <w:sz w:val="24"/>
          <w:szCs w:val="24"/>
        </w:rPr>
        <w:t> </w:t>
      </w:r>
      <w:r w:rsidR="00426C5D">
        <w:rPr>
          <w:rFonts w:ascii="Times New Roman" w:hAnsi="Times New Roman"/>
          <w:sz w:val="24"/>
          <w:szCs w:val="24"/>
        </w:rPr>
        <w:br/>
      </w:r>
      <w:r w:rsidRPr="00426C5D">
        <w:rPr>
          <w:rFonts w:ascii="Times New Roman" w:hAnsi="Times New Roman"/>
          <w:sz w:val="24"/>
          <w:szCs w:val="24"/>
        </w:rPr>
        <w:t>-</w:t>
      </w:r>
      <w:r w:rsidR="00426C5D" w:rsidRPr="00426C5D">
        <w:rPr>
          <w:rFonts w:ascii="Times New Roman" w:hAnsi="Times New Roman"/>
          <w:color w:val="222222"/>
          <w:sz w:val="24"/>
          <w:szCs w:val="24"/>
        </w:rPr>
        <w:t>Inviter à r</w:t>
      </w:r>
      <w:r w:rsidR="00F31732" w:rsidRPr="00426C5D">
        <w:rPr>
          <w:rFonts w:ascii="Times New Roman" w:hAnsi="Times New Roman"/>
          <w:color w:val="222222"/>
          <w:sz w:val="24"/>
          <w:szCs w:val="24"/>
        </w:rPr>
        <w:t xml:space="preserve">edire dans </w:t>
      </w:r>
      <w:r w:rsidR="00426C5D" w:rsidRPr="00426C5D">
        <w:rPr>
          <w:rFonts w:ascii="Times New Roman" w:hAnsi="Times New Roman"/>
          <w:color w:val="222222"/>
          <w:sz w:val="24"/>
          <w:szCs w:val="24"/>
        </w:rPr>
        <w:t xml:space="preserve">la </w:t>
      </w:r>
      <w:r w:rsidR="00F31732" w:rsidRPr="00426C5D">
        <w:rPr>
          <w:rFonts w:ascii="Times New Roman" w:hAnsi="Times New Roman"/>
          <w:color w:val="222222"/>
          <w:sz w:val="24"/>
          <w:szCs w:val="24"/>
        </w:rPr>
        <w:t>tête ou à haute voix, chaque phrase de prière …</w:t>
      </w:r>
      <w:r w:rsidR="00F31732">
        <w:rPr>
          <w:color w:val="222222"/>
          <w:sz w:val="24"/>
          <w:szCs w:val="24"/>
        </w:rPr>
        <w:t xml:space="preserve"> </w:t>
      </w:r>
    </w:p>
    <w:p w14:paraId="07456F0A" w14:textId="77777777" w:rsidR="004143C8" w:rsidRPr="007F3DF5" w:rsidRDefault="004143C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sz w:val="24"/>
          <w:szCs w:val="24"/>
        </w:rPr>
      </w:pPr>
      <w:r w:rsidRPr="00C545CE">
        <w:rPr>
          <w:i/>
          <w:sz w:val="24"/>
          <w:szCs w:val="24"/>
        </w:rPr>
        <w:t>Seigneur, nous venons te prier.</w:t>
      </w:r>
    </w:p>
    <w:p w14:paraId="0DC180B8" w14:textId="77777777" w:rsidR="004143C8" w:rsidRPr="00C545CE" w:rsidRDefault="008671E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Pr>
          <w:i/>
          <w:sz w:val="24"/>
          <w:szCs w:val="24"/>
        </w:rPr>
        <w:t>Nous faisons silence en nous</w:t>
      </w:r>
      <w:r w:rsidR="004143C8" w:rsidRPr="00C545CE">
        <w:rPr>
          <w:i/>
          <w:sz w:val="24"/>
          <w:szCs w:val="24"/>
        </w:rPr>
        <w:t>.</w:t>
      </w:r>
    </w:p>
    <w:p w14:paraId="5373BB28" w14:textId="77777777" w:rsidR="004143C8" w:rsidRPr="00C545CE" w:rsidRDefault="004143C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sidRPr="00C545CE">
        <w:rPr>
          <w:i/>
          <w:sz w:val="24"/>
          <w:szCs w:val="24"/>
        </w:rPr>
        <w:t>Nous sommes comme Bartimée,</w:t>
      </w:r>
    </w:p>
    <w:p w14:paraId="19DFBCBC" w14:textId="77777777" w:rsidR="004143C8" w:rsidRPr="00C545CE" w:rsidRDefault="004143C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sidRPr="00C545CE">
        <w:rPr>
          <w:i/>
          <w:sz w:val="24"/>
          <w:szCs w:val="24"/>
        </w:rPr>
        <w:t>a</w:t>
      </w:r>
      <w:r w:rsidR="00DD10DD">
        <w:rPr>
          <w:i/>
          <w:sz w:val="24"/>
          <w:szCs w:val="24"/>
        </w:rPr>
        <w:t>u bord du chemin et nous attendo</w:t>
      </w:r>
      <w:r w:rsidRPr="00C545CE">
        <w:rPr>
          <w:i/>
          <w:sz w:val="24"/>
          <w:szCs w:val="24"/>
        </w:rPr>
        <w:t>ns.</w:t>
      </w:r>
    </w:p>
    <w:p w14:paraId="37582B8C" w14:textId="77777777" w:rsidR="004143C8" w:rsidRDefault="004143C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sidRPr="00C545CE">
        <w:rPr>
          <w:i/>
          <w:sz w:val="24"/>
          <w:szCs w:val="24"/>
        </w:rPr>
        <w:t>Nous voudrions te voir passer dans nos vies.</w:t>
      </w:r>
    </w:p>
    <w:p w14:paraId="4C8B7CFD" w14:textId="77777777" w:rsidR="004143C8" w:rsidRDefault="004143C8"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Pr>
          <w:i/>
          <w:sz w:val="24"/>
          <w:szCs w:val="24"/>
        </w:rPr>
        <w:t>Ouvre nos yeux</w:t>
      </w:r>
      <w:r w:rsidR="00BF0E12">
        <w:rPr>
          <w:i/>
          <w:sz w:val="24"/>
          <w:szCs w:val="24"/>
        </w:rPr>
        <w:t>,</w:t>
      </w:r>
    </w:p>
    <w:p w14:paraId="1E46DBAA" w14:textId="77777777" w:rsidR="004143C8" w:rsidRPr="00C545CE" w:rsidRDefault="00F436A0" w:rsidP="005C6DB0">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i/>
          <w:sz w:val="24"/>
          <w:szCs w:val="24"/>
        </w:rPr>
      </w:pPr>
      <w:r>
        <w:rPr>
          <w:i/>
          <w:sz w:val="24"/>
          <w:szCs w:val="24"/>
        </w:rPr>
        <w:t>Nous voulons te voir</w:t>
      </w:r>
      <w:r w:rsidR="008671E8">
        <w:rPr>
          <w:i/>
          <w:sz w:val="24"/>
          <w:szCs w:val="24"/>
        </w:rPr>
        <w:t>.</w:t>
      </w:r>
    </w:p>
    <w:p w14:paraId="1F65D5DD" w14:textId="77777777" w:rsidR="00F94420" w:rsidRDefault="00F94420"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b/>
          <w:sz w:val="24"/>
          <w:szCs w:val="24"/>
        </w:rPr>
      </w:pPr>
    </w:p>
    <w:p w14:paraId="20CA2F3E" w14:textId="0E3E7890" w:rsidR="003525CD" w:rsidRPr="00CB4A97" w:rsidRDefault="004143C8"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color w:val="1F497D" w:themeColor="text2"/>
          <w:sz w:val="24"/>
          <w:szCs w:val="24"/>
        </w:rPr>
      </w:pPr>
      <w:r w:rsidRPr="004143C8">
        <w:rPr>
          <w:b/>
          <w:sz w:val="24"/>
          <w:szCs w:val="24"/>
        </w:rPr>
        <w:t>Chant</w:t>
      </w:r>
      <w:r w:rsidRPr="004143C8">
        <w:rPr>
          <w:sz w:val="24"/>
          <w:szCs w:val="24"/>
        </w:rPr>
        <w:t> :</w:t>
      </w:r>
      <w:hyperlink r:id="rId34" w:anchor="petite-enfance" w:history="1"/>
      <w:r w:rsidR="00CB4A97">
        <w:t xml:space="preserve"> </w:t>
      </w:r>
      <w:r w:rsidR="00CB4A97" w:rsidRPr="00CB4A97">
        <w:rPr>
          <w:i/>
          <w:color w:val="1F497D" w:themeColor="text2"/>
          <w:sz w:val="24"/>
          <w:szCs w:val="24"/>
        </w:rPr>
        <w:t xml:space="preserve">Tu es grand, </w:t>
      </w:r>
      <w:r w:rsidR="00426C5D">
        <w:rPr>
          <w:i/>
          <w:color w:val="1F497D" w:themeColor="text2"/>
          <w:sz w:val="24"/>
          <w:szCs w:val="24"/>
        </w:rPr>
        <w:t>T</w:t>
      </w:r>
      <w:r w:rsidR="00CB4A97" w:rsidRPr="00CB4A97">
        <w:rPr>
          <w:i/>
          <w:color w:val="1F497D" w:themeColor="text2"/>
          <w:sz w:val="24"/>
          <w:szCs w:val="24"/>
        </w:rPr>
        <w:t xml:space="preserve">u es </w:t>
      </w:r>
      <w:proofErr w:type="spellStart"/>
      <w:r w:rsidR="00CB4A97" w:rsidRPr="00CB4A97">
        <w:rPr>
          <w:i/>
          <w:color w:val="1F497D" w:themeColor="text2"/>
          <w:sz w:val="24"/>
          <w:szCs w:val="24"/>
        </w:rPr>
        <w:t>beau</w:t>
      </w:r>
      <w:proofErr w:type="spellEnd"/>
      <w:r w:rsidR="00CB4A97" w:rsidRPr="00CB4A97">
        <w:rPr>
          <w:i/>
          <w:color w:val="1F497D" w:themeColor="text2"/>
          <w:sz w:val="24"/>
          <w:szCs w:val="24"/>
        </w:rPr>
        <w:t xml:space="preserve"> </w:t>
      </w:r>
      <w:r w:rsidR="006E53C2">
        <w:rPr>
          <w:i/>
          <w:color w:val="1F497D" w:themeColor="text2"/>
          <w:sz w:val="24"/>
          <w:szCs w:val="24"/>
        </w:rPr>
        <w:t>(</w:t>
      </w:r>
      <w:r w:rsidR="00AB74B0">
        <w:rPr>
          <w:i/>
          <w:color w:val="1F497D" w:themeColor="text2"/>
          <w:sz w:val="24"/>
          <w:szCs w:val="24"/>
        </w:rPr>
        <w:t>P</w:t>
      </w:r>
      <w:r w:rsidR="00CB4A97" w:rsidRPr="00CB4A97">
        <w:rPr>
          <w:i/>
          <w:color w:val="1F497D" w:themeColor="text2"/>
          <w:sz w:val="24"/>
          <w:szCs w:val="24"/>
        </w:rPr>
        <w:t>lage 14</w:t>
      </w:r>
      <w:r w:rsidR="006E53C2">
        <w:rPr>
          <w:i/>
          <w:color w:val="1F497D" w:themeColor="text2"/>
          <w:sz w:val="24"/>
          <w:szCs w:val="24"/>
        </w:rPr>
        <w:t>)</w:t>
      </w:r>
    </w:p>
    <w:p w14:paraId="07831A98" w14:textId="6CCF15E1" w:rsidR="00570579" w:rsidRDefault="00426C5D"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noProof/>
          <w:sz w:val="24"/>
          <w:szCs w:val="24"/>
        </w:rPr>
        <w:drawing>
          <wp:anchor distT="0" distB="0" distL="114300" distR="114300" simplePos="0" relativeHeight="251665408" behindDoc="1" locked="0" layoutInCell="1" allowOverlap="1" wp14:anchorId="23533C99" wp14:editId="3BF43B01">
            <wp:simplePos x="0" y="0"/>
            <wp:positionH relativeFrom="margin">
              <wp:posOffset>53266</wp:posOffset>
            </wp:positionH>
            <wp:positionV relativeFrom="margin">
              <wp:posOffset>151159</wp:posOffset>
            </wp:positionV>
            <wp:extent cx="716915" cy="429260"/>
            <wp:effectExtent l="19050" t="19050" r="26035" b="27940"/>
            <wp:wrapTight wrapText="bothSides">
              <wp:wrapPolygon edited="0">
                <wp:start x="-574" y="-959"/>
                <wp:lineTo x="-574" y="23006"/>
                <wp:lineTo x="22384" y="23006"/>
                <wp:lineTo x="22384" y="-959"/>
                <wp:lineTo x="-574" y="-959"/>
              </wp:wrapPolygon>
            </wp:wrapTight>
            <wp:docPr id="37" name="Image 1" descr="Imag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JPEG"/>
                    <pic:cNvPicPr>
                      <a:picLocks noChangeAspect="1" noChangeArrowheads="1"/>
                    </pic:cNvPicPr>
                  </pic:nvPicPr>
                  <pic:blipFill>
                    <a:blip r:embed="rId35" cstate="print"/>
                    <a:srcRect/>
                    <a:stretch>
                      <a:fillRect/>
                    </a:stretch>
                  </pic:blipFill>
                  <pic:spPr bwMode="auto">
                    <a:xfrm>
                      <a:off x="0" y="0"/>
                      <a:ext cx="716915" cy="429260"/>
                    </a:xfrm>
                    <a:prstGeom prst="rect">
                      <a:avLst/>
                    </a:prstGeom>
                    <a:noFill/>
                    <a:ln w="3175">
                      <a:solidFill>
                        <a:srgbClr val="000000"/>
                      </a:solidFill>
                      <a:miter lim="800000"/>
                      <a:headEnd/>
                      <a:tailEnd/>
                    </a:ln>
                  </pic:spPr>
                </pic:pic>
              </a:graphicData>
            </a:graphic>
          </wp:anchor>
        </w:drawing>
      </w:r>
    </w:p>
    <w:p w14:paraId="4B9FEE1E" w14:textId="4A885FC6" w:rsidR="006E53C2" w:rsidRPr="00F436A0" w:rsidRDefault="006E53C2" w:rsidP="00F436A0">
      <w:pPr>
        <w:pBdr>
          <w:top w:val="single" w:sz="4" w:space="1" w:color="auto"/>
          <w:bottom w:val="single" w:sz="4" w:space="1" w:color="auto"/>
          <w:right w:val="single" w:sz="4" w:space="4" w:color="auto"/>
        </w:pBdr>
        <w:jc w:val="center"/>
        <w:rPr>
          <w:b/>
          <w:bCs/>
          <w:sz w:val="24"/>
          <w:szCs w:val="24"/>
        </w:rPr>
      </w:pPr>
      <w:r w:rsidRPr="00F436A0">
        <w:rPr>
          <w:b/>
          <w:bCs/>
          <w:sz w:val="24"/>
          <w:szCs w:val="24"/>
        </w:rPr>
        <w:t>Rencontre 4</w:t>
      </w:r>
    </w:p>
    <w:p w14:paraId="517ED7E1" w14:textId="046FFD77" w:rsidR="00FA6697" w:rsidRPr="00F436A0" w:rsidRDefault="002E6AEA" w:rsidP="00426C5D">
      <w:pPr>
        <w:pBdr>
          <w:top w:val="single" w:sz="4" w:space="1" w:color="auto"/>
          <w:bottom w:val="single" w:sz="4" w:space="1" w:color="auto"/>
          <w:right w:val="single" w:sz="4" w:space="4" w:color="auto"/>
        </w:pBdr>
        <w:jc w:val="center"/>
        <w:rPr>
          <w:b/>
          <w:bCs/>
          <w:sz w:val="24"/>
          <w:szCs w:val="24"/>
        </w:rPr>
      </w:pPr>
      <w:r>
        <w:rPr>
          <w:b/>
          <w:bCs/>
          <w:sz w:val="24"/>
          <w:szCs w:val="24"/>
        </w:rPr>
        <w:t>E</w:t>
      </w:r>
      <w:r w:rsidR="00FA6697" w:rsidRPr="00F436A0">
        <w:rPr>
          <w:b/>
          <w:bCs/>
          <w:sz w:val="24"/>
          <w:szCs w:val="24"/>
        </w:rPr>
        <w:t>vocation du baptême</w:t>
      </w:r>
    </w:p>
    <w:p w14:paraId="0A2CAA8F" w14:textId="20FD3E06" w:rsidR="006E53C2" w:rsidRDefault="00000000"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color w:val="1F497D" w:themeColor="text2"/>
          <w:sz w:val="24"/>
          <w:szCs w:val="24"/>
        </w:rPr>
        <w:pict w14:anchorId="3974D19B">
          <v:shape id="_x0000_s1035" type="#_x0000_t104" href="https://www.catechese-par-la-parole.catholique.fr/paul-quatre#petite-enfance" style="position:absolute;margin-left:16.5pt;margin-top:93.9pt;width:19.1pt;height:14.65pt;rotation:3285456fd;z-index:251674112;visibility:visible;mso-position-horizontal-relative:page;mso-position-vertical-relative:page;mso-width-relative:margin;mso-height-relative:margin;v-text-anchor:middle" o:button="t" adj="11939,19184,5400" fillcolor="#4f81bd" strokecolor="#385d8a" strokeweight="2pt">
            <v:fill o:detectmouseclick="t"/>
            <v:textbox style="mso-next-textbox:#_x0000_s1035">
              <w:txbxContent>
                <w:p w14:paraId="43AF4775" w14:textId="77777777" w:rsidR="006E53C2" w:rsidRDefault="006E53C2" w:rsidP="006E53C2">
                  <w:pPr>
                    <w:jc w:val="center"/>
                  </w:pPr>
                  <w:r>
                    <w:t>c</w:t>
                  </w:r>
                </w:p>
              </w:txbxContent>
            </v:textbox>
            <w10:wrap anchorx="margin" anchory="page"/>
          </v:shape>
        </w:pict>
      </w:r>
    </w:p>
    <w:p w14:paraId="6E97DEED" w14:textId="629B0F31" w:rsidR="0088188F" w:rsidRPr="0088188F" w:rsidRDefault="006E53C2"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color w:val="1F497D" w:themeColor="text2"/>
          <w:sz w:val="24"/>
          <w:szCs w:val="24"/>
        </w:rPr>
      </w:pPr>
      <w:r w:rsidRPr="0088188F">
        <w:rPr>
          <w:i/>
          <w:color w:val="1F497D" w:themeColor="text2"/>
          <w:sz w:val="24"/>
          <w:szCs w:val="24"/>
        </w:rPr>
        <w:t xml:space="preserve"> </w:t>
      </w:r>
      <w:r w:rsidR="0088188F" w:rsidRPr="0088188F">
        <w:rPr>
          <w:i/>
          <w:color w:val="1F497D" w:themeColor="text2"/>
          <w:sz w:val="24"/>
          <w:szCs w:val="24"/>
        </w:rPr>
        <w:t xml:space="preserve">BD </w:t>
      </w:r>
      <w:r w:rsidR="007E4BB7">
        <w:rPr>
          <w:i/>
          <w:color w:val="1F497D" w:themeColor="text2"/>
          <w:sz w:val="24"/>
          <w:szCs w:val="24"/>
        </w:rPr>
        <w:t>R</w:t>
      </w:r>
      <w:r w:rsidR="0088188F" w:rsidRPr="0088188F">
        <w:rPr>
          <w:i/>
          <w:color w:val="1F497D" w:themeColor="text2"/>
          <w:sz w:val="24"/>
          <w:szCs w:val="24"/>
        </w:rPr>
        <w:t>ite baptême</w:t>
      </w:r>
    </w:p>
    <w:p w14:paraId="53502607" w14:textId="19EDB8B9" w:rsidR="006E53C2" w:rsidRPr="00154FB7" w:rsidRDefault="00154FB7"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color w:val="1F497D" w:themeColor="text2"/>
          <w:sz w:val="24"/>
          <w:szCs w:val="24"/>
        </w:rPr>
      </w:pPr>
      <w:r w:rsidRPr="0088188F">
        <w:rPr>
          <w:i/>
          <w:color w:val="1F497D" w:themeColor="text2"/>
          <w:sz w:val="24"/>
          <w:szCs w:val="24"/>
        </w:rPr>
        <w:t xml:space="preserve"> </w:t>
      </w:r>
      <w:r w:rsidR="006E53C2" w:rsidRPr="00154FB7">
        <w:rPr>
          <w:i/>
          <w:color w:val="1F497D" w:themeColor="text2"/>
          <w:sz w:val="24"/>
          <w:szCs w:val="24"/>
        </w:rPr>
        <w:t>Vidéo baptême</w:t>
      </w:r>
      <w:r w:rsidRPr="00154FB7">
        <w:rPr>
          <w:i/>
          <w:color w:val="1F497D" w:themeColor="text2"/>
          <w:sz w:val="24"/>
          <w:szCs w:val="24"/>
        </w:rPr>
        <w:t> ; le signe de la lumière</w:t>
      </w:r>
      <w:r>
        <w:rPr>
          <w:i/>
          <w:color w:val="1F497D" w:themeColor="text2"/>
          <w:sz w:val="24"/>
          <w:szCs w:val="24"/>
        </w:rPr>
        <w:t xml:space="preserve"> expliqué par Christophe Raimbault</w:t>
      </w:r>
    </w:p>
    <w:p w14:paraId="44CFC52A" w14:textId="4615F8EE" w:rsidR="00876C94" w:rsidRPr="00876C94" w:rsidRDefault="0088188F" w:rsidP="00107341">
      <w:pPr>
        <w:rPr>
          <w:i/>
          <w:color w:val="1F497D" w:themeColor="text2"/>
          <w:sz w:val="24"/>
          <w:szCs w:val="24"/>
        </w:rPr>
      </w:pPr>
      <w:r>
        <w:rPr>
          <w:i/>
          <w:color w:val="1F497D" w:themeColor="text2"/>
          <w:sz w:val="24"/>
          <w:szCs w:val="24"/>
        </w:rPr>
        <w:t xml:space="preserve"> </w:t>
      </w:r>
      <w:r w:rsidR="00876C94" w:rsidRPr="00876C94">
        <w:rPr>
          <w:i/>
          <w:color w:val="1F497D" w:themeColor="text2"/>
          <w:sz w:val="24"/>
          <w:szCs w:val="24"/>
        </w:rPr>
        <w:t>Chants Baptisé dans la lumière de Jésus (</w:t>
      </w:r>
      <w:r w:rsidR="00426C5D">
        <w:rPr>
          <w:i/>
          <w:color w:val="1F497D" w:themeColor="text2"/>
          <w:sz w:val="24"/>
          <w:szCs w:val="24"/>
        </w:rPr>
        <w:t>P</w:t>
      </w:r>
      <w:r w:rsidR="00876C94" w:rsidRPr="00876C94">
        <w:rPr>
          <w:i/>
          <w:color w:val="1F497D" w:themeColor="text2"/>
          <w:sz w:val="24"/>
          <w:szCs w:val="24"/>
        </w:rPr>
        <w:t>lage 6)</w:t>
      </w:r>
    </w:p>
    <w:p w14:paraId="71CBC84D" w14:textId="77BEDB19" w:rsidR="00876C94" w:rsidRPr="00876C94" w:rsidRDefault="002E6AEA" w:rsidP="00107341">
      <w:pPr>
        <w:rPr>
          <w:i/>
          <w:color w:val="1F497D" w:themeColor="text2"/>
          <w:sz w:val="24"/>
          <w:szCs w:val="24"/>
        </w:rPr>
      </w:pPr>
      <w:r>
        <w:rPr>
          <w:i/>
          <w:color w:val="1F497D" w:themeColor="text2"/>
          <w:sz w:val="24"/>
          <w:szCs w:val="24"/>
        </w:rPr>
        <w:t xml:space="preserve">             </w:t>
      </w:r>
      <w:r w:rsidR="00876C94" w:rsidRPr="00876C94">
        <w:rPr>
          <w:i/>
          <w:color w:val="1F497D" w:themeColor="text2"/>
          <w:sz w:val="24"/>
          <w:szCs w:val="24"/>
        </w:rPr>
        <w:t>Tu seras lumière au milieu du monde (</w:t>
      </w:r>
      <w:r w:rsidR="00426C5D">
        <w:rPr>
          <w:i/>
          <w:color w:val="1F497D" w:themeColor="text2"/>
          <w:sz w:val="24"/>
          <w:szCs w:val="24"/>
        </w:rPr>
        <w:t>P</w:t>
      </w:r>
      <w:r w:rsidR="00876C94" w:rsidRPr="00876C94">
        <w:rPr>
          <w:i/>
          <w:color w:val="1F497D" w:themeColor="text2"/>
          <w:sz w:val="24"/>
          <w:szCs w:val="24"/>
        </w:rPr>
        <w:t>lage 10)</w:t>
      </w:r>
    </w:p>
    <w:p w14:paraId="31D02F54" w14:textId="77777777" w:rsidR="006E53C2" w:rsidRPr="00876C94" w:rsidRDefault="006E53C2"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i/>
          <w:color w:val="1F497D" w:themeColor="text2"/>
          <w:sz w:val="24"/>
          <w:szCs w:val="24"/>
        </w:rPr>
      </w:pPr>
    </w:p>
    <w:p w14:paraId="1AB47F03" w14:textId="6FE83DB9" w:rsidR="00A839F7" w:rsidRDefault="00A839F7"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L’objectif est de mettre en valeur un rite du baptême, autre que l’eau. Celui de la lumière. Cela donn</w:t>
      </w:r>
      <w:r w:rsidR="00B64EDB">
        <w:rPr>
          <w:sz w:val="24"/>
          <w:szCs w:val="24"/>
        </w:rPr>
        <w:t>e</w:t>
      </w:r>
      <w:r>
        <w:rPr>
          <w:sz w:val="24"/>
          <w:szCs w:val="24"/>
        </w:rPr>
        <w:t>ra du sens à ce récit de Bartimée. Dieu est lumière,</w:t>
      </w:r>
      <w:r w:rsidR="00426C5D">
        <w:rPr>
          <w:sz w:val="24"/>
          <w:szCs w:val="24"/>
        </w:rPr>
        <w:t xml:space="preserve"> </w:t>
      </w:r>
      <w:r w:rsidR="00F62609">
        <w:rPr>
          <w:sz w:val="24"/>
          <w:szCs w:val="24"/>
        </w:rPr>
        <w:t>il</w:t>
      </w:r>
      <w:r>
        <w:rPr>
          <w:sz w:val="24"/>
          <w:szCs w:val="24"/>
        </w:rPr>
        <w:t xml:space="preserve"> </w:t>
      </w:r>
      <w:r w:rsidR="005C6DB0">
        <w:rPr>
          <w:sz w:val="24"/>
          <w:szCs w:val="24"/>
        </w:rPr>
        <w:t>nous fait vivre dans la lumière</w:t>
      </w:r>
      <w:r>
        <w:rPr>
          <w:sz w:val="24"/>
          <w:szCs w:val="24"/>
        </w:rPr>
        <w:t xml:space="preserve">. </w:t>
      </w:r>
    </w:p>
    <w:p w14:paraId="1979533C" w14:textId="77777777" w:rsidR="000E3ED7" w:rsidRDefault="00136C7D"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 xml:space="preserve">L’animateur </w:t>
      </w:r>
      <w:r w:rsidR="00021A85">
        <w:rPr>
          <w:sz w:val="24"/>
          <w:szCs w:val="24"/>
        </w:rPr>
        <w:t xml:space="preserve">peut </w:t>
      </w:r>
      <w:r>
        <w:rPr>
          <w:sz w:val="24"/>
          <w:szCs w:val="24"/>
        </w:rPr>
        <w:t>montre</w:t>
      </w:r>
      <w:r w:rsidR="00021A85">
        <w:rPr>
          <w:sz w:val="24"/>
          <w:szCs w:val="24"/>
        </w:rPr>
        <w:t>r</w:t>
      </w:r>
      <w:r w:rsidR="0088188F">
        <w:rPr>
          <w:sz w:val="24"/>
          <w:szCs w:val="24"/>
        </w:rPr>
        <w:t xml:space="preserve"> </w:t>
      </w:r>
    </w:p>
    <w:p w14:paraId="5E7AE0AA" w14:textId="57B93F2B" w:rsidR="00136C7D" w:rsidRDefault="000E3ED7"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Pr>
          <w:sz w:val="24"/>
          <w:szCs w:val="24"/>
        </w:rPr>
        <w:t>-</w:t>
      </w:r>
      <w:r w:rsidR="0088188F">
        <w:rPr>
          <w:sz w:val="24"/>
          <w:szCs w:val="24"/>
        </w:rPr>
        <w:t xml:space="preserve">des dessins sur </w:t>
      </w:r>
      <w:r w:rsidR="0088188F" w:rsidRPr="0088188F">
        <w:rPr>
          <w:i/>
          <w:color w:val="1F497D" w:themeColor="text2"/>
          <w:sz w:val="24"/>
          <w:szCs w:val="24"/>
        </w:rPr>
        <w:t>BD rite baptême</w:t>
      </w:r>
      <w:r w:rsidR="0088188F">
        <w:rPr>
          <w:sz w:val="24"/>
          <w:szCs w:val="24"/>
        </w:rPr>
        <w:t xml:space="preserve"> ou d</w:t>
      </w:r>
      <w:r w:rsidR="005C6DB0">
        <w:rPr>
          <w:sz w:val="24"/>
          <w:szCs w:val="24"/>
        </w:rPr>
        <w:t xml:space="preserve">es photos de baptêmes </w:t>
      </w:r>
      <w:r w:rsidR="00C07642">
        <w:rPr>
          <w:sz w:val="24"/>
          <w:szCs w:val="24"/>
        </w:rPr>
        <w:t xml:space="preserve">(bébés, enfants, adultes) </w:t>
      </w:r>
      <w:r w:rsidR="005C6DB0">
        <w:rPr>
          <w:sz w:val="24"/>
          <w:szCs w:val="24"/>
        </w:rPr>
        <w:t>apportées</w:t>
      </w:r>
      <w:r w:rsidR="0088188F">
        <w:rPr>
          <w:sz w:val="24"/>
          <w:szCs w:val="24"/>
        </w:rPr>
        <w:t xml:space="preserve"> par lui-même </w:t>
      </w:r>
      <w:r w:rsidR="005C6DB0">
        <w:rPr>
          <w:sz w:val="24"/>
          <w:szCs w:val="24"/>
        </w:rPr>
        <w:t>ou par les enfants</w:t>
      </w:r>
      <w:r>
        <w:rPr>
          <w:sz w:val="24"/>
          <w:szCs w:val="24"/>
        </w:rPr>
        <w:t xml:space="preserve">, surtout le moment où l’on remet le </w:t>
      </w:r>
      <w:r w:rsidR="00426C5D">
        <w:rPr>
          <w:sz w:val="24"/>
          <w:szCs w:val="24"/>
        </w:rPr>
        <w:t>cierge.</w:t>
      </w:r>
    </w:p>
    <w:p w14:paraId="2B09B89E" w14:textId="77777777" w:rsidR="00C53F01" w:rsidRDefault="00136C7D" w:rsidP="001073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sz w:val="24"/>
          <w:szCs w:val="24"/>
        </w:rPr>
      </w:pPr>
      <w:r w:rsidRPr="00026636">
        <w:rPr>
          <w:sz w:val="24"/>
          <w:szCs w:val="24"/>
        </w:rPr>
        <w:t>- u</w:t>
      </w:r>
      <w:r w:rsidR="00C23072" w:rsidRPr="00026636">
        <w:rPr>
          <w:sz w:val="24"/>
          <w:szCs w:val="24"/>
        </w:rPr>
        <w:t xml:space="preserve">n très court extrait de l’émission </w:t>
      </w:r>
      <w:r w:rsidR="00C23072" w:rsidRPr="00AC41C3">
        <w:rPr>
          <w:sz w:val="24"/>
          <w:szCs w:val="24"/>
        </w:rPr>
        <w:t>KTO</w:t>
      </w:r>
      <w:r w:rsidR="00C23072" w:rsidRPr="00026636">
        <w:rPr>
          <w:sz w:val="24"/>
          <w:szCs w:val="24"/>
        </w:rPr>
        <w:t>. Le père Christophe Raimbault commen</w:t>
      </w:r>
      <w:r w:rsidR="00AC41C3">
        <w:rPr>
          <w:sz w:val="24"/>
          <w:szCs w:val="24"/>
        </w:rPr>
        <w:t xml:space="preserve">te la célébration du baptême : </w:t>
      </w:r>
      <w:r w:rsidR="007347D6">
        <w:rPr>
          <w:sz w:val="24"/>
          <w:szCs w:val="24"/>
        </w:rPr>
        <w:t xml:space="preserve">visionner depuis </w:t>
      </w:r>
      <w:r w:rsidR="007347D6" w:rsidRPr="00E165FB">
        <w:rPr>
          <w:sz w:val="24"/>
          <w:szCs w:val="24"/>
        </w:rPr>
        <w:t>5,29</w:t>
      </w:r>
      <w:r w:rsidR="00C23072" w:rsidRPr="00E165FB">
        <w:rPr>
          <w:sz w:val="24"/>
          <w:szCs w:val="24"/>
        </w:rPr>
        <w:t xml:space="preserve"> à </w:t>
      </w:r>
      <w:r w:rsidR="007347D6" w:rsidRPr="00E165FB">
        <w:rPr>
          <w:sz w:val="24"/>
          <w:szCs w:val="24"/>
        </w:rPr>
        <w:t>6,25</w:t>
      </w:r>
      <w:r w:rsidR="00C23072" w:rsidRPr="00E165FB">
        <w:rPr>
          <w:sz w:val="24"/>
          <w:szCs w:val="24"/>
        </w:rPr>
        <w:t xml:space="preserve"> mn</w:t>
      </w:r>
      <w:r w:rsidR="00C23072" w:rsidRPr="00026636">
        <w:rPr>
          <w:sz w:val="24"/>
          <w:szCs w:val="24"/>
        </w:rPr>
        <w:t>.</w:t>
      </w:r>
      <w:r w:rsidR="00C23072" w:rsidRPr="00C23072">
        <w:rPr>
          <w:sz w:val="24"/>
          <w:szCs w:val="24"/>
        </w:rPr>
        <w:t xml:space="preserve"> </w:t>
      </w:r>
    </w:p>
    <w:p w14:paraId="2EFC5D97" w14:textId="77777777" w:rsidR="00C53F01" w:rsidRPr="00A65BAE" w:rsidRDefault="00C53F01" w:rsidP="00107341">
      <w:r>
        <w:tab/>
      </w:r>
    </w:p>
    <w:p w14:paraId="229F3BAE" w14:textId="5D3E6795" w:rsidR="005C6DB0" w:rsidRDefault="00154FB7" w:rsidP="00107341">
      <w:pPr>
        <w:pBdr>
          <w:top w:val="single" w:sz="4" w:space="1" w:color="auto"/>
          <w:left w:val="single" w:sz="4" w:space="4" w:color="auto"/>
          <w:bottom w:val="single" w:sz="4" w:space="1" w:color="auto"/>
          <w:right w:val="single" w:sz="4" w:space="4" w:color="auto"/>
        </w:pBdr>
        <w:rPr>
          <w:b/>
          <w:sz w:val="24"/>
        </w:rPr>
      </w:pPr>
      <w:r>
        <w:rPr>
          <w:b/>
          <w:sz w:val="24"/>
        </w:rPr>
        <w:t>Repère pour animateur</w:t>
      </w:r>
      <w:r w:rsidR="00C53F01" w:rsidRPr="00BF0E12">
        <w:rPr>
          <w:b/>
          <w:sz w:val="24"/>
        </w:rPr>
        <w:t> </w:t>
      </w:r>
    </w:p>
    <w:p w14:paraId="51C1432C" w14:textId="3E18B97D" w:rsidR="00F62609" w:rsidRDefault="00426C5D" w:rsidP="00107341">
      <w:pPr>
        <w:pBdr>
          <w:top w:val="single" w:sz="4" w:space="1" w:color="auto"/>
          <w:left w:val="single" w:sz="4" w:space="4" w:color="auto"/>
          <w:bottom w:val="single" w:sz="4" w:space="1" w:color="auto"/>
          <w:right w:val="single" w:sz="4" w:space="4" w:color="auto"/>
        </w:pBdr>
        <w:rPr>
          <w:sz w:val="24"/>
        </w:rPr>
      </w:pPr>
      <w:r>
        <w:rPr>
          <w:b/>
          <w:noProof/>
          <w:sz w:val="24"/>
        </w:rPr>
        <w:drawing>
          <wp:anchor distT="0" distB="0" distL="114300" distR="114300" simplePos="0" relativeHeight="251653120" behindDoc="1" locked="0" layoutInCell="1" allowOverlap="1" wp14:anchorId="519A02DF" wp14:editId="0D49209A">
            <wp:simplePos x="0" y="0"/>
            <wp:positionH relativeFrom="column">
              <wp:posOffset>6189980</wp:posOffset>
            </wp:positionH>
            <wp:positionV relativeFrom="paragraph">
              <wp:posOffset>62230</wp:posOffset>
            </wp:positionV>
            <wp:extent cx="506730" cy="738505"/>
            <wp:effectExtent l="19050" t="0" r="7620" b="0"/>
            <wp:wrapTight wrapText="bothSides">
              <wp:wrapPolygon edited="0">
                <wp:start x="-812" y="0"/>
                <wp:lineTo x="-812" y="21173"/>
                <wp:lineTo x="21925" y="21173"/>
                <wp:lineTo x="21925" y="0"/>
                <wp:lineTo x="-812" y="0"/>
              </wp:wrapPolygon>
            </wp:wrapTight>
            <wp:docPr id="25" name="Image 25" descr="cartes-baptême-5-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es-baptême-5-couleur"/>
                    <pic:cNvPicPr>
                      <a:picLocks noChangeAspect="1" noChangeArrowheads="1"/>
                    </pic:cNvPicPr>
                  </pic:nvPicPr>
                  <pic:blipFill>
                    <a:blip r:embed="rId36" cstate="print"/>
                    <a:srcRect/>
                    <a:stretch>
                      <a:fillRect/>
                    </a:stretch>
                  </pic:blipFill>
                  <pic:spPr bwMode="auto">
                    <a:xfrm>
                      <a:off x="0" y="0"/>
                      <a:ext cx="506730" cy="738505"/>
                    </a:xfrm>
                    <a:prstGeom prst="rect">
                      <a:avLst/>
                    </a:prstGeom>
                    <a:noFill/>
                  </pic:spPr>
                </pic:pic>
              </a:graphicData>
            </a:graphic>
          </wp:anchor>
        </w:drawing>
      </w:r>
      <w:r w:rsidR="00C53F01" w:rsidRPr="00BF0E12">
        <w:rPr>
          <w:sz w:val="24"/>
        </w:rPr>
        <w:t>Le jour du baptême</w:t>
      </w:r>
      <w:r w:rsidR="00A64588">
        <w:rPr>
          <w:sz w:val="24"/>
        </w:rPr>
        <w:t>,</w:t>
      </w:r>
      <w:r w:rsidR="00C53F01" w:rsidRPr="00BF0E12">
        <w:rPr>
          <w:sz w:val="24"/>
        </w:rPr>
        <w:t xml:space="preserve"> le baptisé reçoit un cierge. Si le baptisé est un jeune enfant ou un bébé, c’est le parrain ou la marraine</w:t>
      </w:r>
      <w:r w:rsidR="00105BF2">
        <w:rPr>
          <w:sz w:val="24"/>
        </w:rPr>
        <w:t xml:space="preserve"> ou un parent</w:t>
      </w:r>
      <w:r w:rsidR="00C53F01" w:rsidRPr="00BF0E12">
        <w:rPr>
          <w:sz w:val="24"/>
        </w:rPr>
        <w:t xml:space="preserve"> qui le reçoit pour lui. Ce cierge, allumé au cierge pascal </w:t>
      </w:r>
      <w:r w:rsidR="00A839F7">
        <w:rPr>
          <w:sz w:val="24"/>
        </w:rPr>
        <w:t xml:space="preserve">au cours de la veillée pascale, </w:t>
      </w:r>
      <w:r w:rsidR="00C53F01" w:rsidRPr="00BF0E12">
        <w:rPr>
          <w:sz w:val="24"/>
        </w:rPr>
        <w:t xml:space="preserve">est signe de la lumière de la Résurrection du Christ. </w:t>
      </w:r>
      <w:r w:rsidR="004F2EA2" w:rsidRPr="00BF0E12">
        <w:rPr>
          <w:sz w:val="24"/>
        </w:rPr>
        <w:t xml:space="preserve">La lumière représente la lampe sur nos pas pour nos moments d’obscurité. </w:t>
      </w:r>
      <w:r w:rsidR="00C53F01" w:rsidRPr="00BF0E12">
        <w:rPr>
          <w:sz w:val="24"/>
        </w:rPr>
        <w:t xml:space="preserve">Jésus Christ devient alors lumière pour le baptisé qui lui aussi est appelé à ressusciter. </w:t>
      </w:r>
    </w:p>
    <w:p w14:paraId="7E3ADB54" w14:textId="77777777" w:rsidR="00C53F01" w:rsidRPr="007F3DF5" w:rsidRDefault="00C53F01" w:rsidP="00107341">
      <w:pPr>
        <w:pBdr>
          <w:top w:val="single" w:sz="4" w:space="1" w:color="auto"/>
          <w:left w:val="single" w:sz="4" w:space="4" w:color="auto"/>
          <w:bottom w:val="single" w:sz="4" w:space="1" w:color="auto"/>
          <w:right w:val="single" w:sz="4" w:space="4" w:color="auto"/>
        </w:pBdr>
        <w:rPr>
          <w:sz w:val="24"/>
        </w:rPr>
      </w:pPr>
      <w:r w:rsidRPr="00BF0E12">
        <w:rPr>
          <w:rFonts w:eastAsia="ArialMT"/>
          <w:sz w:val="24"/>
        </w:rPr>
        <w:t>Avec Lui</w:t>
      </w:r>
      <w:r w:rsidR="00A839F7">
        <w:rPr>
          <w:rFonts w:eastAsia="ArialMT"/>
          <w:sz w:val="24"/>
        </w:rPr>
        <w:t xml:space="preserve">, </w:t>
      </w:r>
      <w:r w:rsidRPr="00BF0E12">
        <w:rPr>
          <w:rFonts w:eastAsia="ArialMT"/>
          <w:sz w:val="24"/>
        </w:rPr>
        <w:t>le baptisé devient lumière et doit s’efforcer de vivre comme un fils de la lumière. </w:t>
      </w:r>
    </w:p>
    <w:p w14:paraId="32FD1862" w14:textId="77777777" w:rsidR="00105BF2" w:rsidRDefault="00105BF2" w:rsidP="00107341">
      <w:pPr>
        <w:ind w:left="360"/>
        <w:rPr>
          <w:sz w:val="24"/>
          <w:szCs w:val="28"/>
        </w:rPr>
      </w:pPr>
    </w:p>
    <w:p w14:paraId="329D2C9D" w14:textId="2A4D7A8F" w:rsidR="00C53F01" w:rsidRPr="00BF0E12" w:rsidRDefault="007F3DF5" w:rsidP="00107341">
      <w:pPr>
        <w:ind w:left="360"/>
        <w:rPr>
          <w:sz w:val="24"/>
          <w:szCs w:val="28"/>
        </w:rPr>
      </w:pPr>
      <w:r>
        <w:rPr>
          <w:noProof/>
          <w:sz w:val="24"/>
          <w:szCs w:val="28"/>
        </w:rPr>
        <w:drawing>
          <wp:anchor distT="0" distB="0" distL="114300" distR="114300" simplePos="0" relativeHeight="251651584" behindDoc="1" locked="0" layoutInCell="1" allowOverlap="1" wp14:anchorId="1C460533" wp14:editId="11ECC932">
            <wp:simplePos x="0" y="0"/>
            <wp:positionH relativeFrom="column">
              <wp:posOffset>-19050</wp:posOffset>
            </wp:positionH>
            <wp:positionV relativeFrom="paragraph">
              <wp:posOffset>108585</wp:posOffset>
            </wp:positionV>
            <wp:extent cx="459105" cy="617855"/>
            <wp:effectExtent l="19050" t="0" r="0" b="0"/>
            <wp:wrapTight wrapText="bothSides">
              <wp:wrapPolygon edited="0">
                <wp:start x="-896" y="0"/>
                <wp:lineTo x="-896" y="20645"/>
                <wp:lineTo x="21510" y="20645"/>
                <wp:lineTo x="21510" y="0"/>
                <wp:lineTo x="-896" y="0"/>
              </wp:wrapPolygon>
            </wp:wrapTight>
            <wp:docPr id="15" name="Image 23" descr="bapteme c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eme cierge.jpg"/>
                    <pic:cNvPicPr/>
                  </pic:nvPicPr>
                  <pic:blipFill>
                    <a:blip r:embed="rId37" cstate="print"/>
                    <a:stretch>
                      <a:fillRect/>
                    </a:stretch>
                  </pic:blipFill>
                  <pic:spPr>
                    <a:xfrm>
                      <a:off x="0" y="0"/>
                      <a:ext cx="459105" cy="617855"/>
                    </a:xfrm>
                    <a:prstGeom prst="rect">
                      <a:avLst/>
                    </a:prstGeom>
                  </pic:spPr>
                </pic:pic>
              </a:graphicData>
            </a:graphic>
          </wp:anchor>
        </w:drawing>
      </w:r>
      <w:r w:rsidR="00105BF2">
        <w:rPr>
          <w:sz w:val="24"/>
          <w:szCs w:val="28"/>
        </w:rPr>
        <w:t xml:space="preserve">L’animateur </w:t>
      </w:r>
      <w:r w:rsidR="00AB74B0">
        <w:rPr>
          <w:sz w:val="24"/>
          <w:szCs w:val="28"/>
        </w:rPr>
        <w:t xml:space="preserve">raconte </w:t>
      </w:r>
      <w:r w:rsidR="00C53F01" w:rsidRPr="00BF0E12">
        <w:rPr>
          <w:sz w:val="24"/>
          <w:szCs w:val="28"/>
        </w:rPr>
        <w:t>aux enfants la remise du cierge da</w:t>
      </w:r>
      <w:r w:rsidR="00281855">
        <w:rPr>
          <w:sz w:val="24"/>
          <w:szCs w:val="28"/>
        </w:rPr>
        <w:t>ns le déroulement d’un baptême.</w:t>
      </w:r>
    </w:p>
    <w:p w14:paraId="52C541AD" w14:textId="74D0C796" w:rsidR="00C53F01" w:rsidRPr="00BF0E12" w:rsidRDefault="00C53F01" w:rsidP="00107341">
      <w:pPr>
        <w:rPr>
          <w:sz w:val="24"/>
          <w:szCs w:val="28"/>
        </w:rPr>
      </w:pPr>
      <w:r w:rsidRPr="00BF0E12">
        <w:rPr>
          <w:sz w:val="24"/>
          <w:szCs w:val="28"/>
        </w:rPr>
        <w:t> </w:t>
      </w:r>
      <w:r w:rsidRPr="00154FB7">
        <w:rPr>
          <w:i/>
          <w:sz w:val="24"/>
          <w:szCs w:val="28"/>
        </w:rPr>
        <w:t xml:space="preserve">Après avoir </w:t>
      </w:r>
      <w:r w:rsidR="00AB74B0">
        <w:rPr>
          <w:i/>
          <w:sz w:val="24"/>
          <w:szCs w:val="28"/>
        </w:rPr>
        <w:t xml:space="preserve">versé </w:t>
      </w:r>
      <w:r w:rsidRPr="00154FB7">
        <w:rPr>
          <w:i/>
          <w:sz w:val="24"/>
          <w:szCs w:val="28"/>
        </w:rPr>
        <w:t>de l’eau sur le front</w:t>
      </w:r>
      <w:r w:rsidR="00AB74B0">
        <w:rPr>
          <w:i/>
          <w:sz w:val="24"/>
          <w:szCs w:val="28"/>
        </w:rPr>
        <w:t xml:space="preserve"> de l’enfant</w:t>
      </w:r>
      <w:r w:rsidRPr="00154FB7">
        <w:rPr>
          <w:i/>
          <w:sz w:val="24"/>
          <w:szCs w:val="28"/>
        </w:rPr>
        <w:t>, le prêtre allume un long cierge au grand cier</w:t>
      </w:r>
      <w:r w:rsidR="00BF0E12" w:rsidRPr="00154FB7">
        <w:rPr>
          <w:i/>
          <w:sz w:val="24"/>
          <w:szCs w:val="28"/>
        </w:rPr>
        <w:t>ge pascal qui est dans l’église et</w:t>
      </w:r>
      <w:r w:rsidRPr="00154FB7">
        <w:rPr>
          <w:i/>
          <w:sz w:val="24"/>
          <w:szCs w:val="28"/>
        </w:rPr>
        <w:t xml:space="preserve"> qui a</w:t>
      </w:r>
      <w:r w:rsidR="00A839F7" w:rsidRPr="00154FB7">
        <w:rPr>
          <w:i/>
          <w:sz w:val="24"/>
          <w:szCs w:val="28"/>
        </w:rPr>
        <w:t xml:space="preserve"> été allumé la nuit de Pâques. </w:t>
      </w:r>
      <w:r w:rsidRPr="00154FB7">
        <w:rPr>
          <w:i/>
          <w:sz w:val="24"/>
          <w:szCs w:val="28"/>
        </w:rPr>
        <w:t xml:space="preserve">Il remet ce cierge </w:t>
      </w:r>
      <w:r w:rsidR="00105BF2" w:rsidRPr="00154FB7">
        <w:rPr>
          <w:i/>
          <w:sz w:val="24"/>
          <w:szCs w:val="28"/>
        </w:rPr>
        <w:t xml:space="preserve">à un adulte (marraine, </w:t>
      </w:r>
      <w:r w:rsidRPr="00154FB7">
        <w:rPr>
          <w:i/>
          <w:sz w:val="24"/>
          <w:szCs w:val="28"/>
        </w:rPr>
        <w:t>parrain</w:t>
      </w:r>
      <w:r w:rsidR="00105BF2" w:rsidRPr="00154FB7">
        <w:rPr>
          <w:i/>
          <w:sz w:val="24"/>
          <w:szCs w:val="28"/>
        </w:rPr>
        <w:t>, parent)</w:t>
      </w:r>
      <w:r w:rsidRPr="00154FB7">
        <w:rPr>
          <w:i/>
          <w:sz w:val="24"/>
          <w:szCs w:val="28"/>
        </w:rPr>
        <w:t xml:space="preserve"> qui le tient à la place du bébé. Si c’est un enfant ou un adulte</w:t>
      </w:r>
      <w:r w:rsidR="00A839F7" w:rsidRPr="00154FB7">
        <w:rPr>
          <w:i/>
          <w:sz w:val="24"/>
          <w:szCs w:val="28"/>
        </w:rPr>
        <w:t>,</w:t>
      </w:r>
      <w:r w:rsidRPr="00154FB7">
        <w:rPr>
          <w:i/>
          <w:sz w:val="24"/>
          <w:szCs w:val="28"/>
        </w:rPr>
        <w:t xml:space="preserve"> il le tient </w:t>
      </w:r>
      <w:r w:rsidR="00426C5D" w:rsidRPr="00154FB7">
        <w:rPr>
          <w:i/>
          <w:sz w:val="24"/>
          <w:szCs w:val="28"/>
        </w:rPr>
        <w:t>lui-même</w:t>
      </w:r>
      <w:r w:rsidRPr="00BF0E12">
        <w:rPr>
          <w:sz w:val="24"/>
          <w:szCs w:val="28"/>
        </w:rPr>
        <w:t xml:space="preserve">. </w:t>
      </w:r>
      <w:r w:rsidRPr="00BF0E12">
        <w:rPr>
          <w:sz w:val="24"/>
          <w:szCs w:val="28"/>
        </w:rPr>
        <w:br/>
      </w:r>
      <w:r w:rsidR="00154FB7">
        <w:rPr>
          <w:i/>
          <w:sz w:val="24"/>
          <w:szCs w:val="28"/>
        </w:rPr>
        <w:t xml:space="preserve">              </w:t>
      </w:r>
      <w:r w:rsidRPr="00154FB7">
        <w:rPr>
          <w:i/>
          <w:sz w:val="24"/>
          <w:szCs w:val="28"/>
        </w:rPr>
        <w:t>Le prê</w:t>
      </w:r>
      <w:r w:rsidR="00154FB7" w:rsidRPr="00154FB7">
        <w:rPr>
          <w:i/>
          <w:sz w:val="24"/>
          <w:szCs w:val="28"/>
        </w:rPr>
        <w:t>tre dit</w:t>
      </w:r>
      <w:r w:rsidR="00426C5D">
        <w:rPr>
          <w:i/>
          <w:sz w:val="24"/>
          <w:szCs w:val="28"/>
        </w:rPr>
        <w:t> </w:t>
      </w:r>
      <w:r w:rsidR="00426C5D">
        <w:rPr>
          <w:sz w:val="24"/>
          <w:szCs w:val="28"/>
        </w:rPr>
        <w:t xml:space="preserve">: </w:t>
      </w:r>
      <w:r w:rsidR="00F62609">
        <w:rPr>
          <w:sz w:val="24"/>
          <w:szCs w:val="28"/>
        </w:rPr>
        <w:t>« </w:t>
      </w:r>
      <w:r w:rsidRPr="00154FB7">
        <w:rPr>
          <w:i/>
          <w:sz w:val="24"/>
          <w:szCs w:val="28"/>
        </w:rPr>
        <w:t>Reçois la lumière de Jésus</w:t>
      </w:r>
      <w:r w:rsidR="00F62609">
        <w:rPr>
          <w:i/>
          <w:sz w:val="24"/>
          <w:szCs w:val="28"/>
        </w:rPr>
        <w:t> »</w:t>
      </w:r>
      <w:r w:rsidRPr="00BF0E12">
        <w:rPr>
          <w:sz w:val="24"/>
          <w:szCs w:val="28"/>
        </w:rPr>
        <w:t xml:space="preserve">.  </w:t>
      </w:r>
    </w:p>
    <w:p w14:paraId="74755DFD" w14:textId="77777777" w:rsidR="00C53F01" w:rsidRPr="00BF0E12" w:rsidRDefault="00C53F01" w:rsidP="00107341">
      <w:pPr>
        <w:rPr>
          <w:sz w:val="24"/>
          <w:szCs w:val="28"/>
        </w:rPr>
      </w:pPr>
      <w:r w:rsidRPr="00BF0E12">
        <w:rPr>
          <w:sz w:val="24"/>
          <w:szCs w:val="28"/>
        </w:rPr>
        <w:t>Cela veut dire que chacun est invité à recevoir la lumière de Jésus pour sa vie.</w:t>
      </w:r>
    </w:p>
    <w:p w14:paraId="55A3B270" w14:textId="77777777" w:rsidR="00C53F01" w:rsidRDefault="00C53F01" w:rsidP="00107341">
      <w:pPr>
        <w:rPr>
          <w:b/>
          <w:sz w:val="16"/>
        </w:rPr>
      </w:pPr>
    </w:p>
    <w:p w14:paraId="04015286" w14:textId="77777777" w:rsidR="00C53F01" w:rsidRDefault="00C53F01" w:rsidP="00107341">
      <w:pPr>
        <w:rPr>
          <w:b/>
          <w:sz w:val="16"/>
        </w:rPr>
      </w:pPr>
    </w:p>
    <w:p w14:paraId="22136520" w14:textId="7AC280D7" w:rsidR="006C4392" w:rsidRPr="00D83B8A" w:rsidRDefault="00D32D92" w:rsidP="00107341">
      <w:pPr>
        <w:rPr>
          <w:b/>
          <w:color w:val="1F497D" w:themeColor="text2"/>
          <w:sz w:val="24"/>
          <w:szCs w:val="24"/>
        </w:rPr>
      </w:pPr>
      <w:r w:rsidRPr="00C94BE3">
        <w:rPr>
          <w:b/>
          <w:sz w:val="24"/>
          <w:szCs w:val="24"/>
        </w:rPr>
        <w:t xml:space="preserve">     </w:t>
      </w:r>
      <w:r w:rsidR="006C4392">
        <w:rPr>
          <w:b/>
          <w:sz w:val="24"/>
          <w:szCs w:val="24"/>
        </w:rPr>
        <w:t xml:space="preserve">Chant </w:t>
      </w:r>
      <w:r w:rsidR="00D83B8A" w:rsidRPr="00D83B8A">
        <w:rPr>
          <w:color w:val="1F497D" w:themeColor="text2"/>
        </w:rPr>
        <w:t>dans Bartimée Onglet Chant\Lumière</w:t>
      </w:r>
    </w:p>
    <w:p w14:paraId="5D1B4275" w14:textId="2D8DAF1E" w:rsidR="00021A85" w:rsidRPr="00876C94" w:rsidRDefault="006C4392" w:rsidP="00107341">
      <w:pPr>
        <w:pStyle w:val="Paragraphedeliste"/>
        <w:numPr>
          <w:ilvl w:val="0"/>
          <w:numId w:val="35"/>
        </w:numPr>
        <w:rPr>
          <w:rFonts w:ascii="Times New Roman" w:hAnsi="Times New Roman"/>
          <w:i/>
          <w:color w:val="1F497D" w:themeColor="text2"/>
          <w:sz w:val="24"/>
          <w:szCs w:val="24"/>
        </w:rPr>
      </w:pPr>
      <w:r w:rsidRPr="00876C94">
        <w:rPr>
          <w:rFonts w:ascii="Times New Roman" w:hAnsi="Times New Roman"/>
          <w:i/>
          <w:color w:val="1F497D" w:themeColor="text2"/>
          <w:sz w:val="24"/>
          <w:szCs w:val="24"/>
        </w:rPr>
        <w:t>Baptisé dans la lumière de Jésus (</w:t>
      </w:r>
      <w:r w:rsidR="00D83B8A">
        <w:rPr>
          <w:rFonts w:ascii="Times New Roman" w:hAnsi="Times New Roman"/>
          <w:i/>
          <w:color w:val="1F497D" w:themeColor="text2"/>
          <w:sz w:val="24"/>
          <w:szCs w:val="24"/>
        </w:rPr>
        <w:t>P</w:t>
      </w:r>
      <w:r w:rsidRPr="00876C94">
        <w:rPr>
          <w:rFonts w:ascii="Times New Roman" w:hAnsi="Times New Roman"/>
          <w:i/>
          <w:color w:val="1F497D" w:themeColor="text2"/>
          <w:sz w:val="24"/>
          <w:szCs w:val="24"/>
        </w:rPr>
        <w:t>lage 6)</w:t>
      </w:r>
    </w:p>
    <w:p w14:paraId="79D1676E" w14:textId="71ACF234" w:rsidR="006C4392" w:rsidRDefault="006C4392" w:rsidP="00107341">
      <w:pPr>
        <w:pStyle w:val="Paragraphedeliste"/>
        <w:numPr>
          <w:ilvl w:val="0"/>
          <w:numId w:val="35"/>
        </w:numPr>
        <w:rPr>
          <w:rFonts w:ascii="Times New Roman" w:hAnsi="Times New Roman"/>
          <w:i/>
          <w:color w:val="1F497D" w:themeColor="text2"/>
          <w:sz w:val="24"/>
          <w:szCs w:val="24"/>
        </w:rPr>
      </w:pPr>
      <w:r w:rsidRPr="00876C94">
        <w:rPr>
          <w:rFonts w:ascii="Times New Roman" w:hAnsi="Times New Roman"/>
          <w:i/>
          <w:color w:val="1F497D" w:themeColor="text2"/>
          <w:sz w:val="24"/>
          <w:szCs w:val="24"/>
        </w:rPr>
        <w:t>Tu seras lumière au milieu du monde (</w:t>
      </w:r>
      <w:r w:rsidR="00D83B8A">
        <w:rPr>
          <w:rFonts w:ascii="Times New Roman" w:hAnsi="Times New Roman"/>
          <w:i/>
          <w:color w:val="1F497D" w:themeColor="text2"/>
          <w:sz w:val="24"/>
          <w:szCs w:val="24"/>
        </w:rPr>
        <w:t>P</w:t>
      </w:r>
      <w:r w:rsidRPr="00876C94">
        <w:rPr>
          <w:rFonts w:ascii="Times New Roman" w:hAnsi="Times New Roman"/>
          <w:i/>
          <w:color w:val="1F497D" w:themeColor="text2"/>
          <w:sz w:val="24"/>
          <w:szCs w:val="24"/>
        </w:rPr>
        <w:t>lage 10)</w:t>
      </w:r>
    </w:p>
    <w:p w14:paraId="3F650D2A" w14:textId="22B6D81B" w:rsidR="00F577A9" w:rsidRDefault="00F577A9" w:rsidP="00107341">
      <w:pPr>
        <w:pStyle w:val="Paragraphedeliste"/>
        <w:numPr>
          <w:ilvl w:val="0"/>
          <w:numId w:val="35"/>
        </w:numPr>
        <w:rPr>
          <w:rFonts w:ascii="Times New Roman" w:hAnsi="Times New Roman"/>
          <w:i/>
          <w:color w:val="1F497D" w:themeColor="text2"/>
          <w:sz w:val="24"/>
          <w:szCs w:val="24"/>
        </w:rPr>
      </w:pPr>
      <w:r w:rsidRPr="00E213C1">
        <w:rPr>
          <w:sz w:val="24"/>
          <w:szCs w:val="24"/>
        </w:rPr>
        <w:drawing>
          <wp:anchor distT="0" distB="0" distL="114300" distR="114300" simplePos="0" relativeHeight="251676160" behindDoc="0" locked="0" layoutInCell="1" allowOverlap="1" wp14:anchorId="5B8D4119" wp14:editId="55074C40">
            <wp:simplePos x="0" y="0"/>
            <wp:positionH relativeFrom="column">
              <wp:posOffset>0</wp:posOffset>
            </wp:positionH>
            <wp:positionV relativeFrom="paragraph">
              <wp:posOffset>217170</wp:posOffset>
            </wp:positionV>
            <wp:extent cx="4899660" cy="2188210"/>
            <wp:effectExtent l="19050" t="19050" r="15240" b="21590"/>
            <wp:wrapSquare wrapText="bothSides"/>
            <wp:docPr id="12" name="Image 2" descr="Baptême : comment choisir le parrain et la marraine de votre enfant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899660" cy="2188210"/>
                    </a:xfrm>
                    <a:prstGeom prst="rect">
                      <a:avLst/>
                    </a:prstGeom>
                    <a:noFill/>
                    <a:ln>
                      <a:solidFill>
                        <a:schemeClr val="accent1"/>
                      </a:solidFill>
                      <a:prstDash/>
                    </a:ln>
                  </pic:spPr>
                </pic:pic>
              </a:graphicData>
            </a:graphic>
            <wp14:sizeRelH relativeFrom="margin">
              <wp14:pctWidth>0</wp14:pctWidth>
            </wp14:sizeRelH>
            <wp14:sizeRelV relativeFrom="margin">
              <wp14:pctHeight>0</wp14:pctHeight>
            </wp14:sizeRelV>
          </wp:anchor>
        </w:drawing>
      </w:r>
    </w:p>
    <w:p w14:paraId="7179DA7F" w14:textId="77777777" w:rsidR="005C6DB0" w:rsidRPr="00876C94" w:rsidRDefault="005C6DB0" w:rsidP="005C6DB0">
      <w:pPr>
        <w:pStyle w:val="Paragraphedeliste"/>
        <w:rPr>
          <w:rFonts w:ascii="Times New Roman" w:hAnsi="Times New Roman"/>
          <w:i/>
          <w:color w:val="1F497D" w:themeColor="text2"/>
          <w:sz w:val="24"/>
          <w:szCs w:val="24"/>
        </w:rPr>
      </w:pPr>
    </w:p>
    <w:sectPr w:rsidR="005C6DB0" w:rsidRPr="00876C94" w:rsidSect="00C926E5">
      <w:headerReference w:type="default" r:id="rId39"/>
      <w:footerReference w:type="even" r:id="rId40"/>
      <w:footerReference w:type="default" r:id="rId41"/>
      <w:pgSz w:w="11906" w:h="16838"/>
      <w:pgMar w:top="720" w:right="720" w:bottom="720" w:left="720" w:header="0" w:footer="28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CA174" w14:textId="77777777" w:rsidR="00805A32" w:rsidRDefault="00805A32" w:rsidP="007C0BA0">
      <w:r>
        <w:separator/>
      </w:r>
    </w:p>
  </w:endnote>
  <w:endnote w:type="continuationSeparator" w:id="0">
    <w:p w14:paraId="0DF746DC" w14:textId="77777777" w:rsidR="00805A32" w:rsidRDefault="00805A32" w:rsidP="007C0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FDBE2" w14:textId="77777777" w:rsidR="00531DF9" w:rsidRDefault="000677D4">
    <w:pPr>
      <w:pStyle w:val="Pieddepage"/>
      <w:framePr w:wrap="around" w:vAnchor="text" w:hAnchor="margin" w:xAlign="right" w:y="1"/>
      <w:rPr>
        <w:rStyle w:val="Numrodepage"/>
      </w:rPr>
    </w:pPr>
    <w:r>
      <w:rPr>
        <w:rStyle w:val="Numrodepage"/>
      </w:rPr>
      <w:fldChar w:fldCharType="begin"/>
    </w:r>
    <w:r w:rsidR="00531DF9">
      <w:rPr>
        <w:rStyle w:val="Numrodepage"/>
      </w:rPr>
      <w:instrText xml:space="preserve">PAGE  </w:instrText>
    </w:r>
    <w:r>
      <w:rPr>
        <w:rStyle w:val="Numrodepage"/>
      </w:rPr>
      <w:fldChar w:fldCharType="end"/>
    </w:r>
  </w:p>
  <w:p w14:paraId="46D31291" w14:textId="77777777" w:rsidR="00531DF9" w:rsidRDefault="00531DF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2286" w14:textId="77777777" w:rsidR="00531DF9" w:rsidRDefault="00531DF9" w:rsidP="00C926E5">
    <w:pPr>
      <w:pStyle w:val="Pieddepage"/>
    </w:pPr>
    <w:r>
      <w:t xml:space="preserve">                                       Catéchèse Par la Parole - Module Bartimée - Fiche animateur</w:t>
    </w:r>
    <w:r w:rsidR="00C926E5">
      <w:t xml:space="preserve"> -</w:t>
    </w:r>
    <w:r>
      <w:t xml:space="preserve"> Petite Enfance                                  </w:t>
    </w:r>
    <w:sdt>
      <w:sdtPr>
        <w:id w:val="6803178"/>
        <w:docPartObj>
          <w:docPartGallery w:val="Page Numbers (Bottom of Page)"/>
          <w:docPartUnique/>
        </w:docPartObj>
      </w:sdtPr>
      <w:sdtContent>
        <w:r>
          <w:fldChar w:fldCharType="begin"/>
        </w:r>
        <w:r>
          <w:instrText xml:space="preserve"> PAGE   \* MERGEFORMAT </w:instrText>
        </w:r>
        <w:r>
          <w:fldChar w:fldCharType="separate"/>
        </w:r>
        <w:r w:rsidR="005130C3">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7191F" w14:textId="77777777" w:rsidR="00805A32" w:rsidRDefault="00805A32" w:rsidP="007C0BA0">
      <w:r>
        <w:separator/>
      </w:r>
    </w:p>
  </w:footnote>
  <w:footnote w:type="continuationSeparator" w:id="0">
    <w:p w14:paraId="62A54314" w14:textId="77777777" w:rsidR="00805A32" w:rsidRDefault="00805A32" w:rsidP="007C0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5D5BE" w14:textId="77777777" w:rsidR="00531DF9" w:rsidRDefault="00531DF9">
    <w:pPr>
      <w:pStyle w:val="En-tte"/>
      <w:jc w:val="right"/>
    </w:pPr>
  </w:p>
  <w:p w14:paraId="3F6594B1" w14:textId="77777777" w:rsidR="00531DF9" w:rsidRDefault="00531D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3pt;height:11.3pt" o:bullet="t">
        <v:imagedata r:id="rId1" o:title="msoA49D"/>
      </v:shape>
    </w:pict>
  </w:numPicBullet>
  <w:numPicBullet w:numPicBulletId="1">
    <w:pict>
      <v:shape id="_x0000_i1059" type="#_x0000_t75" style="width:21.25pt;height:21.95pt;visibility:visible" o:bullet="t">
        <v:imagedata r:id="rId2" o:title=""/>
      </v:shape>
    </w:pict>
  </w:numPicBullet>
  <w:abstractNum w:abstractNumId="0" w15:restartNumberingAfterBreak="0">
    <w:nsid w:val="00000003"/>
    <w:multiLevelType w:val="singleLevel"/>
    <w:tmpl w:val="00000003"/>
    <w:lvl w:ilvl="0">
      <w:start w:val="1"/>
      <w:numFmt w:val="bullet"/>
      <w:lvlText w:val=""/>
      <w:lvlJc w:val="left"/>
      <w:pPr>
        <w:tabs>
          <w:tab w:val="num" w:pos="720"/>
        </w:tabs>
        <w:ind w:left="720" w:hanging="360"/>
      </w:pPr>
      <w:rPr>
        <w:rFonts w:ascii="Wingdings" w:hAnsi="Wingdings" w:cs="Wingdings" w:hint="default"/>
        <w:sz w:val="24"/>
        <w:szCs w:val="24"/>
      </w:rPr>
    </w:lvl>
  </w:abstractNum>
  <w:abstractNum w:abstractNumId="1" w15:restartNumberingAfterBreak="0">
    <w:nsid w:val="02EB261B"/>
    <w:multiLevelType w:val="hybridMultilevel"/>
    <w:tmpl w:val="3EE68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473CA"/>
    <w:multiLevelType w:val="hybridMultilevel"/>
    <w:tmpl w:val="03286568"/>
    <w:lvl w:ilvl="0" w:tplc="8494A1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34486"/>
    <w:multiLevelType w:val="hybridMultilevel"/>
    <w:tmpl w:val="3E14E69A"/>
    <w:lvl w:ilvl="0" w:tplc="08DE927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6BD2615"/>
    <w:multiLevelType w:val="hybridMultilevel"/>
    <w:tmpl w:val="0FDCB8B2"/>
    <w:lvl w:ilvl="0" w:tplc="5F9C74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D55915"/>
    <w:multiLevelType w:val="hybridMultilevel"/>
    <w:tmpl w:val="CE38E52C"/>
    <w:lvl w:ilvl="0" w:tplc="D08033B6">
      <w:start w:val="1"/>
      <w:numFmt w:val="bullet"/>
      <w:lvlText w:val="-"/>
      <w:lvlJc w:val="left"/>
      <w:pPr>
        <w:ind w:left="1068" w:hanging="360"/>
      </w:pPr>
      <w:rPr>
        <w:rFonts w:ascii="Times New Roman" w:eastAsia="SimSu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9D14A36"/>
    <w:multiLevelType w:val="hybridMultilevel"/>
    <w:tmpl w:val="7B249C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091BB0"/>
    <w:multiLevelType w:val="hybridMultilevel"/>
    <w:tmpl w:val="BAA4D5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3F1E9F"/>
    <w:multiLevelType w:val="hybridMultilevel"/>
    <w:tmpl w:val="3C7CC99E"/>
    <w:lvl w:ilvl="0" w:tplc="F9420FF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55290"/>
    <w:multiLevelType w:val="hybridMultilevel"/>
    <w:tmpl w:val="F7B2348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82D2C31"/>
    <w:multiLevelType w:val="hybridMultilevel"/>
    <w:tmpl w:val="196E03DA"/>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1" w15:restartNumberingAfterBreak="0">
    <w:nsid w:val="1B2A4DC1"/>
    <w:multiLevelType w:val="hybridMultilevel"/>
    <w:tmpl w:val="3B440664"/>
    <w:lvl w:ilvl="0" w:tplc="040C0001">
      <w:start w:val="1"/>
      <w:numFmt w:val="bullet"/>
      <w:lvlText w:val=""/>
      <w:lvlJc w:val="left"/>
      <w:pPr>
        <w:tabs>
          <w:tab w:val="num" w:pos="2580"/>
        </w:tabs>
        <w:ind w:left="2580" w:hanging="360"/>
      </w:pPr>
      <w:rPr>
        <w:rFonts w:ascii="Symbol" w:hAnsi="Symbol" w:hint="default"/>
      </w:rPr>
    </w:lvl>
    <w:lvl w:ilvl="1" w:tplc="040C0003" w:tentative="1">
      <w:start w:val="1"/>
      <w:numFmt w:val="bullet"/>
      <w:lvlText w:val="o"/>
      <w:lvlJc w:val="left"/>
      <w:pPr>
        <w:tabs>
          <w:tab w:val="num" w:pos="3300"/>
        </w:tabs>
        <w:ind w:left="3300" w:hanging="360"/>
      </w:pPr>
      <w:rPr>
        <w:rFonts w:ascii="Courier New" w:hAnsi="Courier New" w:cs="Courier New" w:hint="default"/>
      </w:rPr>
    </w:lvl>
    <w:lvl w:ilvl="2" w:tplc="040C0005" w:tentative="1">
      <w:start w:val="1"/>
      <w:numFmt w:val="bullet"/>
      <w:lvlText w:val=""/>
      <w:lvlJc w:val="left"/>
      <w:pPr>
        <w:tabs>
          <w:tab w:val="num" w:pos="4020"/>
        </w:tabs>
        <w:ind w:left="4020" w:hanging="360"/>
      </w:pPr>
      <w:rPr>
        <w:rFonts w:ascii="Wingdings" w:hAnsi="Wingdings" w:hint="default"/>
      </w:rPr>
    </w:lvl>
    <w:lvl w:ilvl="3" w:tplc="040C0001" w:tentative="1">
      <w:start w:val="1"/>
      <w:numFmt w:val="bullet"/>
      <w:lvlText w:val=""/>
      <w:lvlJc w:val="left"/>
      <w:pPr>
        <w:tabs>
          <w:tab w:val="num" w:pos="4740"/>
        </w:tabs>
        <w:ind w:left="4740" w:hanging="360"/>
      </w:pPr>
      <w:rPr>
        <w:rFonts w:ascii="Symbol" w:hAnsi="Symbol" w:hint="default"/>
      </w:rPr>
    </w:lvl>
    <w:lvl w:ilvl="4" w:tplc="040C0003" w:tentative="1">
      <w:start w:val="1"/>
      <w:numFmt w:val="bullet"/>
      <w:lvlText w:val="o"/>
      <w:lvlJc w:val="left"/>
      <w:pPr>
        <w:tabs>
          <w:tab w:val="num" w:pos="5460"/>
        </w:tabs>
        <w:ind w:left="5460" w:hanging="360"/>
      </w:pPr>
      <w:rPr>
        <w:rFonts w:ascii="Courier New" w:hAnsi="Courier New" w:cs="Courier New" w:hint="default"/>
      </w:rPr>
    </w:lvl>
    <w:lvl w:ilvl="5" w:tplc="040C0005" w:tentative="1">
      <w:start w:val="1"/>
      <w:numFmt w:val="bullet"/>
      <w:lvlText w:val=""/>
      <w:lvlJc w:val="left"/>
      <w:pPr>
        <w:tabs>
          <w:tab w:val="num" w:pos="6180"/>
        </w:tabs>
        <w:ind w:left="6180" w:hanging="360"/>
      </w:pPr>
      <w:rPr>
        <w:rFonts w:ascii="Wingdings" w:hAnsi="Wingdings" w:hint="default"/>
      </w:rPr>
    </w:lvl>
    <w:lvl w:ilvl="6" w:tplc="040C0001" w:tentative="1">
      <w:start w:val="1"/>
      <w:numFmt w:val="bullet"/>
      <w:lvlText w:val=""/>
      <w:lvlJc w:val="left"/>
      <w:pPr>
        <w:tabs>
          <w:tab w:val="num" w:pos="6900"/>
        </w:tabs>
        <w:ind w:left="6900" w:hanging="360"/>
      </w:pPr>
      <w:rPr>
        <w:rFonts w:ascii="Symbol" w:hAnsi="Symbol" w:hint="default"/>
      </w:rPr>
    </w:lvl>
    <w:lvl w:ilvl="7" w:tplc="040C0003" w:tentative="1">
      <w:start w:val="1"/>
      <w:numFmt w:val="bullet"/>
      <w:lvlText w:val="o"/>
      <w:lvlJc w:val="left"/>
      <w:pPr>
        <w:tabs>
          <w:tab w:val="num" w:pos="7620"/>
        </w:tabs>
        <w:ind w:left="7620" w:hanging="360"/>
      </w:pPr>
      <w:rPr>
        <w:rFonts w:ascii="Courier New" w:hAnsi="Courier New" w:cs="Courier New" w:hint="default"/>
      </w:rPr>
    </w:lvl>
    <w:lvl w:ilvl="8" w:tplc="040C0005" w:tentative="1">
      <w:start w:val="1"/>
      <w:numFmt w:val="bullet"/>
      <w:lvlText w:val=""/>
      <w:lvlJc w:val="left"/>
      <w:pPr>
        <w:tabs>
          <w:tab w:val="num" w:pos="8340"/>
        </w:tabs>
        <w:ind w:left="8340" w:hanging="360"/>
      </w:pPr>
      <w:rPr>
        <w:rFonts w:ascii="Wingdings" w:hAnsi="Wingdings" w:hint="default"/>
      </w:rPr>
    </w:lvl>
  </w:abstractNum>
  <w:abstractNum w:abstractNumId="12" w15:restartNumberingAfterBreak="0">
    <w:nsid w:val="1C400273"/>
    <w:multiLevelType w:val="hybridMultilevel"/>
    <w:tmpl w:val="A50A13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EE176C"/>
    <w:multiLevelType w:val="hybridMultilevel"/>
    <w:tmpl w:val="95E8929E"/>
    <w:lvl w:ilvl="0" w:tplc="841482D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6123A9"/>
    <w:multiLevelType w:val="hybridMultilevel"/>
    <w:tmpl w:val="88386D5A"/>
    <w:lvl w:ilvl="0" w:tplc="040C0001">
      <w:start w:val="1"/>
      <w:numFmt w:val="bullet"/>
      <w:lvlText w:val=""/>
      <w:lvlJc w:val="left"/>
      <w:pPr>
        <w:tabs>
          <w:tab w:val="num" w:pos="2460"/>
        </w:tabs>
        <w:ind w:left="2460" w:hanging="360"/>
      </w:pPr>
      <w:rPr>
        <w:rFonts w:ascii="Symbol" w:hAnsi="Symbol" w:hint="default"/>
      </w:rPr>
    </w:lvl>
    <w:lvl w:ilvl="1" w:tplc="040C0003" w:tentative="1">
      <w:start w:val="1"/>
      <w:numFmt w:val="bullet"/>
      <w:lvlText w:val="o"/>
      <w:lvlJc w:val="left"/>
      <w:pPr>
        <w:tabs>
          <w:tab w:val="num" w:pos="3180"/>
        </w:tabs>
        <w:ind w:left="3180" w:hanging="360"/>
      </w:pPr>
      <w:rPr>
        <w:rFonts w:ascii="Courier New" w:hAnsi="Courier New" w:cs="Courier New" w:hint="default"/>
      </w:rPr>
    </w:lvl>
    <w:lvl w:ilvl="2" w:tplc="040C0005" w:tentative="1">
      <w:start w:val="1"/>
      <w:numFmt w:val="bullet"/>
      <w:lvlText w:val=""/>
      <w:lvlJc w:val="left"/>
      <w:pPr>
        <w:tabs>
          <w:tab w:val="num" w:pos="3900"/>
        </w:tabs>
        <w:ind w:left="3900" w:hanging="360"/>
      </w:pPr>
      <w:rPr>
        <w:rFonts w:ascii="Wingdings" w:hAnsi="Wingdings" w:hint="default"/>
      </w:rPr>
    </w:lvl>
    <w:lvl w:ilvl="3" w:tplc="040C0001" w:tentative="1">
      <w:start w:val="1"/>
      <w:numFmt w:val="bullet"/>
      <w:lvlText w:val=""/>
      <w:lvlJc w:val="left"/>
      <w:pPr>
        <w:tabs>
          <w:tab w:val="num" w:pos="4620"/>
        </w:tabs>
        <w:ind w:left="4620" w:hanging="360"/>
      </w:pPr>
      <w:rPr>
        <w:rFonts w:ascii="Symbol" w:hAnsi="Symbol" w:hint="default"/>
      </w:rPr>
    </w:lvl>
    <w:lvl w:ilvl="4" w:tplc="040C0003" w:tentative="1">
      <w:start w:val="1"/>
      <w:numFmt w:val="bullet"/>
      <w:lvlText w:val="o"/>
      <w:lvlJc w:val="left"/>
      <w:pPr>
        <w:tabs>
          <w:tab w:val="num" w:pos="5340"/>
        </w:tabs>
        <w:ind w:left="5340" w:hanging="360"/>
      </w:pPr>
      <w:rPr>
        <w:rFonts w:ascii="Courier New" w:hAnsi="Courier New" w:cs="Courier New" w:hint="default"/>
      </w:rPr>
    </w:lvl>
    <w:lvl w:ilvl="5" w:tplc="040C0005" w:tentative="1">
      <w:start w:val="1"/>
      <w:numFmt w:val="bullet"/>
      <w:lvlText w:val=""/>
      <w:lvlJc w:val="left"/>
      <w:pPr>
        <w:tabs>
          <w:tab w:val="num" w:pos="6060"/>
        </w:tabs>
        <w:ind w:left="6060" w:hanging="360"/>
      </w:pPr>
      <w:rPr>
        <w:rFonts w:ascii="Wingdings" w:hAnsi="Wingdings" w:hint="default"/>
      </w:rPr>
    </w:lvl>
    <w:lvl w:ilvl="6" w:tplc="040C0001" w:tentative="1">
      <w:start w:val="1"/>
      <w:numFmt w:val="bullet"/>
      <w:lvlText w:val=""/>
      <w:lvlJc w:val="left"/>
      <w:pPr>
        <w:tabs>
          <w:tab w:val="num" w:pos="6780"/>
        </w:tabs>
        <w:ind w:left="6780" w:hanging="360"/>
      </w:pPr>
      <w:rPr>
        <w:rFonts w:ascii="Symbol" w:hAnsi="Symbol" w:hint="default"/>
      </w:rPr>
    </w:lvl>
    <w:lvl w:ilvl="7" w:tplc="040C0003" w:tentative="1">
      <w:start w:val="1"/>
      <w:numFmt w:val="bullet"/>
      <w:lvlText w:val="o"/>
      <w:lvlJc w:val="left"/>
      <w:pPr>
        <w:tabs>
          <w:tab w:val="num" w:pos="7500"/>
        </w:tabs>
        <w:ind w:left="7500" w:hanging="360"/>
      </w:pPr>
      <w:rPr>
        <w:rFonts w:ascii="Courier New" w:hAnsi="Courier New" w:cs="Courier New" w:hint="default"/>
      </w:rPr>
    </w:lvl>
    <w:lvl w:ilvl="8" w:tplc="040C0005" w:tentative="1">
      <w:start w:val="1"/>
      <w:numFmt w:val="bullet"/>
      <w:lvlText w:val=""/>
      <w:lvlJc w:val="left"/>
      <w:pPr>
        <w:tabs>
          <w:tab w:val="num" w:pos="8220"/>
        </w:tabs>
        <w:ind w:left="8220" w:hanging="360"/>
      </w:pPr>
      <w:rPr>
        <w:rFonts w:ascii="Wingdings" w:hAnsi="Wingdings" w:hint="default"/>
      </w:rPr>
    </w:lvl>
  </w:abstractNum>
  <w:abstractNum w:abstractNumId="15" w15:restartNumberingAfterBreak="0">
    <w:nsid w:val="27620360"/>
    <w:multiLevelType w:val="hybridMultilevel"/>
    <w:tmpl w:val="04ACA91E"/>
    <w:lvl w:ilvl="0" w:tplc="636CAC22">
      <w:start w:val="2"/>
      <w:numFmt w:val="bullet"/>
      <w:lvlText w:val="-"/>
      <w:lvlJc w:val="left"/>
      <w:pPr>
        <w:ind w:left="720" w:hanging="360"/>
      </w:pPr>
      <w:rPr>
        <w:rFonts w:ascii="Times New Roman" w:eastAsia="Calibri"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6153DE"/>
    <w:multiLevelType w:val="hybridMultilevel"/>
    <w:tmpl w:val="4F6A0C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A66D9D"/>
    <w:multiLevelType w:val="hybridMultilevel"/>
    <w:tmpl w:val="8B3AAE6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425FA9"/>
    <w:multiLevelType w:val="hybridMultilevel"/>
    <w:tmpl w:val="720210BC"/>
    <w:lvl w:ilvl="0" w:tplc="5802D8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C003D68"/>
    <w:multiLevelType w:val="hybridMultilevel"/>
    <w:tmpl w:val="F45E85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6D7A1E"/>
    <w:multiLevelType w:val="hybridMultilevel"/>
    <w:tmpl w:val="6940213E"/>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2F5052BB"/>
    <w:multiLevelType w:val="hybridMultilevel"/>
    <w:tmpl w:val="2DF2031C"/>
    <w:lvl w:ilvl="0" w:tplc="040C0001">
      <w:start w:val="1"/>
      <w:numFmt w:val="bullet"/>
      <w:lvlText w:val=""/>
      <w:lvlJc w:val="left"/>
      <w:pPr>
        <w:tabs>
          <w:tab w:val="num" w:pos="2062"/>
        </w:tabs>
        <w:ind w:left="2062" w:hanging="360"/>
      </w:pPr>
      <w:rPr>
        <w:rFonts w:ascii="Symbol" w:hAnsi="Symbol" w:hint="default"/>
      </w:rPr>
    </w:lvl>
    <w:lvl w:ilvl="1" w:tplc="040C0003" w:tentative="1">
      <w:start w:val="1"/>
      <w:numFmt w:val="bullet"/>
      <w:lvlText w:val="o"/>
      <w:lvlJc w:val="left"/>
      <w:pPr>
        <w:tabs>
          <w:tab w:val="num" w:pos="2782"/>
        </w:tabs>
        <w:ind w:left="2782" w:hanging="360"/>
      </w:pPr>
      <w:rPr>
        <w:rFonts w:ascii="Courier New" w:hAnsi="Courier New" w:cs="Courier New" w:hint="default"/>
      </w:rPr>
    </w:lvl>
    <w:lvl w:ilvl="2" w:tplc="040C0005" w:tentative="1">
      <w:start w:val="1"/>
      <w:numFmt w:val="bullet"/>
      <w:lvlText w:val=""/>
      <w:lvlJc w:val="left"/>
      <w:pPr>
        <w:tabs>
          <w:tab w:val="num" w:pos="3502"/>
        </w:tabs>
        <w:ind w:left="3502" w:hanging="360"/>
      </w:pPr>
      <w:rPr>
        <w:rFonts w:ascii="Wingdings" w:hAnsi="Wingdings" w:hint="default"/>
      </w:rPr>
    </w:lvl>
    <w:lvl w:ilvl="3" w:tplc="040C0001" w:tentative="1">
      <w:start w:val="1"/>
      <w:numFmt w:val="bullet"/>
      <w:lvlText w:val=""/>
      <w:lvlJc w:val="left"/>
      <w:pPr>
        <w:tabs>
          <w:tab w:val="num" w:pos="4222"/>
        </w:tabs>
        <w:ind w:left="4222" w:hanging="360"/>
      </w:pPr>
      <w:rPr>
        <w:rFonts w:ascii="Symbol" w:hAnsi="Symbol" w:hint="default"/>
      </w:rPr>
    </w:lvl>
    <w:lvl w:ilvl="4" w:tplc="040C0003" w:tentative="1">
      <w:start w:val="1"/>
      <w:numFmt w:val="bullet"/>
      <w:lvlText w:val="o"/>
      <w:lvlJc w:val="left"/>
      <w:pPr>
        <w:tabs>
          <w:tab w:val="num" w:pos="4942"/>
        </w:tabs>
        <w:ind w:left="4942" w:hanging="360"/>
      </w:pPr>
      <w:rPr>
        <w:rFonts w:ascii="Courier New" w:hAnsi="Courier New" w:cs="Courier New" w:hint="default"/>
      </w:rPr>
    </w:lvl>
    <w:lvl w:ilvl="5" w:tplc="040C0005" w:tentative="1">
      <w:start w:val="1"/>
      <w:numFmt w:val="bullet"/>
      <w:lvlText w:val=""/>
      <w:lvlJc w:val="left"/>
      <w:pPr>
        <w:tabs>
          <w:tab w:val="num" w:pos="5662"/>
        </w:tabs>
        <w:ind w:left="5662" w:hanging="360"/>
      </w:pPr>
      <w:rPr>
        <w:rFonts w:ascii="Wingdings" w:hAnsi="Wingdings" w:hint="default"/>
      </w:rPr>
    </w:lvl>
    <w:lvl w:ilvl="6" w:tplc="040C0001" w:tentative="1">
      <w:start w:val="1"/>
      <w:numFmt w:val="bullet"/>
      <w:lvlText w:val=""/>
      <w:lvlJc w:val="left"/>
      <w:pPr>
        <w:tabs>
          <w:tab w:val="num" w:pos="6382"/>
        </w:tabs>
        <w:ind w:left="6382" w:hanging="360"/>
      </w:pPr>
      <w:rPr>
        <w:rFonts w:ascii="Symbol" w:hAnsi="Symbol" w:hint="default"/>
      </w:rPr>
    </w:lvl>
    <w:lvl w:ilvl="7" w:tplc="040C0003" w:tentative="1">
      <w:start w:val="1"/>
      <w:numFmt w:val="bullet"/>
      <w:lvlText w:val="o"/>
      <w:lvlJc w:val="left"/>
      <w:pPr>
        <w:tabs>
          <w:tab w:val="num" w:pos="7102"/>
        </w:tabs>
        <w:ind w:left="7102" w:hanging="360"/>
      </w:pPr>
      <w:rPr>
        <w:rFonts w:ascii="Courier New" w:hAnsi="Courier New" w:cs="Courier New" w:hint="default"/>
      </w:rPr>
    </w:lvl>
    <w:lvl w:ilvl="8" w:tplc="040C0005" w:tentative="1">
      <w:start w:val="1"/>
      <w:numFmt w:val="bullet"/>
      <w:lvlText w:val=""/>
      <w:lvlJc w:val="left"/>
      <w:pPr>
        <w:tabs>
          <w:tab w:val="num" w:pos="7822"/>
        </w:tabs>
        <w:ind w:left="7822" w:hanging="360"/>
      </w:pPr>
      <w:rPr>
        <w:rFonts w:ascii="Wingdings" w:hAnsi="Wingdings" w:hint="default"/>
      </w:rPr>
    </w:lvl>
  </w:abstractNum>
  <w:abstractNum w:abstractNumId="22" w15:restartNumberingAfterBreak="0">
    <w:nsid w:val="304E54CE"/>
    <w:multiLevelType w:val="hybridMultilevel"/>
    <w:tmpl w:val="62BAE4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7F39BD"/>
    <w:multiLevelType w:val="hybridMultilevel"/>
    <w:tmpl w:val="9022F0B8"/>
    <w:lvl w:ilvl="0" w:tplc="8DBAA4CC">
      <w:numFmt w:val="bullet"/>
      <w:lvlText w:val="-"/>
      <w:lvlJc w:val="left"/>
      <w:pPr>
        <w:ind w:left="720" w:hanging="360"/>
      </w:pPr>
      <w:rPr>
        <w:rFonts w:ascii="Times New Roman" w:eastAsia="Calibr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D36F99"/>
    <w:multiLevelType w:val="hybridMultilevel"/>
    <w:tmpl w:val="2FDC5298"/>
    <w:lvl w:ilvl="0" w:tplc="040C000B">
      <w:start w:val="1"/>
      <w:numFmt w:val="bullet"/>
      <w:lvlText w:val=""/>
      <w:lvlJc w:val="left"/>
      <w:pPr>
        <w:ind w:left="1126" w:hanging="360"/>
      </w:pPr>
      <w:rPr>
        <w:rFonts w:ascii="Wingdings" w:hAnsi="Wingdings" w:hint="default"/>
      </w:rPr>
    </w:lvl>
    <w:lvl w:ilvl="1" w:tplc="040C0003" w:tentative="1">
      <w:start w:val="1"/>
      <w:numFmt w:val="bullet"/>
      <w:lvlText w:val="o"/>
      <w:lvlJc w:val="left"/>
      <w:pPr>
        <w:ind w:left="1846" w:hanging="360"/>
      </w:pPr>
      <w:rPr>
        <w:rFonts w:ascii="Courier New" w:hAnsi="Courier New" w:cs="Courier New" w:hint="default"/>
      </w:rPr>
    </w:lvl>
    <w:lvl w:ilvl="2" w:tplc="040C0005" w:tentative="1">
      <w:start w:val="1"/>
      <w:numFmt w:val="bullet"/>
      <w:lvlText w:val=""/>
      <w:lvlJc w:val="left"/>
      <w:pPr>
        <w:ind w:left="2566" w:hanging="360"/>
      </w:pPr>
      <w:rPr>
        <w:rFonts w:ascii="Wingdings" w:hAnsi="Wingdings" w:hint="default"/>
      </w:rPr>
    </w:lvl>
    <w:lvl w:ilvl="3" w:tplc="040C0001" w:tentative="1">
      <w:start w:val="1"/>
      <w:numFmt w:val="bullet"/>
      <w:lvlText w:val=""/>
      <w:lvlJc w:val="left"/>
      <w:pPr>
        <w:ind w:left="3286" w:hanging="360"/>
      </w:pPr>
      <w:rPr>
        <w:rFonts w:ascii="Symbol" w:hAnsi="Symbol" w:hint="default"/>
      </w:rPr>
    </w:lvl>
    <w:lvl w:ilvl="4" w:tplc="040C0003" w:tentative="1">
      <w:start w:val="1"/>
      <w:numFmt w:val="bullet"/>
      <w:lvlText w:val="o"/>
      <w:lvlJc w:val="left"/>
      <w:pPr>
        <w:ind w:left="4006" w:hanging="360"/>
      </w:pPr>
      <w:rPr>
        <w:rFonts w:ascii="Courier New" w:hAnsi="Courier New" w:cs="Courier New" w:hint="default"/>
      </w:rPr>
    </w:lvl>
    <w:lvl w:ilvl="5" w:tplc="040C0005" w:tentative="1">
      <w:start w:val="1"/>
      <w:numFmt w:val="bullet"/>
      <w:lvlText w:val=""/>
      <w:lvlJc w:val="left"/>
      <w:pPr>
        <w:ind w:left="4726" w:hanging="360"/>
      </w:pPr>
      <w:rPr>
        <w:rFonts w:ascii="Wingdings" w:hAnsi="Wingdings" w:hint="default"/>
      </w:rPr>
    </w:lvl>
    <w:lvl w:ilvl="6" w:tplc="040C0001" w:tentative="1">
      <w:start w:val="1"/>
      <w:numFmt w:val="bullet"/>
      <w:lvlText w:val=""/>
      <w:lvlJc w:val="left"/>
      <w:pPr>
        <w:ind w:left="5446" w:hanging="360"/>
      </w:pPr>
      <w:rPr>
        <w:rFonts w:ascii="Symbol" w:hAnsi="Symbol" w:hint="default"/>
      </w:rPr>
    </w:lvl>
    <w:lvl w:ilvl="7" w:tplc="040C0003" w:tentative="1">
      <w:start w:val="1"/>
      <w:numFmt w:val="bullet"/>
      <w:lvlText w:val="o"/>
      <w:lvlJc w:val="left"/>
      <w:pPr>
        <w:ind w:left="6166" w:hanging="360"/>
      </w:pPr>
      <w:rPr>
        <w:rFonts w:ascii="Courier New" w:hAnsi="Courier New" w:cs="Courier New" w:hint="default"/>
      </w:rPr>
    </w:lvl>
    <w:lvl w:ilvl="8" w:tplc="040C0005" w:tentative="1">
      <w:start w:val="1"/>
      <w:numFmt w:val="bullet"/>
      <w:lvlText w:val=""/>
      <w:lvlJc w:val="left"/>
      <w:pPr>
        <w:ind w:left="6886" w:hanging="360"/>
      </w:pPr>
      <w:rPr>
        <w:rFonts w:ascii="Wingdings" w:hAnsi="Wingdings" w:hint="default"/>
      </w:rPr>
    </w:lvl>
  </w:abstractNum>
  <w:abstractNum w:abstractNumId="25" w15:restartNumberingAfterBreak="0">
    <w:nsid w:val="3D006222"/>
    <w:multiLevelType w:val="hybridMultilevel"/>
    <w:tmpl w:val="1966C41C"/>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3E1162EA"/>
    <w:multiLevelType w:val="hybridMultilevel"/>
    <w:tmpl w:val="F1389880"/>
    <w:lvl w:ilvl="0" w:tplc="040C0001">
      <w:start w:val="1"/>
      <w:numFmt w:val="bullet"/>
      <w:lvlText w:val=""/>
      <w:lvlJc w:val="left"/>
      <w:pPr>
        <w:tabs>
          <w:tab w:val="num" w:pos="2520"/>
        </w:tabs>
        <w:ind w:left="2520" w:hanging="360"/>
      </w:pPr>
      <w:rPr>
        <w:rFonts w:ascii="Symbol" w:hAnsi="Symbol"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3E8815E7"/>
    <w:multiLevelType w:val="hybridMultilevel"/>
    <w:tmpl w:val="413AA0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057EBD"/>
    <w:multiLevelType w:val="hybridMultilevel"/>
    <w:tmpl w:val="1804C0CE"/>
    <w:lvl w:ilvl="0" w:tplc="040C0001">
      <w:start w:val="1"/>
      <w:numFmt w:val="bullet"/>
      <w:lvlText w:val=""/>
      <w:lvlJc w:val="left"/>
      <w:pPr>
        <w:tabs>
          <w:tab w:val="num" w:pos="2100"/>
        </w:tabs>
        <w:ind w:left="2100" w:hanging="360"/>
      </w:pPr>
      <w:rPr>
        <w:rFonts w:ascii="Symbol" w:hAnsi="Symbol" w:hint="default"/>
      </w:rPr>
    </w:lvl>
    <w:lvl w:ilvl="1" w:tplc="040C0003" w:tentative="1">
      <w:start w:val="1"/>
      <w:numFmt w:val="bullet"/>
      <w:lvlText w:val="o"/>
      <w:lvlJc w:val="left"/>
      <w:pPr>
        <w:tabs>
          <w:tab w:val="num" w:pos="2820"/>
        </w:tabs>
        <w:ind w:left="2820" w:hanging="360"/>
      </w:pPr>
      <w:rPr>
        <w:rFonts w:ascii="Courier New" w:hAnsi="Courier New" w:cs="Courier New" w:hint="default"/>
      </w:rPr>
    </w:lvl>
    <w:lvl w:ilvl="2" w:tplc="040C0005" w:tentative="1">
      <w:start w:val="1"/>
      <w:numFmt w:val="bullet"/>
      <w:lvlText w:val=""/>
      <w:lvlJc w:val="left"/>
      <w:pPr>
        <w:tabs>
          <w:tab w:val="num" w:pos="3540"/>
        </w:tabs>
        <w:ind w:left="3540" w:hanging="360"/>
      </w:pPr>
      <w:rPr>
        <w:rFonts w:ascii="Wingdings" w:hAnsi="Wingdings" w:hint="default"/>
      </w:rPr>
    </w:lvl>
    <w:lvl w:ilvl="3" w:tplc="040C0001" w:tentative="1">
      <w:start w:val="1"/>
      <w:numFmt w:val="bullet"/>
      <w:lvlText w:val=""/>
      <w:lvlJc w:val="left"/>
      <w:pPr>
        <w:tabs>
          <w:tab w:val="num" w:pos="4260"/>
        </w:tabs>
        <w:ind w:left="4260" w:hanging="360"/>
      </w:pPr>
      <w:rPr>
        <w:rFonts w:ascii="Symbol" w:hAnsi="Symbol" w:hint="default"/>
      </w:rPr>
    </w:lvl>
    <w:lvl w:ilvl="4" w:tplc="040C0003" w:tentative="1">
      <w:start w:val="1"/>
      <w:numFmt w:val="bullet"/>
      <w:lvlText w:val="o"/>
      <w:lvlJc w:val="left"/>
      <w:pPr>
        <w:tabs>
          <w:tab w:val="num" w:pos="4980"/>
        </w:tabs>
        <w:ind w:left="4980" w:hanging="360"/>
      </w:pPr>
      <w:rPr>
        <w:rFonts w:ascii="Courier New" w:hAnsi="Courier New" w:cs="Courier New" w:hint="default"/>
      </w:rPr>
    </w:lvl>
    <w:lvl w:ilvl="5" w:tplc="040C0005" w:tentative="1">
      <w:start w:val="1"/>
      <w:numFmt w:val="bullet"/>
      <w:lvlText w:val=""/>
      <w:lvlJc w:val="left"/>
      <w:pPr>
        <w:tabs>
          <w:tab w:val="num" w:pos="5700"/>
        </w:tabs>
        <w:ind w:left="5700" w:hanging="360"/>
      </w:pPr>
      <w:rPr>
        <w:rFonts w:ascii="Wingdings" w:hAnsi="Wingdings" w:hint="default"/>
      </w:rPr>
    </w:lvl>
    <w:lvl w:ilvl="6" w:tplc="040C0001" w:tentative="1">
      <w:start w:val="1"/>
      <w:numFmt w:val="bullet"/>
      <w:lvlText w:val=""/>
      <w:lvlJc w:val="left"/>
      <w:pPr>
        <w:tabs>
          <w:tab w:val="num" w:pos="6420"/>
        </w:tabs>
        <w:ind w:left="6420" w:hanging="360"/>
      </w:pPr>
      <w:rPr>
        <w:rFonts w:ascii="Symbol" w:hAnsi="Symbol" w:hint="default"/>
      </w:rPr>
    </w:lvl>
    <w:lvl w:ilvl="7" w:tplc="040C0003" w:tentative="1">
      <w:start w:val="1"/>
      <w:numFmt w:val="bullet"/>
      <w:lvlText w:val="o"/>
      <w:lvlJc w:val="left"/>
      <w:pPr>
        <w:tabs>
          <w:tab w:val="num" w:pos="7140"/>
        </w:tabs>
        <w:ind w:left="7140" w:hanging="360"/>
      </w:pPr>
      <w:rPr>
        <w:rFonts w:ascii="Courier New" w:hAnsi="Courier New" w:cs="Courier New" w:hint="default"/>
      </w:rPr>
    </w:lvl>
    <w:lvl w:ilvl="8" w:tplc="040C0005" w:tentative="1">
      <w:start w:val="1"/>
      <w:numFmt w:val="bullet"/>
      <w:lvlText w:val=""/>
      <w:lvlJc w:val="left"/>
      <w:pPr>
        <w:tabs>
          <w:tab w:val="num" w:pos="7860"/>
        </w:tabs>
        <w:ind w:left="7860" w:hanging="360"/>
      </w:pPr>
      <w:rPr>
        <w:rFonts w:ascii="Wingdings" w:hAnsi="Wingdings" w:hint="default"/>
      </w:rPr>
    </w:lvl>
  </w:abstractNum>
  <w:abstractNum w:abstractNumId="29" w15:restartNumberingAfterBreak="0">
    <w:nsid w:val="4A8179EE"/>
    <w:multiLevelType w:val="hybridMultilevel"/>
    <w:tmpl w:val="D04C7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BB33D2"/>
    <w:multiLevelType w:val="hybridMultilevel"/>
    <w:tmpl w:val="82DEF7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B36E3F"/>
    <w:multiLevelType w:val="hybridMultilevel"/>
    <w:tmpl w:val="617C4210"/>
    <w:lvl w:ilvl="0" w:tplc="F0C65FF2">
      <w:start w:val="1"/>
      <w:numFmt w:val="bullet"/>
      <w:lvlText w:val=""/>
      <w:lvlPicBulletId w:val="1"/>
      <w:lvlJc w:val="left"/>
      <w:pPr>
        <w:tabs>
          <w:tab w:val="num" w:pos="720"/>
        </w:tabs>
        <w:ind w:left="720" w:hanging="360"/>
      </w:pPr>
      <w:rPr>
        <w:rFonts w:ascii="Symbol" w:hAnsi="Symbol" w:hint="default"/>
      </w:rPr>
    </w:lvl>
    <w:lvl w:ilvl="1" w:tplc="1C70555C" w:tentative="1">
      <w:start w:val="1"/>
      <w:numFmt w:val="bullet"/>
      <w:lvlText w:val=""/>
      <w:lvlJc w:val="left"/>
      <w:pPr>
        <w:tabs>
          <w:tab w:val="num" w:pos="1440"/>
        </w:tabs>
        <w:ind w:left="1440" w:hanging="360"/>
      </w:pPr>
      <w:rPr>
        <w:rFonts w:ascii="Symbol" w:hAnsi="Symbol" w:hint="default"/>
      </w:rPr>
    </w:lvl>
    <w:lvl w:ilvl="2" w:tplc="3CBC6540" w:tentative="1">
      <w:start w:val="1"/>
      <w:numFmt w:val="bullet"/>
      <w:lvlText w:val=""/>
      <w:lvlJc w:val="left"/>
      <w:pPr>
        <w:tabs>
          <w:tab w:val="num" w:pos="2160"/>
        </w:tabs>
        <w:ind w:left="2160" w:hanging="360"/>
      </w:pPr>
      <w:rPr>
        <w:rFonts w:ascii="Symbol" w:hAnsi="Symbol" w:hint="default"/>
      </w:rPr>
    </w:lvl>
    <w:lvl w:ilvl="3" w:tplc="B486FFCA" w:tentative="1">
      <w:start w:val="1"/>
      <w:numFmt w:val="bullet"/>
      <w:lvlText w:val=""/>
      <w:lvlJc w:val="left"/>
      <w:pPr>
        <w:tabs>
          <w:tab w:val="num" w:pos="2880"/>
        </w:tabs>
        <w:ind w:left="2880" w:hanging="360"/>
      </w:pPr>
      <w:rPr>
        <w:rFonts w:ascii="Symbol" w:hAnsi="Symbol" w:hint="default"/>
      </w:rPr>
    </w:lvl>
    <w:lvl w:ilvl="4" w:tplc="A3E2B5F2" w:tentative="1">
      <w:start w:val="1"/>
      <w:numFmt w:val="bullet"/>
      <w:lvlText w:val=""/>
      <w:lvlJc w:val="left"/>
      <w:pPr>
        <w:tabs>
          <w:tab w:val="num" w:pos="3600"/>
        </w:tabs>
        <w:ind w:left="3600" w:hanging="360"/>
      </w:pPr>
      <w:rPr>
        <w:rFonts w:ascii="Symbol" w:hAnsi="Symbol" w:hint="default"/>
      </w:rPr>
    </w:lvl>
    <w:lvl w:ilvl="5" w:tplc="B5225006" w:tentative="1">
      <w:start w:val="1"/>
      <w:numFmt w:val="bullet"/>
      <w:lvlText w:val=""/>
      <w:lvlJc w:val="left"/>
      <w:pPr>
        <w:tabs>
          <w:tab w:val="num" w:pos="4320"/>
        </w:tabs>
        <w:ind w:left="4320" w:hanging="360"/>
      </w:pPr>
      <w:rPr>
        <w:rFonts w:ascii="Symbol" w:hAnsi="Symbol" w:hint="default"/>
      </w:rPr>
    </w:lvl>
    <w:lvl w:ilvl="6" w:tplc="79308550" w:tentative="1">
      <w:start w:val="1"/>
      <w:numFmt w:val="bullet"/>
      <w:lvlText w:val=""/>
      <w:lvlJc w:val="left"/>
      <w:pPr>
        <w:tabs>
          <w:tab w:val="num" w:pos="5040"/>
        </w:tabs>
        <w:ind w:left="5040" w:hanging="360"/>
      </w:pPr>
      <w:rPr>
        <w:rFonts w:ascii="Symbol" w:hAnsi="Symbol" w:hint="default"/>
      </w:rPr>
    </w:lvl>
    <w:lvl w:ilvl="7" w:tplc="B3EE4CBA" w:tentative="1">
      <w:start w:val="1"/>
      <w:numFmt w:val="bullet"/>
      <w:lvlText w:val=""/>
      <w:lvlJc w:val="left"/>
      <w:pPr>
        <w:tabs>
          <w:tab w:val="num" w:pos="5760"/>
        </w:tabs>
        <w:ind w:left="5760" w:hanging="360"/>
      </w:pPr>
      <w:rPr>
        <w:rFonts w:ascii="Symbol" w:hAnsi="Symbol" w:hint="default"/>
      </w:rPr>
    </w:lvl>
    <w:lvl w:ilvl="8" w:tplc="FC98FD7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69972D0"/>
    <w:multiLevelType w:val="hybridMultilevel"/>
    <w:tmpl w:val="5D309266"/>
    <w:lvl w:ilvl="0" w:tplc="040C0001">
      <w:start w:val="1"/>
      <w:numFmt w:val="bullet"/>
      <w:lvlText w:val=""/>
      <w:lvlJc w:val="left"/>
      <w:pPr>
        <w:tabs>
          <w:tab w:val="num" w:pos="2040"/>
        </w:tabs>
        <w:ind w:left="2040" w:hanging="360"/>
      </w:pPr>
      <w:rPr>
        <w:rFonts w:ascii="Symbol" w:hAnsi="Symbol" w:hint="default"/>
      </w:rPr>
    </w:lvl>
    <w:lvl w:ilvl="1" w:tplc="040C0003" w:tentative="1">
      <w:start w:val="1"/>
      <w:numFmt w:val="bullet"/>
      <w:lvlText w:val="o"/>
      <w:lvlJc w:val="left"/>
      <w:pPr>
        <w:tabs>
          <w:tab w:val="num" w:pos="2760"/>
        </w:tabs>
        <w:ind w:left="2760" w:hanging="360"/>
      </w:pPr>
      <w:rPr>
        <w:rFonts w:ascii="Courier New" w:hAnsi="Courier New" w:cs="Courier New" w:hint="default"/>
      </w:rPr>
    </w:lvl>
    <w:lvl w:ilvl="2" w:tplc="040C0005" w:tentative="1">
      <w:start w:val="1"/>
      <w:numFmt w:val="bullet"/>
      <w:lvlText w:val=""/>
      <w:lvlJc w:val="left"/>
      <w:pPr>
        <w:tabs>
          <w:tab w:val="num" w:pos="3480"/>
        </w:tabs>
        <w:ind w:left="3480" w:hanging="360"/>
      </w:pPr>
      <w:rPr>
        <w:rFonts w:ascii="Wingdings" w:hAnsi="Wingdings" w:hint="default"/>
      </w:rPr>
    </w:lvl>
    <w:lvl w:ilvl="3" w:tplc="040C0001" w:tentative="1">
      <w:start w:val="1"/>
      <w:numFmt w:val="bullet"/>
      <w:lvlText w:val=""/>
      <w:lvlJc w:val="left"/>
      <w:pPr>
        <w:tabs>
          <w:tab w:val="num" w:pos="4200"/>
        </w:tabs>
        <w:ind w:left="4200" w:hanging="360"/>
      </w:pPr>
      <w:rPr>
        <w:rFonts w:ascii="Symbol" w:hAnsi="Symbol" w:hint="default"/>
      </w:rPr>
    </w:lvl>
    <w:lvl w:ilvl="4" w:tplc="040C0003" w:tentative="1">
      <w:start w:val="1"/>
      <w:numFmt w:val="bullet"/>
      <w:lvlText w:val="o"/>
      <w:lvlJc w:val="left"/>
      <w:pPr>
        <w:tabs>
          <w:tab w:val="num" w:pos="4920"/>
        </w:tabs>
        <w:ind w:left="4920" w:hanging="360"/>
      </w:pPr>
      <w:rPr>
        <w:rFonts w:ascii="Courier New" w:hAnsi="Courier New" w:cs="Courier New" w:hint="default"/>
      </w:rPr>
    </w:lvl>
    <w:lvl w:ilvl="5" w:tplc="040C0005" w:tentative="1">
      <w:start w:val="1"/>
      <w:numFmt w:val="bullet"/>
      <w:lvlText w:val=""/>
      <w:lvlJc w:val="left"/>
      <w:pPr>
        <w:tabs>
          <w:tab w:val="num" w:pos="5640"/>
        </w:tabs>
        <w:ind w:left="5640" w:hanging="360"/>
      </w:pPr>
      <w:rPr>
        <w:rFonts w:ascii="Wingdings" w:hAnsi="Wingdings" w:hint="default"/>
      </w:rPr>
    </w:lvl>
    <w:lvl w:ilvl="6" w:tplc="040C0001" w:tentative="1">
      <w:start w:val="1"/>
      <w:numFmt w:val="bullet"/>
      <w:lvlText w:val=""/>
      <w:lvlJc w:val="left"/>
      <w:pPr>
        <w:tabs>
          <w:tab w:val="num" w:pos="6360"/>
        </w:tabs>
        <w:ind w:left="6360" w:hanging="360"/>
      </w:pPr>
      <w:rPr>
        <w:rFonts w:ascii="Symbol" w:hAnsi="Symbol" w:hint="default"/>
      </w:rPr>
    </w:lvl>
    <w:lvl w:ilvl="7" w:tplc="040C0003" w:tentative="1">
      <w:start w:val="1"/>
      <w:numFmt w:val="bullet"/>
      <w:lvlText w:val="o"/>
      <w:lvlJc w:val="left"/>
      <w:pPr>
        <w:tabs>
          <w:tab w:val="num" w:pos="7080"/>
        </w:tabs>
        <w:ind w:left="7080" w:hanging="360"/>
      </w:pPr>
      <w:rPr>
        <w:rFonts w:ascii="Courier New" w:hAnsi="Courier New" w:cs="Courier New" w:hint="default"/>
      </w:rPr>
    </w:lvl>
    <w:lvl w:ilvl="8" w:tplc="040C0005" w:tentative="1">
      <w:start w:val="1"/>
      <w:numFmt w:val="bullet"/>
      <w:lvlText w:val=""/>
      <w:lvlJc w:val="left"/>
      <w:pPr>
        <w:tabs>
          <w:tab w:val="num" w:pos="7800"/>
        </w:tabs>
        <w:ind w:left="7800" w:hanging="360"/>
      </w:pPr>
      <w:rPr>
        <w:rFonts w:ascii="Wingdings" w:hAnsi="Wingdings" w:hint="default"/>
      </w:rPr>
    </w:lvl>
  </w:abstractNum>
  <w:abstractNum w:abstractNumId="33" w15:restartNumberingAfterBreak="0">
    <w:nsid w:val="577606C5"/>
    <w:multiLevelType w:val="hybridMultilevel"/>
    <w:tmpl w:val="E8CC60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676FE1"/>
    <w:multiLevelType w:val="hybridMultilevel"/>
    <w:tmpl w:val="303AA9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234842"/>
    <w:multiLevelType w:val="hybridMultilevel"/>
    <w:tmpl w:val="BBAAF7F4"/>
    <w:lvl w:ilvl="0" w:tplc="040C0001">
      <w:start w:val="1"/>
      <w:numFmt w:val="bullet"/>
      <w:lvlText w:val=""/>
      <w:lvlJc w:val="left"/>
      <w:pPr>
        <w:tabs>
          <w:tab w:val="num" w:pos="2220"/>
        </w:tabs>
        <w:ind w:left="2220" w:hanging="360"/>
      </w:pPr>
      <w:rPr>
        <w:rFonts w:ascii="Symbol" w:hAnsi="Symbol" w:hint="default"/>
      </w:rPr>
    </w:lvl>
    <w:lvl w:ilvl="1" w:tplc="040C0003" w:tentative="1">
      <w:start w:val="1"/>
      <w:numFmt w:val="bullet"/>
      <w:lvlText w:val="o"/>
      <w:lvlJc w:val="left"/>
      <w:pPr>
        <w:tabs>
          <w:tab w:val="num" w:pos="2940"/>
        </w:tabs>
        <w:ind w:left="2940" w:hanging="360"/>
      </w:pPr>
      <w:rPr>
        <w:rFonts w:ascii="Courier New" w:hAnsi="Courier New" w:cs="Courier New" w:hint="default"/>
      </w:rPr>
    </w:lvl>
    <w:lvl w:ilvl="2" w:tplc="040C0005" w:tentative="1">
      <w:start w:val="1"/>
      <w:numFmt w:val="bullet"/>
      <w:lvlText w:val=""/>
      <w:lvlJc w:val="left"/>
      <w:pPr>
        <w:tabs>
          <w:tab w:val="num" w:pos="3660"/>
        </w:tabs>
        <w:ind w:left="3660" w:hanging="360"/>
      </w:pPr>
      <w:rPr>
        <w:rFonts w:ascii="Wingdings" w:hAnsi="Wingdings" w:hint="default"/>
      </w:rPr>
    </w:lvl>
    <w:lvl w:ilvl="3" w:tplc="040C0001" w:tentative="1">
      <w:start w:val="1"/>
      <w:numFmt w:val="bullet"/>
      <w:lvlText w:val=""/>
      <w:lvlJc w:val="left"/>
      <w:pPr>
        <w:tabs>
          <w:tab w:val="num" w:pos="4380"/>
        </w:tabs>
        <w:ind w:left="4380" w:hanging="360"/>
      </w:pPr>
      <w:rPr>
        <w:rFonts w:ascii="Symbol" w:hAnsi="Symbol" w:hint="default"/>
      </w:rPr>
    </w:lvl>
    <w:lvl w:ilvl="4" w:tplc="040C0003" w:tentative="1">
      <w:start w:val="1"/>
      <w:numFmt w:val="bullet"/>
      <w:lvlText w:val="o"/>
      <w:lvlJc w:val="left"/>
      <w:pPr>
        <w:tabs>
          <w:tab w:val="num" w:pos="5100"/>
        </w:tabs>
        <w:ind w:left="5100" w:hanging="360"/>
      </w:pPr>
      <w:rPr>
        <w:rFonts w:ascii="Courier New" w:hAnsi="Courier New" w:cs="Courier New" w:hint="default"/>
      </w:rPr>
    </w:lvl>
    <w:lvl w:ilvl="5" w:tplc="040C0005" w:tentative="1">
      <w:start w:val="1"/>
      <w:numFmt w:val="bullet"/>
      <w:lvlText w:val=""/>
      <w:lvlJc w:val="left"/>
      <w:pPr>
        <w:tabs>
          <w:tab w:val="num" w:pos="5820"/>
        </w:tabs>
        <w:ind w:left="5820" w:hanging="360"/>
      </w:pPr>
      <w:rPr>
        <w:rFonts w:ascii="Wingdings" w:hAnsi="Wingdings" w:hint="default"/>
      </w:rPr>
    </w:lvl>
    <w:lvl w:ilvl="6" w:tplc="040C0001" w:tentative="1">
      <w:start w:val="1"/>
      <w:numFmt w:val="bullet"/>
      <w:lvlText w:val=""/>
      <w:lvlJc w:val="left"/>
      <w:pPr>
        <w:tabs>
          <w:tab w:val="num" w:pos="6540"/>
        </w:tabs>
        <w:ind w:left="6540" w:hanging="360"/>
      </w:pPr>
      <w:rPr>
        <w:rFonts w:ascii="Symbol" w:hAnsi="Symbol" w:hint="default"/>
      </w:rPr>
    </w:lvl>
    <w:lvl w:ilvl="7" w:tplc="040C0003" w:tentative="1">
      <w:start w:val="1"/>
      <w:numFmt w:val="bullet"/>
      <w:lvlText w:val="o"/>
      <w:lvlJc w:val="left"/>
      <w:pPr>
        <w:tabs>
          <w:tab w:val="num" w:pos="7260"/>
        </w:tabs>
        <w:ind w:left="7260" w:hanging="360"/>
      </w:pPr>
      <w:rPr>
        <w:rFonts w:ascii="Courier New" w:hAnsi="Courier New" w:cs="Courier New" w:hint="default"/>
      </w:rPr>
    </w:lvl>
    <w:lvl w:ilvl="8" w:tplc="040C0005" w:tentative="1">
      <w:start w:val="1"/>
      <w:numFmt w:val="bullet"/>
      <w:lvlText w:val=""/>
      <w:lvlJc w:val="left"/>
      <w:pPr>
        <w:tabs>
          <w:tab w:val="num" w:pos="7980"/>
        </w:tabs>
        <w:ind w:left="7980" w:hanging="360"/>
      </w:pPr>
      <w:rPr>
        <w:rFonts w:ascii="Wingdings" w:hAnsi="Wingdings" w:hint="default"/>
      </w:rPr>
    </w:lvl>
  </w:abstractNum>
  <w:abstractNum w:abstractNumId="36" w15:restartNumberingAfterBreak="0">
    <w:nsid w:val="63F0317A"/>
    <w:multiLevelType w:val="hybridMultilevel"/>
    <w:tmpl w:val="C054F07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EE62C6D"/>
    <w:multiLevelType w:val="hybridMultilevel"/>
    <w:tmpl w:val="27B46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ED2921"/>
    <w:multiLevelType w:val="hybridMultilevel"/>
    <w:tmpl w:val="0320549C"/>
    <w:lvl w:ilvl="0" w:tplc="040C0001">
      <w:start w:val="1"/>
      <w:numFmt w:val="bullet"/>
      <w:lvlText w:val=""/>
      <w:lvlJc w:val="left"/>
      <w:pPr>
        <w:tabs>
          <w:tab w:val="num" w:pos="2460"/>
        </w:tabs>
        <w:ind w:left="2460" w:hanging="360"/>
      </w:pPr>
      <w:rPr>
        <w:rFonts w:ascii="Symbol" w:hAnsi="Symbol" w:hint="default"/>
      </w:rPr>
    </w:lvl>
    <w:lvl w:ilvl="1" w:tplc="040C0003" w:tentative="1">
      <w:start w:val="1"/>
      <w:numFmt w:val="bullet"/>
      <w:lvlText w:val="o"/>
      <w:lvlJc w:val="left"/>
      <w:pPr>
        <w:tabs>
          <w:tab w:val="num" w:pos="3180"/>
        </w:tabs>
        <w:ind w:left="3180" w:hanging="360"/>
      </w:pPr>
      <w:rPr>
        <w:rFonts w:ascii="Courier New" w:hAnsi="Courier New" w:cs="Courier New" w:hint="default"/>
      </w:rPr>
    </w:lvl>
    <w:lvl w:ilvl="2" w:tplc="040C0005" w:tentative="1">
      <w:start w:val="1"/>
      <w:numFmt w:val="bullet"/>
      <w:lvlText w:val=""/>
      <w:lvlJc w:val="left"/>
      <w:pPr>
        <w:tabs>
          <w:tab w:val="num" w:pos="3900"/>
        </w:tabs>
        <w:ind w:left="3900" w:hanging="360"/>
      </w:pPr>
      <w:rPr>
        <w:rFonts w:ascii="Wingdings" w:hAnsi="Wingdings" w:hint="default"/>
      </w:rPr>
    </w:lvl>
    <w:lvl w:ilvl="3" w:tplc="040C0001" w:tentative="1">
      <w:start w:val="1"/>
      <w:numFmt w:val="bullet"/>
      <w:lvlText w:val=""/>
      <w:lvlJc w:val="left"/>
      <w:pPr>
        <w:tabs>
          <w:tab w:val="num" w:pos="4620"/>
        </w:tabs>
        <w:ind w:left="4620" w:hanging="360"/>
      </w:pPr>
      <w:rPr>
        <w:rFonts w:ascii="Symbol" w:hAnsi="Symbol" w:hint="default"/>
      </w:rPr>
    </w:lvl>
    <w:lvl w:ilvl="4" w:tplc="040C0003" w:tentative="1">
      <w:start w:val="1"/>
      <w:numFmt w:val="bullet"/>
      <w:lvlText w:val="o"/>
      <w:lvlJc w:val="left"/>
      <w:pPr>
        <w:tabs>
          <w:tab w:val="num" w:pos="5340"/>
        </w:tabs>
        <w:ind w:left="5340" w:hanging="360"/>
      </w:pPr>
      <w:rPr>
        <w:rFonts w:ascii="Courier New" w:hAnsi="Courier New" w:cs="Courier New" w:hint="default"/>
      </w:rPr>
    </w:lvl>
    <w:lvl w:ilvl="5" w:tplc="040C0005" w:tentative="1">
      <w:start w:val="1"/>
      <w:numFmt w:val="bullet"/>
      <w:lvlText w:val=""/>
      <w:lvlJc w:val="left"/>
      <w:pPr>
        <w:tabs>
          <w:tab w:val="num" w:pos="6060"/>
        </w:tabs>
        <w:ind w:left="6060" w:hanging="360"/>
      </w:pPr>
      <w:rPr>
        <w:rFonts w:ascii="Wingdings" w:hAnsi="Wingdings" w:hint="default"/>
      </w:rPr>
    </w:lvl>
    <w:lvl w:ilvl="6" w:tplc="040C0001" w:tentative="1">
      <w:start w:val="1"/>
      <w:numFmt w:val="bullet"/>
      <w:lvlText w:val=""/>
      <w:lvlJc w:val="left"/>
      <w:pPr>
        <w:tabs>
          <w:tab w:val="num" w:pos="6780"/>
        </w:tabs>
        <w:ind w:left="6780" w:hanging="360"/>
      </w:pPr>
      <w:rPr>
        <w:rFonts w:ascii="Symbol" w:hAnsi="Symbol" w:hint="default"/>
      </w:rPr>
    </w:lvl>
    <w:lvl w:ilvl="7" w:tplc="040C0003" w:tentative="1">
      <w:start w:val="1"/>
      <w:numFmt w:val="bullet"/>
      <w:lvlText w:val="o"/>
      <w:lvlJc w:val="left"/>
      <w:pPr>
        <w:tabs>
          <w:tab w:val="num" w:pos="7500"/>
        </w:tabs>
        <w:ind w:left="7500" w:hanging="360"/>
      </w:pPr>
      <w:rPr>
        <w:rFonts w:ascii="Courier New" w:hAnsi="Courier New" w:cs="Courier New" w:hint="default"/>
      </w:rPr>
    </w:lvl>
    <w:lvl w:ilvl="8" w:tplc="040C0005" w:tentative="1">
      <w:start w:val="1"/>
      <w:numFmt w:val="bullet"/>
      <w:lvlText w:val=""/>
      <w:lvlJc w:val="left"/>
      <w:pPr>
        <w:tabs>
          <w:tab w:val="num" w:pos="8220"/>
        </w:tabs>
        <w:ind w:left="8220" w:hanging="360"/>
      </w:pPr>
      <w:rPr>
        <w:rFonts w:ascii="Wingdings" w:hAnsi="Wingdings" w:hint="default"/>
      </w:rPr>
    </w:lvl>
  </w:abstractNum>
  <w:abstractNum w:abstractNumId="39" w15:restartNumberingAfterBreak="0">
    <w:nsid w:val="717C0139"/>
    <w:multiLevelType w:val="hybridMultilevel"/>
    <w:tmpl w:val="097419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1959497">
    <w:abstractNumId w:val="19"/>
  </w:num>
  <w:num w:numId="2" w16cid:durableId="386150919">
    <w:abstractNumId w:val="28"/>
  </w:num>
  <w:num w:numId="3" w16cid:durableId="1670525588">
    <w:abstractNumId w:val="11"/>
  </w:num>
  <w:num w:numId="4" w16cid:durableId="1192458015">
    <w:abstractNumId w:val="26"/>
  </w:num>
  <w:num w:numId="5" w16cid:durableId="1250314280">
    <w:abstractNumId w:val="35"/>
  </w:num>
  <w:num w:numId="6" w16cid:durableId="726226282">
    <w:abstractNumId w:val="21"/>
  </w:num>
  <w:num w:numId="7" w16cid:durableId="1237977806">
    <w:abstractNumId w:val="25"/>
  </w:num>
  <w:num w:numId="8" w16cid:durableId="1875849067">
    <w:abstractNumId w:val="38"/>
  </w:num>
  <w:num w:numId="9" w16cid:durableId="452408396">
    <w:abstractNumId w:val="22"/>
  </w:num>
  <w:num w:numId="10" w16cid:durableId="2074039234">
    <w:abstractNumId w:val="14"/>
  </w:num>
  <w:num w:numId="11" w16cid:durableId="1062023051">
    <w:abstractNumId w:val="32"/>
  </w:num>
  <w:num w:numId="12" w16cid:durableId="105665587">
    <w:abstractNumId w:val="34"/>
  </w:num>
  <w:num w:numId="13" w16cid:durableId="1957785559">
    <w:abstractNumId w:val="12"/>
  </w:num>
  <w:num w:numId="14" w16cid:durableId="1902476076">
    <w:abstractNumId w:val="0"/>
  </w:num>
  <w:num w:numId="15" w16cid:durableId="138504152">
    <w:abstractNumId w:val="5"/>
  </w:num>
  <w:num w:numId="16" w16cid:durableId="1864397937">
    <w:abstractNumId w:val="17"/>
  </w:num>
  <w:num w:numId="17" w16cid:durableId="1202549381">
    <w:abstractNumId w:val="13"/>
  </w:num>
  <w:num w:numId="18" w16cid:durableId="1385525213">
    <w:abstractNumId w:val="8"/>
  </w:num>
  <w:num w:numId="19" w16cid:durableId="1167479565">
    <w:abstractNumId w:val="39"/>
  </w:num>
  <w:num w:numId="20" w16cid:durableId="766579532">
    <w:abstractNumId w:val="30"/>
  </w:num>
  <w:num w:numId="21" w16cid:durableId="2046321408">
    <w:abstractNumId w:val="27"/>
  </w:num>
  <w:num w:numId="22" w16cid:durableId="77218062">
    <w:abstractNumId w:val="6"/>
  </w:num>
  <w:num w:numId="23" w16cid:durableId="2035618480">
    <w:abstractNumId w:val="9"/>
  </w:num>
  <w:num w:numId="24" w16cid:durableId="84695516">
    <w:abstractNumId w:val="1"/>
  </w:num>
  <w:num w:numId="25" w16cid:durableId="249853858">
    <w:abstractNumId w:val="33"/>
  </w:num>
  <w:num w:numId="26" w16cid:durableId="1621767957">
    <w:abstractNumId w:val="36"/>
  </w:num>
  <w:num w:numId="27" w16cid:durableId="93132648">
    <w:abstractNumId w:val="29"/>
  </w:num>
  <w:num w:numId="28" w16cid:durableId="1340620344">
    <w:abstractNumId w:val="16"/>
  </w:num>
  <w:num w:numId="29" w16cid:durableId="277222609">
    <w:abstractNumId w:val="37"/>
  </w:num>
  <w:num w:numId="30" w16cid:durableId="1024137438">
    <w:abstractNumId w:val="15"/>
  </w:num>
  <w:num w:numId="31" w16cid:durableId="2080712833">
    <w:abstractNumId w:val="7"/>
  </w:num>
  <w:num w:numId="32" w16cid:durableId="685251552">
    <w:abstractNumId w:val="20"/>
  </w:num>
  <w:num w:numId="33" w16cid:durableId="1896770548">
    <w:abstractNumId w:val="10"/>
  </w:num>
  <w:num w:numId="34" w16cid:durableId="1560893805">
    <w:abstractNumId w:val="24"/>
  </w:num>
  <w:num w:numId="35" w16cid:durableId="542835515">
    <w:abstractNumId w:val="2"/>
  </w:num>
  <w:num w:numId="36" w16cid:durableId="1602954100">
    <w:abstractNumId w:val="23"/>
  </w:num>
  <w:num w:numId="37" w16cid:durableId="252976111">
    <w:abstractNumId w:val="4"/>
  </w:num>
  <w:num w:numId="38" w16cid:durableId="445392543">
    <w:abstractNumId w:val="3"/>
  </w:num>
  <w:num w:numId="39" w16cid:durableId="462499833">
    <w:abstractNumId w:val="18"/>
  </w:num>
  <w:num w:numId="40" w16cid:durableId="6222314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grammar="clean"/>
  <w:defaultTabStop w:val="720"/>
  <w:hyphenationZone w:val="425"/>
  <w:doNotHyphenateCaps/>
  <w:drawingGridHorizontalSpacing w:val="100"/>
  <w:drawingGridVerticalSpacing w:val="120"/>
  <w:displayHorizontalDrawingGridEvery w:val="2"/>
  <w:displayVerticalDrawingGridEvery w:val="0"/>
  <w:noPunctuationKerning/>
  <w:characterSpacingControl w:val="doNotCompress"/>
  <w:savePreviewPicture/>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8109B5"/>
    <w:rsid w:val="00015150"/>
    <w:rsid w:val="00020563"/>
    <w:rsid w:val="00021A85"/>
    <w:rsid w:val="00023C28"/>
    <w:rsid w:val="00026636"/>
    <w:rsid w:val="0003327E"/>
    <w:rsid w:val="000346F8"/>
    <w:rsid w:val="00035587"/>
    <w:rsid w:val="00044E45"/>
    <w:rsid w:val="00045611"/>
    <w:rsid w:val="00056F81"/>
    <w:rsid w:val="00060E39"/>
    <w:rsid w:val="000677D4"/>
    <w:rsid w:val="00091B53"/>
    <w:rsid w:val="00091F29"/>
    <w:rsid w:val="00092587"/>
    <w:rsid w:val="000A55BC"/>
    <w:rsid w:val="000B120A"/>
    <w:rsid w:val="000B67B2"/>
    <w:rsid w:val="000B7D88"/>
    <w:rsid w:val="000C2353"/>
    <w:rsid w:val="000C7B4A"/>
    <w:rsid w:val="000D38AE"/>
    <w:rsid w:val="000D475E"/>
    <w:rsid w:val="000E3ED7"/>
    <w:rsid w:val="000F053B"/>
    <w:rsid w:val="000F25A3"/>
    <w:rsid w:val="000F4EC2"/>
    <w:rsid w:val="000F55AD"/>
    <w:rsid w:val="00103B94"/>
    <w:rsid w:val="00104EFE"/>
    <w:rsid w:val="00105BF2"/>
    <w:rsid w:val="00107341"/>
    <w:rsid w:val="00120E9D"/>
    <w:rsid w:val="00122319"/>
    <w:rsid w:val="0013296D"/>
    <w:rsid w:val="001361AE"/>
    <w:rsid w:val="00136C7D"/>
    <w:rsid w:val="001422D8"/>
    <w:rsid w:val="00147563"/>
    <w:rsid w:val="001507C8"/>
    <w:rsid w:val="00151665"/>
    <w:rsid w:val="00154FB7"/>
    <w:rsid w:val="00155A93"/>
    <w:rsid w:val="0016281D"/>
    <w:rsid w:val="00163111"/>
    <w:rsid w:val="001661BB"/>
    <w:rsid w:val="00197339"/>
    <w:rsid w:val="001B19F4"/>
    <w:rsid w:val="001B4080"/>
    <w:rsid w:val="001C13DD"/>
    <w:rsid w:val="001C30D4"/>
    <w:rsid w:val="001E1A00"/>
    <w:rsid w:val="001E2AE8"/>
    <w:rsid w:val="00205239"/>
    <w:rsid w:val="00210528"/>
    <w:rsid w:val="0021132A"/>
    <w:rsid w:val="002122E7"/>
    <w:rsid w:val="0021518A"/>
    <w:rsid w:val="0021683C"/>
    <w:rsid w:val="002243FE"/>
    <w:rsid w:val="00227EB5"/>
    <w:rsid w:val="002353FF"/>
    <w:rsid w:val="002529DF"/>
    <w:rsid w:val="00270393"/>
    <w:rsid w:val="002707B2"/>
    <w:rsid w:val="00273D57"/>
    <w:rsid w:val="00281855"/>
    <w:rsid w:val="0028209A"/>
    <w:rsid w:val="002828B8"/>
    <w:rsid w:val="00285717"/>
    <w:rsid w:val="00285E57"/>
    <w:rsid w:val="002913B2"/>
    <w:rsid w:val="002A2D10"/>
    <w:rsid w:val="002B3D42"/>
    <w:rsid w:val="002B5DEF"/>
    <w:rsid w:val="002C321D"/>
    <w:rsid w:val="002D3200"/>
    <w:rsid w:val="002D7112"/>
    <w:rsid w:val="002D7CE0"/>
    <w:rsid w:val="002E1516"/>
    <w:rsid w:val="002E35D5"/>
    <w:rsid w:val="002E6AEA"/>
    <w:rsid w:val="002E7D44"/>
    <w:rsid w:val="002F1065"/>
    <w:rsid w:val="0030574B"/>
    <w:rsid w:val="00305925"/>
    <w:rsid w:val="003066DC"/>
    <w:rsid w:val="00310C1E"/>
    <w:rsid w:val="003127C6"/>
    <w:rsid w:val="003178F5"/>
    <w:rsid w:val="00320795"/>
    <w:rsid w:val="003217E5"/>
    <w:rsid w:val="00321923"/>
    <w:rsid w:val="00323A29"/>
    <w:rsid w:val="003305BC"/>
    <w:rsid w:val="003318D0"/>
    <w:rsid w:val="00332611"/>
    <w:rsid w:val="00332E38"/>
    <w:rsid w:val="00342FFA"/>
    <w:rsid w:val="003525CD"/>
    <w:rsid w:val="003577CC"/>
    <w:rsid w:val="00362D6D"/>
    <w:rsid w:val="003642F9"/>
    <w:rsid w:val="003776FD"/>
    <w:rsid w:val="0039039E"/>
    <w:rsid w:val="003966F1"/>
    <w:rsid w:val="003C3EFF"/>
    <w:rsid w:val="003C63FB"/>
    <w:rsid w:val="003C731F"/>
    <w:rsid w:val="003E5302"/>
    <w:rsid w:val="003F2B54"/>
    <w:rsid w:val="00402673"/>
    <w:rsid w:val="00411BCB"/>
    <w:rsid w:val="00411EB9"/>
    <w:rsid w:val="004134C2"/>
    <w:rsid w:val="004143C8"/>
    <w:rsid w:val="004218C9"/>
    <w:rsid w:val="004229FD"/>
    <w:rsid w:val="00426C5D"/>
    <w:rsid w:val="004320C6"/>
    <w:rsid w:val="0044156B"/>
    <w:rsid w:val="004703A2"/>
    <w:rsid w:val="00471980"/>
    <w:rsid w:val="004733D7"/>
    <w:rsid w:val="00480165"/>
    <w:rsid w:val="00493F0A"/>
    <w:rsid w:val="00494572"/>
    <w:rsid w:val="004A2310"/>
    <w:rsid w:val="004A2CB1"/>
    <w:rsid w:val="004B7D81"/>
    <w:rsid w:val="004C0310"/>
    <w:rsid w:val="004C04D9"/>
    <w:rsid w:val="004C6123"/>
    <w:rsid w:val="004D16E5"/>
    <w:rsid w:val="004D36E7"/>
    <w:rsid w:val="004E6788"/>
    <w:rsid w:val="004E7040"/>
    <w:rsid w:val="004F2EA2"/>
    <w:rsid w:val="005024CB"/>
    <w:rsid w:val="00502FF4"/>
    <w:rsid w:val="00504EBE"/>
    <w:rsid w:val="00507E39"/>
    <w:rsid w:val="005120D8"/>
    <w:rsid w:val="005130C3"/>
    <w:rsid w:val="0052202F"/>
    <w:rsid w:val="00531183"/>
    <w:rsid w:val="00531DF9"/>
    <w:rsid w:val="0054151A"/>
    <w:rsid w:val="00546F4A"/>
    <w:rsid w:val="00555C0D"/>
    <w:rsid w:val="005671AE"/>
    <w:rsid w:val="00570579"/>
    <w:rsid w:val="005732F8"/>
    <w:rsid w:val="00582FB8"/>
    <w:rsid w:val="00597647"/>
    <w:rsid w:val="005A065C"/>
    <w:rsid w:val="005A4D46"/>
    <w:rsid w:val="005A7527"/>
    <w:rsid w:val="005B74B7"/>
    <w:rsid w:val="005B7869"/>
    <w:rsid w:val="005C20AB"/>
    <w:rsid w:val="005C6DB0"/>
    <w:rsid w:val="005D6FCB"/>
    <w:rsid w:val="005D76AD"/>
    <w:rsid w:val="005E1545"/>
    <w:rsid w:val="005F0A0C"/>
    <w:rsid w:val="005F3207"/>
    <w:rsid w:val="006043FC"/>
    <w:rsid w:val="0060711D"/>
    <w:rsid w:val="00622044"/>
    <w:rsid w:val="0062799B"/>
    <w:rsid w:val="00632DC7"/>
    <w:rsid w:val="006360AF"/>
    <w:rsid w:val="006370D3"/>
    <w:rsid w:val="00642335"/>
    <w:rsid w:val="0064643D"/>
    <w:rsid w:val="0065396A"/>
    <w:rsid w:val="006600CC"/>
    <w:rsid w:val="0067073C"/>
    <w:rsid w:val="00670DA0"/>
    <w:rsid w:val="0067765C"/>
    <w:rsid w:val="006864D4"/>
    <w:rsid w:val="0069074A"/>
    <w:rsid w:val="00694C05"/>
    <w:rsid w:val="006A3E4D"/>
    <w:rsid w:val="006B032B"/>
    <w:rsid w:val="006B0744"/>
    <w:rsid w:val="006B5AFD"/>
    <w:rsid w:val="006C4392"/>
    <w:rsid w:val="006D42DA"/>
    <w:rsid w:val="006E1384"/>
    <w:rsid w:val="006E2D08"/>
    <w:rsid w:val="006E53C2"/>
    <w:rsid w:val="006F215E"/>
    <w:rsid w:val="00704829"/>
    <w:rsid w:val="00721679"/>
    <w:rsid w:val="007218D6"/>
    <w:rsid w:val="00723A3B"/>
    <w:rsid w:val="007347D6"/>
    <w:rsid w:val="00747E68"/>
    <w:rsid w:val="007857FC"/>
    <w:rsid w:val="00791B64"/>
    <w:rsid w:val="00792AB7"/>
    <w:rsid w:val="007935C1"/>
    <w:rsid w:val="00796034"/>
    <w:rsid w:val="007B5025"/>
    <w:rsid w:val="007B5588"/>
    <w:rsid w:val="007C0BA0"/>
    <w:rsid w:val="007D2E5A"/>
    <w:rsid w:val="007E4BB7"/>
    <w:rsid w:val="007E4F31"/>
    <w:rsid w:val="007E5A09"/>
    <w:rsid w:val="007F378A"/>
    <w:rsid w:val="007F3DF5"/>
    <w:rsid w:val="00805A32"/>
    <w:rsid w:val="008109B5"/>
    <w:rsid w:val="008202B8"/>
    <w:rsid w:val="0083129C"/>
    <w:rsid w:val="00835E0C"/>
    <w:rsid w:val="008419E0"/>
    <w:rsid w:val="008524FE"/>
    <w:rsid w:val="00855401"/>
    <w:rsid w:val="008554C7"/>
    <w:rsid w:val="008671E8"/>
    <w:rsid w:val="00874771"/>
    <w:rsid w:val="0087550B"/>
    <w:rsid w:val="0087658E"/>
    <w:rsid w:val="00876C94"/>
    <w:rsid w:val="0088188F"/>
    <w:rsid w:val="008867FD"/>
    <w:rsid w:val="00893CAC"/>
    <w:rsid w:val="008A29FF"/>
    <w:rsid w:val="008A5E48"/>
    <w:rsid w:val="008B1A0D"/>
    <w:rsid w:val="008B7AF3"/>
    <w:rsid w:val="008D09C3"/>
    <w:rsid w:val="008D35A2"/>
    <w:rsid w:val="008D685F"/>
    <w:rsid w:val="008E27A7"/>
    <w:rsid w:val="008E5715"/>
    <w:rsid w:val="008E584A"/>
    <w:rsid w:val="008E7709"/>
    <w:rsid w:val="008F02A7"/>
    <w:rsid w:val="008F7CAF"/>
    <w:rsid w:val="0091715D"/>
    <w:rsid w:val="009413B4"/>
    <w:rsid w:val="00946D1B"/>
    <w:rsid w:val="009565ED"/>
    <w:rsid w:val="009603F0"/>
    <w:rsid w:val="009622D4"/>
    <w:rsid w:val="00964134"/>
    <w:rsid w:val="00971197"/>
    <w:rsid w:val="00997BDB"/>
    <w:rsid w:val="009B4DC1"/>
    <w:rsid w:val="009C310E"/>
    <w:rsid w:val="009D28DB"/>
    <w:rsid w:val="009D3692"/>
    <w:rsid w:val="009E0B96"/>
    <w:rsid w:val="009E6D3E"/>
    <w:rsid w:val="009F3DAA"/>
    <w:rsid w:val="00A12D27"/>
    <w:rsid w:val="00A14686"/>
    <w:rsid w:val="00A17FEA"/>
    <w:rsid w:val="00A24DD4"/>
    <w:rsid w:val="00A3439A"/>
    <w:rsid w:val="00A42AB8"/>
    <w:rsid w:val="00A43723"/>
    <w:rsid w:val="00A61EEB"/>
    <w:rsid w:val="00A64588"/>
    <w:rsid w:val="00A839F7"/>
    <w:rsid w:val="00A83AF8"/>
    <w:rsid w:val="00A858B3"/>
    <w:rsid w:val="00A92820"/>
    <w:rsid w:val="00A9390E"/>
    <w:rsid w:val="00A95224"/>
    <w:rsid w:val="00AA2805"/>
    <w:rsid w:val="00AB34CD"/>
    <w:rsid w:val="00AB6999"/>
    <w:rsid w:val="00AB74B0"/>
    <w:rsid w:val="00AC41C3"/>
    <w:rsid w:val="00AC4E38"/>
    <w:rsid w:val="00B06D30"/>
    <w:rsid w:val="00B06FF6"/>
    <w:rsid w:val="00B15FF9"/>
    <w:rsid w:val="00B310FD"/>
    <w:rsid w:val="00B33FD9"/>
    <w:rsid w:val="00B3559F"/>
    <w:rsid w:val="00B3634D"/>
    <w:rsid w:val="00B41918"/>
    <w:rsid w:val="00B64EDB"/>
    <w:rsid w:val="00B65FE8"/>
    <w:rsid w:val="00B711CD"/>
    <w:rsid w:val="00B80B28"/>
    <w:rsid w:val="00B96E55"/>
    <w:rsid w:val="00BA35BC"/>
    <w:rsid w:val="00BA55DF"/>
    <w:rsid w:val="00BC05B3"/>
    <w:rsid w:val="00BC1370"/>
    <w:rsid w:val="00BC4226"/>
    <w:rsid w:val="00BE02ED"/>
    <w:rsid w:val="00BE43A1"/>
    <w:rsid w:val="00BE5FE7"/>
    <w:rsid w:val="00BE6641"/>
    <w:rsid w:val="00BE7DF4"/>
    <w:rsid w:val="00BF0E12"/>
    <w:rsid w:val="00BF5A8F"/>
    <w:rsid w:val="00C07642"/>
    <w:rsid w:val="00C2029D"/>
    <w:rsid w:val="00C23072"/>
    <w:rsid w:val="00C2765B"/>
    <w:rsid w:val="00C3131F"/>
    <w:rsid w:val="00C34F1F"/>
    <w:rsid w:val="00C53F01"/>
    <w:rsid w:val="00C545CE"/>
    <w:rsid w:val="00C54BE4"/>
    <w:rsid w:val="00C61AB6"/>
    <w:rsid w:val="00C66340"/>
    <w:rsid w:val="00C66426"/>
    <w:rsid w:val="00C664E1"/>
    <w:rsid w:val="00C82B79"/>
    <w:rsid w:val="00C87F72"/>
    <w:rsid w:val="00C91961"/>
    <w:rsid w:val="00C926E5"/>
    <w:rsid w:val="00C94BE3"/>
    <w:rsid w:val="00CA7051"/>
    <w:rsid w:val="00CB16F9"/>
    <w:rsid w:val="00CB4A97"/>
    <w:rsid w:val="00CB7CC7"/>
    <w:rsid w:val="00CC05F0"/>
    <w:rsid w:val="00CC1884"/>
    <w:rsid w:val="00CD5713"/>
    <w:rsid w:val="00CD6EF9"/>
    <w:rsid w:val="00CE368D"/>
    <w:rsid w:val="00CF4868"/>
    <w:rsid w:val="00D023A7"/>
    <w:rsid w:val="00D0628A"/>
    <w:rsid w:val="00D1050F"/>
    <w:rsid w:val="00D32D92"/>
    <w:rsid w:val="00D40B51"/>
    <w:rsid w:val="00D43132"/>
    <w:rsid w:val="00D478BF"/>
    <w:rsid w:val="00D5554E"/>
    <w:rsid w:val="00D6160B"/>
    <w:rsid w:val="00D83B8A"/>
    <w:rsid w:val="00D84358"/>
    <w:rsid w:val="00D93B0C"/>
    <w:rsid w:val="00D95162"/>
    <w:rsid w:val="00DB3DF9"/>
    <w:rsid w:val="00DB422F"/>
    <w:rsid w:val="00DC0E3D"/>
    <w:rsid w:val="00DC296D"/>
    <w:rsid w:val="00DD10DD"/>
    <w:rsid w:val="00DD5FED"/>
    <w:rsid w:val="00DD69BA"/>
    <w:rsid w:val="00DE0548"/>
    <w:rsid w:val="00DE44E9"/>
    <w:rsid w:val="00DE4B7F"/>
    <w:rsid w:val="00DE7176"/>
    <w:rsid w:val="00DF19BE"/>
    <w:rsid w:val="00DF7008"/>
    <w:rsid w:val="00E165FB"/>
    <w:rsid w:val="00E31077"/>
    <w:rsid w:val="00E31725"/>
    <w:rsid w:val="00E45F25"/>
    <w:rsid w:val="00E5511B"/>
    <w:rsid w:val="00E569BE"/>
    <w:rsid w:val="00E7586C"/>
    <w:rsid w:val="00E9014A"/>
    <w:rsid w:val="00E943F3"/>
    <w:rsid w:val="00E96836"/>
    <w:rsid w:val="00E97C96"/>
    <w:rsid w:val="00EA1E8B"/>
    <w:rsid w:val="00EA7ECE"/>
    <w:rsid w:val="00EC086B"/>
    <w:rsid w:val="00EC736C"/>
    <w:rsid w:val="00ED434C"/>
    <w:rsid w:val="00ED5DA2"/>
    <w:rsid w:val="00ED77BA"/>
    <w:rsid w:val="00EE28E5"/>
    <w:rsid w:val="00EF23CB"/>
    <w:rsid w:val="00EF4BCF"/>
    <w:rsid w:val="00EF60F7"/>
    <w:rsid w:val="00F079AF"/>
    <w:rsid w:val="00F13657"/>
    <w:rsid w:val="00F21DEC"/>
    <w:rsid w:val="00F23968"/>
    <w:rsid w:val="00F23A88"/>
    <w:rsid w:val="00F31732"/>
    <w:rsid w:val="00F33AB7"/>
    <w:rsid w:val="00F42DAF"/>
    <w:rsid w:val="00F436A0"/>
    <w:rsid w:val="00F44D48"/>
    <w:rsid w:val="00F53D02"/>
    <w:rsid w:val="00F577A9"/>
    <w:rsid w:val="00F62609"/>
    <w:rsid w:val="00F6377E"/>
    <w:rsid w:val="00F63BC5"/>
    <w:rsid w:val="00F76F4E"/>
    <w:rsid w:val="00F82A3C"/>
    <w:rsid w:val="00F94420"/>
    <w:rsid w:val="00FA54C4"/>
    <w:rsid w:val="00FA6697"/>
    <w:rsid w:val="00FB154C"/>
    <w:rsid w:val="00FB5BD2"/>
    <w:rsid w:val="00FB7729"/>
    <w:rsid w:val="00FC17D1"/>
    <w:rsid w:val="00FC5ABF"/>
    <w:rsid w:val="00FC663D"/>
    <w:rsid w:val="00FD1BC8"/>
    <w:rsid w:val="00FD65FE"/>
    <w:rsid w:val="00FD6A1B"/>
    <w:rsid w:val="00FE45C4"/>
    <w:rsid w:val="00FF2E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7A702938"/>
  <w15:docId w15:val="{B5D54167-C3B2-479B-8903-99CA2ECC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4C2"/>
    <w:pPr>
      <w:overflowPunct w:val="0"/>
      <w:autoSpaceDE w:val="0"/>
      <w:autoSpaceDN w:val="0"/>
      <w:adjustRightInd w:val="0"/>
      <w:textAlignment w:val="baseline"/>
    </w:pPr>
  </w:style>
  <w:style w:type="paragraph" w:styleId="Titre1">
    <w:name w:val="heading 1"/>
    <w:basedOn w:val="Normal"/>
    <w:next w:val="Normal"/>
    <w:qFormat/>
    <w:rsid w:val="004134C2"/>
    <w:pPr>
      <w:outlineLvl w:val="0"/>
    </w:pPr>
  </w:style>
  <w:style w:type="paragraph" w:styleId="Titre2">
    <w:name w:val="heading 2"/>
    <w:basedOn w:val="Normal"/>
    <w:next w:val="Normal"/>
    <w:qFormat/>
    <w:rsid w:val="004134C2"/>
    <w:pPr>
      <w:outlineLvl w:val="1"/>
    </w:pPr>
  </w:style>
  <w:style w:type="paragraph" w:styleId="Titre3">
    <w:name w:val="heading 3"/>
    <w:basedOn w:val="Normal"/>
    <w:next w:val="Normal"/>
    <w:qFormat/>
    <w:rsid w:val="004134C2"/>
    <w:pPr>
      <w:outlineLvl w:val="2"/>
    </w:pPr>
  </w:style>
  <w:style w:type="paragraph" w:styleId="Titre4">
    <w:name w:val="heading 4"/>
    <w:basedOn w:val="Normal"/>
    <w:next w:val="Normal"/>
    <w:qFormat/>
    <w:rsid w:val="004134C2"/>
    <w:pPr>
      <w:outlineLvl w:val="3"/>
    </w:pPr>
  </w:style>
  <w:style w:type="paragraph" w:styleId="Titre5">
    <w:name w:val="heading 5"/>
    <w:basedOn w:val="Normal"/>
    <w:next w:val="Normal"/>
    <w:qFormat/>
    <w:rsid w:val="004134C2"/>
    <w:pPr>
      <w:outlineLvl w:val="4"/>
    </w:pPr>
  </w:style>
  <w:style w:type="paragraph" w:styleId="Titre6">
    <w:name w:val="heading 6"/>
    <w:basedOn w:val="Normal"/>
    <w:next w:val="Normal"/>
    <w:qFormat/>
    <w:rsid w:val="004134C2"/>
    <w:pPr>
      <w:outlineLvl w:val="5"/>
    </w:pPr>
  </w:style>
  <w:style w:type="paragraph" w:styleId="Titre7">
    <w:name w:val="heading 7"/>
    <w:basedOn w:val="Normal"/>
    <w:next w:val="Normal"/>
    <w:qFormat/>
    <w:rsid w:val="004134C2"/>
    <w:pPr>
      <w:outlineLvl w:val="6"/>
    </w:pPr>
  </w:style>
  <w:style w:type="paragraph" w:styleId="Titre8">
    <w:name w:val="heading 8"/>
    <w:basedOn w:val="Normal"/>
    <w:next w:val="Normal"/>
    <w:qFormat/>
    <w:rsid w:val="004134C2"/>
    <w:pPr>
      <w:outlineLvl w:val="7"/>
    </w:pPr>
  </w:style>
  <w:style w:type="paragraph" w:styleId="Titre9">
    <w:name w:val="heading 9"/>
    <w:basedOn w:val="Normal"/>
    <w:next w:val="Normal"/>
    <w:qFormat/>
    <w:rsid w:val="004134C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134C2"/>
    <w:pPr>
      <w:tabs>
        <w:tab w:val="center" w:pos="4536"/>
        <w:tab w:val="right" w:pos="9072"/>
      </w:tabs>
    </w:pPr>
  </w:style>
  <w:style w:type="paragraph" w:styleId="Pieddepage">
    <w:name w:val="footer"/>
    <w:basedOn w:val="Normal"/>
    <w:link w:val="PieddepageCar"/>
    <w:uiPriority w:val="99"/>
    <w:rsid w:val="004134C2"/>
    <w:pPr>
      <w:tabs>
        <w:tab w:val="center" w:pos="4536"/>
        <w:tab w:val="right" w:pos="9072"/>
      </w:tabs>
    </w:pPr>
  </w:style>
  <w:style w:type="character" w:styleId="Numrodepage">
    <w:name w:val="page number"/>
    <w:basedOn w:val="Policepardfaut"/>
    <w:semiHidden/>
    <w:rsid w:val="004134C2"/>
  </w:style>
  <w:style w:type="character" w:styleId="Lienhypertexte">
    <w:name w:val="Hyperlink"/>
    <w:basedOn w:val="Policepardfaut"/>
    <w:uiPriority w:val="99"/>
    <w:unhideWhenUsed/>
    <w:rsid w:val="008D685F"/>
    <w:rPr>
      <w:color w:val="0000FF"/>
      <w:u w:val="single"/>
    </w:rPr>
  </w:style>
  <w:style w:type="paragraph" w:styleId="Paragraphedeliste">
    <w:name w:val="List Paragraph"/>
    <w:basedOn w:val="Normal"/>
    <w:qFormat/>
    <w:rsid w:val="008D685F"/>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Lienhypertextesuivivisit">
    <w:name w:val="FollowedHyperlink"/>
    <w:basedOn w:val="Policepardfaut"/>
    <w:uiPriority w:val="99"/>
    <w:semiHidden/>
    <w:unhideWhenUsed/>
    <w:rsid w:val="002122E7"/>
    <w:rPr>
      <w:color w:val="800080"/>
      <w:u w:val="single"/>
    </w:rPr>
  </w:style>
  <w:style w:type="character" w:customStyle="1" w:styleId="PieddepageCar">
    <w:name w:val="Pied de page Car"/>
    <w:basedOn w:val="Policepardfaut"/>
    <w:link w:val="Pieddepage"/>
    <w:uiPriority w:val="99"/>
    <w:rsid w:val="003C63FB"/>
    <w:rPr>
      <w:noProof/>
    </w:rPr>
  </w:style>
  <w:style w:type="character" w:styleId="Marquedecommentaire">
    <w:name w:val="annotation reference"/>
    <w:basedOn w:val="Policepardfaut"/>
    <w:uiPriority w:val="99"/>
    <w:semiHidden/>
    <w:unhideWhenUsed/>
    <w:rsid w:val="00546F4A"/>
    <w:rPr>
      <w:sz w:val="16"/>
      <w:szCs w:val="16"/>
    </w:rPr>
  </w:style>
  <w:style w:type="paragraph" w:styleId="Commentaire">
    <w:name w:val="annotation text"/>
    <w:basedOn w:val="Normal"/>
    <w:link w:val="CommentaireCar"/>
    <w:uiPriority w:val="99"/>
    <w:semiHidden/>
    <w:unhideWhenUsed/>
    <w:rsid w:val="00546F4A"/>
  </w:style>
  <w:style w:type="character" w:customStyle="1" w:styleId="CommentaireCar">
    <w:name w:val="Commentaire Car"/>
    <w:basedOn w:val="Policepardfaut"/>
    <w:link w:val="Commentaire"/>
    <w:uiPriority w:val="99"/>
    <w:semiHidden/>
    <w:rsid w:val="00546F4A"/>
    <w:rPr>
      <w:noProof/>
    </w:rPr>
  </w:style>
  <w:style w:type="paragraph" w:styleId="Objetducommentaire">
    <w:name w:val="annotation subject"/>
    <w:basedOn w:val="Commentaire"/>
    <w:next w:val="Commentaire"/>
    <w:link w:val="ObjetducommentaireCar"/>
    <w:uiPriority w:val="99"/>
    <w:semiHidden/>
    <w:unhideWhenUsed/>
    <w:rsid w:val="00546F4A"/>
    <w:rPr>
      <w:b/>
      <w:bCs/>
    </w:rPr>
  </w:style>
  <w:style w:type="character" w:customStyle="1" w:styleId="ObjetducommentaireCar">
    <w:name w:val="Objet du commentaire Car"/>
    <w:basedOn w:val="CommentaireCar"/>
    <w:link w:val="Objetducommentaire"/>
    <w:uiPriority w:val="99"/>
    <w:semiHidden/>
    <w:rsid w:val="00546F4A"/>
    <w:rPr>
      <w:b/>
      <w:bCs/>
      <w:noProof/>
    </w:rPr>
  </w:style>
  <w:style w:type="paragraph" w:styleId="Textedebulles">
    <w:name w:val="Balloon Text"/>
    <w:basedOn w:val="Normal"/>
    <w:link w:val="TextedebullesCar"/>
    <w:uiPriority w:val="99"/>
    <w:semiHidden/>
    <w:unhideWhenUsed/>
    <w:rsid w:val="00546F4A"/>
    <w:rPr>
      <w:rFonts w:ascii="Tahoma" w:hAnsi="Tahoma" w:cs="Tahoma"/>
      <w:sz w:val="16"/>
      <w:szCs w:val="16"/>
    </w:rPr>
  </w:style>
  <w:style w:type="character" w:customStyle="1" w:styleId="TextedebullesCar">
    <w:name w:val="Texte de bulles Car"/>
    <w:basedOn w:val="Policepardfaut"/>
    <w:link w:val="Textedebulles"/>
    <w:uiPriority w:val="99"/>
    <w:semiHidden/>
    <w:rsid w:val="00546F4A"/>
    <w:rPr>
      <w:rFonts w:ascii="Tahoma" w:hAnsi="Tahoma" w:cs="Tahoma"/>
      <w:noProof/>
      <w:sz w:val="16"/>
      <w:szCs w:val="16"/>
    </w:rPr>
  </w:style>
  <w:style w:type="character" w:customStyle="1" w:styleId="En-tteCar">
    <w:name w:val="En-tête Car"/>
    <w:basedOn w:val="Policepardfaut"/>
    <w:link w:val="En-tte"/>
    <w:uiPriority w:val="99"/>
    <w:rsid w:val="008A5E48"/>
    <w:rPr>
      <w:noProof/>
    </w:rPr>
  </w:style>
  <w:style w:type="table" w:styleId="Grilledutableau">
    <w:name w:val="Table Grid"/>
    <w:basedOn w:val="TableauNormal"/>
    <w:uiPriority w:val="59"/>
    <w:rsid w:val="00855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1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74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www.catechese-par-la-parole.catholique.fr/12-bartimee-chant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hyperlink" Target="https://catechese-par-la-parole.catholique.fr/2022-12-bartimee-bienvenue" TargetMode="Externa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FA23F-D6C7-4B72-BFDB-57EEBE521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1827</Words>
  <Characters>10052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CE- (éventuellement CP)</vt:lpstr>
    </vt:vector>
  </TitlesOfParts>
  <Company>Nec Computers International</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(éventuellement CP)</dc:title>
  <dc:subject/>
  <dc:creator>ODILE</dc:creator>
  <cp:keywords/>
  <dc:description/>
  <cp:lastModifiedBy>odile theiller</cp:lastModifiedBy>
  <cp:revision>4</cp:revision>
  <cp:lastPrinted>2018-06-02T14:20:00Z</cp:lastPrinted>
  <dcterms:created xsi:type="dcterms:W3CDTF">2024-07-09T08:41:00Z</dcterms:created>
  <dcterms:modified xsi:type="dcterms:W3CDTF">2024-09-05T13:59:00Z</dcterms:modified>
</cp:coreProperties>
</file>