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018B" w14:textId="77777777" w:rsidR="0055228D" w:rsidRPr="009605ED" w:rsidRDefault="00F2246D" w:rsidP="00F2246D">
      <w:pPr>
        <w:pStyle w:val="Titre1"/>
        <w:ind w:left="3540" w:firstLine="708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5680" behindDoc="1" locked="0" layoutInCell="1" allowOverlap="1" wp14:anchorId="2196FE7F" wp14:editId="38AE007D">
            <wp:simplePos x="0" y="0"/>
            <wp:positionH relativeFrom="column">
              <wp:posOffset>-85090</wp:posOffset>
            </wp:positionH>
            <wp:positionV relativeFrom="paragraph">
              <wp:posOffset>-34925</wp:posOffset>
            </wp:positionV>
            <wp:extent cx="1180465" cy="719455"/>
            <wp:effectExtent l="19050" t="0" r="635" b="0"/>
            <wp:wrapTight wrapText="bothSides">
              <wp:wrapPolygon edited="0">
                <wp:start x="-349" y="0"/>
                <wp:lineTo x="-349" y="21162"/>
                <wp:lineTo x="21612" y="21162"/>
                <wp:lineTo x="21612" y="0"/>
                <wp:lineTo x="-349" y="0"/>
              </wp:wrapPolygon>
            </wp:wrapTight>
            <wp:docPr id="2" name="Image 0" descr="pri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prie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3FEECA" w14:textId="77777777" w:rsidR="00C448FB" w:rsidRPr="00705093" w:rsidRDefault="00C448FB" w:rsidP="008A0411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4"/>
        </w:rPr>
      </w:pPr>
      <w:r w:rsidRPr="00705093">
        <w:rPr>
          <w:sz w:val="28"/>
          <w:szCs w:val="24"/>
        </w:rPr>
        <w:t xml:space="preserve">Célébration de </w:t>
      </w:r>
      <w:r w:rsidR="00705093">
        <w:rPr>
          <w:sz w:val="28"/>
          <w:szCs w:val="24"/>
        </w:rPr>
        <w:t>fin du</w:t>
      </w:r>
      <w:r w:rsidR="008B6EB1" w:rsidRPr="00705093">
        <w:rPr>
          <w:sz w:val="28"/>
          <w:szCs w:val="24"/>
        </w:rPr>
        <w:t xml:space="preserve"> module</w:t>
      </w:r>
      <w:r w:rsidR="00705093" w:rsidRPr="00705093">
        <w:rPr>
          <w:sz w:val="28"/>
          <w:szCs w:val="24"/>
        </w:rPr>
        <w:t xml:space="preserve"> TALENTS</w:t>
      </w:r>
    </w:p>
    <w:p w14:paraId="1EB88531" w14:textId="27975EDD" w:rsidR="00845DB9" w:rsidRPr="00705093" w:rsidRDefault="00E20EA7" w:rsidP="008A0411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Toute </w:t>
      </w:r>
      <w:r w:rsidR="009B3623">
        <w:rPr>
          <w:sz w:val="28"/>
          <w:szCs w:val="24"/>
        </w:rPr>
        <w:t>P</w:t>
      </w:r>
      <w:r w:rsidR="006E00C9" w:rsidRPr="00705093">
        <w:rPr>
          <w:sz w:val="28"/>
          <w:szCs w:val="24"/>
        </w:rPr>
        <w:t xml:space="preserve">etite enfance </w:t>
      </w:r>
      <w:r w:rsidR="00705093" w:rsidRPr="00705093">
        <w:rPr>
          <w:sz w:val="28"/>
          <w:szCs w:val="24"/>
        </w:rPr>
        <w:t xml:space="preserve"> </w:t>
      </w:r>
    </w:p>
    <w:p w14:paraId="27DA590E" w14:textId="77777777" w:rsidR="00723E33" w:rsidRPr="009605ED" w:rsidRDefault="00723E33" w:rsidP="008A0411">
      <w:pPr>
        <w:rPr>
          <w:sz w:val="24"/>
          <w:szCs w:val="24"/>
        </w:rPr>
      </w:pPr>
    </w:p>
    <w:p w14:paraId="7E974706" w14:textId="77777777" w:rsidR="00845DB9" w:rsidRPr="009605ED" w:rsidRDefault="00845DB9" w:rsidP="008A0411">
      <w:pPr>
        <w:rPr>
          <w:sz w:val="24"/>
          <w:szCs w:val="24"/>
        </w:rPr>
      </w:pPr>
    </w:p>
    <w:p w14:paraId="0C8CA253" w14:textId="4DF22E4C" w:rsidR="00845DB9" w:rsidRPr="009605ED" w:rsidRDefault="009B3623" w:rsidP="008A0411">
      <w:pPr>
        <w:pStyle w:val="Titre1"/>
        <w:rPr>
          <w:szCs w:val="24"/>
        </w:rPr>
      </w:pPr>
      <w:r>
        <w:rPr>
          <w:b w:val="0"/>
          <w:i/>
          <w:noProof/>
          <w:color w:val="365F91" w:themeColor="accent1" w:themeShade="BF"/>
          <w:szCs w:val="24"/>
        </w:rPr>
        <w:drawing>
          <wp:anchor distT="0" distB="0" distL="114300" distR="114300" simplePos="0" relativeHeight="251657216" behindDoc="0" locked="0" layoutInCell="1" allowOverlap="1" wp14:anchorId="065597A7" wp14:editId="1F6AF4DA">
            <wp:simplePos x="0" y="0"/>
            <wp:positionH relativeFrom="column">
              <wp:posOffset>-326390</wp:posOffset>
            </wp:positionH>
            <wp:positionV relativeFrom="paragraph">
              <wp:posOffset>146050</wp:posOffset>
            </wp:positionV>
            <wp:extent cx="239395" cy="258445"/>
            <wp:effectExtent l="19050" t="0" r="825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5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6349" w:rsidRPr="009605ED">
        <w:rPr>
          <w:szCs w:val="24"/>
        </w:rPr>
        <w:t>L</w:t>
      </w:r>
      <w:r w:rsidR="00F2246D">
        <w:rPr>
          <w:szCs w:val="24"/>
        </w:rPr>
        <w:t>ieu</w:t>
      </w:r>
      <w:r w:rsidR="00723E33" w:rsidRPr="009605ED">
        <w:rPr>
          <w:szCs w:val="24"/>
        </w:rPr>
        <w:t>:</w:t>
      </w:r>
      <w:r w:rsidR="001F10C7">
        <w:rPr>
          <w:szCs w:val="24"/>
        </w:rPr>
        <w:t xml:space="preserve"> </w:t>
      </w:r>
      <w:r w:rsidR="001F10C7">
        <w:rPr>
          <w:b w:val="0"/>
          <w:szCs w:val="24"/>
        </w:rPr>
        <w:t>é</w:t>
      </w:r>
      <w:r w:rsidR="00F2246D">
        <w:rPr>
          <w:b w:val="0"/>
          <w:szCs w:val="24"/>
        </w:rPr>
        <w:t>glise</w:t>
      </w:r>
      <w:r w:rsidR="00723E33" w:rsidRPr="009605ED">
        <w:rPr>
          <w:b w:val="0"/>
          <w:szCs w:val="24"/>
        </w:rPr>
        <w:t xml:space="preserve"> ou salle</w:t>
      </w:r>
    </w:p>
    <w:p w14:paraId="0A3C086C" w14:textId="4218C4AD" w:rsidR="00723E33" w:rsidRDefault="009349C0" w:rsidP="008A0411">
      <w:pPr>
        <w:pStyle w:val="Corpsdetexte2"/>
        <w:rPr>
          <w:b w:val="0"/>
          <w:i/>
          <w:color w:val="365F91" w:themeColor="accent1" w:themeShade="BF"/>
          <w:szCs w:val="24"/>
        </w:rPr>
      </w:pPr>
      <w:r>
        <w:rPr>
          <w:szCs w:val="24"/>
        </w:rPr>
        <w:t xml:space="preserve">Matériel sur </w:t>
      </w:r>
      <w:hyperlink r:id="rId10" w:anchor="celebration-3" w:history="1">
        <w:r w:rsidRPr="00B62169">
          <w:rPr>
            <w:rStyle w:val="Lienhypertexte"/>
            <w:b w:val="0"/>
            <w:i/>
            <w:szCs w:val="24"/>
          </w:rPr>
          <w:t>page Talents\</w:t>
        </w:r>
        <w:r w:rsidR="00B62169" w:rsidRPr="00B62169">
          <w:rPr>
            <w:rStyle w:val="Lienhypertexte"/>
            <w:b w:val="0"/>
            <w:i/>
            <w:szCs w:val="24"/>
          </w:rPr>
          <w:t>P</w:t>
        </w:r>
        <w:r w:rsidRPr="00B62169">
          <w:rPr>
            <w:rStyle w:val="Lienhypertexte"/>
            <w:b w:val="0"/>
            <w:i/>
            <w:szCs w:val="24"/>
          </w:rPr>
          <w:t>etite enfance\</w:t>
        </w:r>
        <w:r w:rsidR="00B62169" w:rsidRPr="00B62169">
          <w:rPr>
            <w:rStyle w:val="Lienhypertexte"/>
            <w:b w:val="0"/>
            <w:i/>
            <w:szCs w:val="24"/>
          </w:rPr>
          <w:t>Célébration</w:t>
        </w:r>
      </w:hyperlink>
      <w:r w:rsidR="00624A9F">
        <w:rPr>
          <w:b w:val="0"/>
          <w:i/>
          <w:color w:val="365F91" w:themeColor="accent1" w:themeShade="BF"/>
          <w:szCs w:val="24"/>
        </w:rPr>
        <w:t xml:space="preserve"> </w:t>
      </w:r>
    </w:p>
    <w:p w14:paraId="22B67B30" w14:textId="2A0E4D41" w:rsidR="009B3623" w:rsidRDefault="009349C0" w:rsidP="009349C0">
      <w:pPr>
        <w:pStyle w:val="Corpsdetexte2"/>
        <w:rPr>
          <w:b w:val="0"/>
          <w:i/>
          <w:color w:val="365F91" w:themeColor="accent1" w:themeShade="BF"/>
          <w:szCs w:val="24"/>
        </w:rPr>
      </w:pPr>
      <w:r>
        <w:rPr>
          <w:b w:val="0"/>
          <w:i/>
          <w:color w:val="365F91" w:themeColor="accent1" w:themeShade="BF"/>
          <w:szCs w:val="24"/>
        </w:rPr>
        <w:t>-</w:t>
      </w:r>
      <w:r w:rsidR="009B3623">
        <w:rPr>
          <w:b w:val="0"/>
          <w:i/>
          <w:color w:val="365F91" w:themeColor="accent1" w:themeShade="BF"/>
          <w:szCs w:val="24"/>
        </w:rPr>
        <w:t>S</w:t>
      </w:r>
      <w:r>
        <w:rPr>
          <w:b w:val="0"/>
          <w:i/>
          <w:color w:val="365F91" w:themeColor="accent1" w:themeShade="BF"/>
          <w:szCs w:val="24"/>
        </w:rPr>
        <w:t>ilhouettes</w:t>
      </w:r>
    </w:p>
    <w:p w14:paraId="10E91D8B" w14:textId="23525EDF" w:rsidR="009349C0" w:rsidRDefault="00624A9F" w:rsidP="009349C0">
      <w:pPr>
        <w:pStyle w:val="Corpsdetexte2"/>
        <w:rPr>
          <w:b w:val="0"/>
          <w:i/>
          <w:color w:val="365F91" w:themeColor="accent1" w:themeShade="BF"/>
          <w:szCs w:val="24"/>
        </w:rPr>
      </w:pPr>
      <w:r>
        <w:rPr>
          <w:szCs w:val="24"/>
        </w:rPr>
        <w:t xml:space="preserve"> </w:t>
      </w:r>
      <w:r w:rsidR="009349C0">
        <w:rPr>
          <w:szCs w:val="24"/>
        </w:rPr>
        <w:t>-</w:t>
      </w:r>
      <w:r w:rsidR="009349C0">
        <w:rPr>
          <w:b w:val="0"/>
          <w:i/>
          <w:color w:val="365F91" w:themeColor="accent1" w:themeShade="BF"/>
          <w:szCs w:val="24"/>
        </w:rPr>
        <w:t>Chant/gestuelle : Nous sommes tous aimés de Dieu</w:t>
      </w:r>
      <w:r w:rsidR="009B3623">
        <w:rPr>
          <w:b w:val="0"/>
          <w:i/>
          <w:color w:val="365F91" w:themeColor="accent1" w:themeShade="BF"/>
          <w:szCs w:val="24"/>
        </w:rPr>
        <w:t xml:space="preserve"> – dans Onglet Gestuelle</w:t>
      </w:r>
    </w:p>
    <w:p w14:paraId="5A1F14F1" w14:textId="70E64BAD" w:rsidR="009349C0" w:rsidRDefault="009349C0" w:rsidP="009349C0">
      <w:pPr>
        <w:pStyle w:val="Corpsdetexte2"/>
        <w:rPr>
          <w:b w:val="0"/>
          <w:i/>
          <w:color w:val="365F91" w:themeColor="accent1" w:themeShade="BF"/>
          <w:szCs w:val="24"/>
        </w:rPr>
      </w:pPr>
      <w:r>
        <w:rPr>
          <w:b w:val="0"/>
          <w:i/>
          <w:color w:val="365F91" w:themeColor="accent1" w:themeShade="BF"/>
          <w:szCs w:val="24"/>
        </w:rPr>
        <w:t>-Diaporama récit Talents Averbode</w:t>
      </w:r>
    </w:p>
    <w:p w14:paraId="75734B46" w14:textId="77777777" w:rsidR="009349C0" w:rsidRDefault="009349C0" w:rsidP="009349C0">
      <w:pPr>
        <w:pStyle w:val="Corpsdetexte2"/>
        <w:rPr>
          <w:b w:val="0"/>
          <w:i/>
          <w:color w:val="365F91" w:themeColor="accent1" w:themeShade="BF"/>
          <w:szCs w:val="24"/>
        </w:rPr>
      </w:pPr>
      <w:r>
        <w:rPr>
          <w:b w:val="0"/>
          <w:i/>
          <w:color w:val="365F91" w:themeColor="accent1" w:themeShade="BF"/>
          <w:szCs w:val="24"/>
        </w:rPr>
        <w:t>-Images imprimées Talents Averbode</w:t>
      </w:r>
    </w:p>
    <w:p w14:paraId="631BA195" w14:textId="298D0DAD" w:rsidR="009349C0" w:rsidRDefault="009349C0" w:rsidP="008A0411">
      <w:pPr>
        <w:pStyle w:val="Corpsdetexte2"/>
        <w:rPr>
          <w:b w:val="0"/>
          <w:i/>
          <w:color w:val="1F497D" w:themeColor="text2"/>
          <w:szCs w:val="24"/>
        </w:rPr>
      </w:pPr>
      <w:r w:rsidRPr="009349C0">
        <w:rPr>
          <w:b w:val="0"/>
          <w:i/>
          <w:color w:val="1F497D" w:themeColor="text2"/>
          <w:szCs w:val="24"/>
        </w:rPr>
        <w:t>-15 pièces d’or découpées</w:t>
      </w:r>
    </w:p>
    <w:p w14:paraId="3612B35C" w14:textId="4DA0B6AE" w:rsidR="00073235" w:rsidRDefault="00624A9F" w:rsidP="008A0411">
      <w:pPr>
        <w:pStyle w:val="Corpsdetexte2"/>
        <w:rPr>
          <w:b w:val="0"/>
          <w:i/>
          <w:color w:val="1F497D" w:themeColor="text2"/>
          <w:szCs w:val="24"/>
        </w:rPr>
      </w:pPr>
      <w:r>
        <w:rPr>
          <w:b w:val="0"/>
          <w:i/>
          <w:color w:val="1F497D" w:themeColor="text2"/>
          <w:szCs w:val="24"/>
        </w:rPr>
        <w:t xml:space="preserve"> </w:t>
      </w:r>
      <w:r w:rsidR="00073235">
        <w:rPr>
          <w:b w:val="0"/>
          <w:i/>
          <w:color w:val="1F497D" w:themeColor="text2"/>
          <w:szCs w:val="24"/>
        </w:rPr>
        <w:t>-des petits sacs ou paniers</w:t>
      </w:r>
    </w:p>
    <w:p w14:paraId="0677AF49" w14:textId="540A013A" w:rsidR="0022429F" w:rsidRPr="0022429F" w:rsidRDefault="00624A9F" w:rsidP="0022429F">
      <w:pPr>
        <w:pStyle w:val="Paragraphedeliste"/>
        <w:spacing w:after="0" w:line="240" w:lineRule="auto"/>
        <w:ind w:left="0"/>
        <w:jc w:val="both"/>
        <w:rPr>
          <w:rFonts w:ascii="Times New Roman" w:hAnsi="Times New Roman"/>
          <w:i/>
          <w:color w:val="1F497D" w:themeColor="text2"/>
          <w:sz w:val="24"/>
          <w:szCs w:val="24"/>
        </w:rPr>
      </w:pPr>
      <w:r>
        <w:rPr>
          <w:rFonts w:ascii="Times New Roman" w:hAnsi="Times New Roman"/>
          <w:i/>
          <w:color w:val="1F497D" w:themeColor="text2"/>
          <w:sz w:val="24"/>
          <w:szCs w:val="24"/>
        </w:rPr>
        <w:t xml:space="preserve"> </w:t>
      </w:r>
      <w:r w:rsidR="0022429F" w:rsidRPr="0022429F">
        <w:rPr>
          <w:rFonts w:ascii="Times New Roman" w:hAnsi="Times New Roman"/>
          <w:i/>
          <w:color w:val="1F497D" w:themeColor="text2"/>
          <w:sz w:val="24"/>
          <w:szCs w:val="24"/>
        </w:rPr>
        <w:t xml:space="preserve">-Un coffre (par exemple une boîte à chaussures recouverte d’un joli papier) </w:t>
      </w:r>
    </w:p>
    <w:p w14:paraId="388C3559" w14:textId="1EDDE1C5" w:rsidR="0022429F" w:rsidRDefault="00624A9F" w:rsidP="008A0411">
      <w:pPr>
        <w:pStyle w:val="Corpsdetexte2"/>
        <w:rPr>
          <w:b w:val="0"/>
          <w:i/>
          <w:color w:val="1F497D" w:themeColor="text2"/>
          <w:szCs w:val="24"/>
        </w:rPr>
      </w:pPr>
      <w:r>
        <w:rPr>
          <w:b w:val="0"/>
          <w:i/>
          <w:color w:val="1F497D" w:themeColor="text2"/>
          <w:szCs w:val="24"/>
        </w:rPr>
        <w:t xml:space="preserve"> </w:t>
      </w:r>
      <w:r w:rsidR="0022429F" w:rsidRPr="0022429F">
        <w:rPr>
          <w:b w:val="0"/>
          <w:i/>
          <w:color w:val="1F497D" w:themeColor="text2"/>
          <w:szCs w:val="24"/>
        </w:rPr>
        <w:t xml:space="preserve"> Un pot rempli de terre souple</w:t>
      </w:r>
    </w:p>
    <w:p w14:paraId="75E76927" w14:textId="412B08ED" w:rsidR="009349C0" w:rsidRPr="009349C0" w:rsidRDefault="00624A9F" w:rsidP="008A0411">
      <w:pPr>
        <w:pStyle w:val="Corpsdetexte2"/>
        <w:rPr>
          <w:b w:val="0"/>
          <w:i/>
          <w:color w:val="1F497D" w:themeColor="text2"/>
          <w:szCs w:val="24"/>
        </w:rPr>
      </w:pPr>
      <w:r>
        <w:rPr>
          <w:b w:val="0"/>
          <w:i/>
          <w:color w:val="1F497D" w:themeColor="text2"/>
          <w:szCs w:val="24"/>
        </w:rPr>
        <w:t xml:space="preserve"> </w:t>
      </w:r>
      <w:r w:rsidR="009349C0">
        <w:rPr>
          <w:b w:val="0"/>
          <w:i/>
          <w:color w:val="1F497D" w:themeColor="text2"/>
          <w:szCs w:val="24"/>
        </w:rPr>
        <w:t>-Récit adapté des Talents</w:t>
      </w:r>
    </w:p>
    <w:p w14:paraId="49B9E47E" w14:textId="2B023514" w:rsidR="00804F54" w:rsidRDefault="00624A9F" w:rsidP="00804F54">
      <w:pPr>
        <w:pStyle w:val="Corpsdetexte2"/>
        <w:rPr>
          <w:b w:val="0"/>
          <w:i/>
          <w:color w:val="1F497D" w:themeColor="text2"/>
          <w:szCs w:val="24"/>
        </w:rPr>
      </w:pPr>
      <w:r>
        <w:rPr>
          <w:b w:val="0"/>
          <w:color w:val="1F497D" w:themeColor="text2"/>
        </w:rPr>
        <w:t xml:space="preserve"> </w:t>
      </w:r>
      <w:r w:rsidR="00804F54">
        <w:rPr>
          <w:b w:val="0"/>
          <w:color w:val="1F497D" w:themeColor="text2"/>
        </w:rPr>
        <w:t>-</w:t>
      </w:r>
      <w:r w:rsidR="00804F54" w:rsidRPr="00804F54">
        <w:rPr>
          <w:b w:val="0"/>
          <w:color w:val="1F497D" w:themeColor="text2"/>
        </w:rPr>
        <w:t xml:space="preserve">Chants </w:t>
      </w:r>
      <w:r w:rsidR="00804F54" w:rsidRPr="009349C0">
        <w:rPr>
          <w:b w:val="0"/>
          <w:i/>
          <w:color w:val="1F497D" w:themeColor="text2"/>
          <w:szCs w:val="24"/>
        </w:rPr>
        <w:t>Nous sommes tous aimés de Dieu</w:t>
      </w:r>
      <w:r w:rsidR="00804F54">
        <w:rPr>
          <w:b w:val="0"/>
          <w:i/>
          <w:color w:val="1F497D" w:themeColor="text2"/>
          <w:szCs w:val="24"/>
        </w:rPr>
        <w:t xml:space="preserve"> (gestuelle)</w:t>
      </w:r>
      <w:r w:rsidR="00804F54" w:rsidRPr="009349C0">
        <w:rPr>
          <w:b w:val="0"/>
          <w:i/>
          <w:color w:val="1F497D" w:themeColor="text2"/>
          <w:szCs w:val="24"/>
        </w:rPr>
        <w:t xml:space="preserve"> - Cette parole est un trésor.</w:t>
      </w:r>
    </w:p>
    <w:p w14:paraId="7B7FA231" w14:textId="0EBB16F6" w:rsidR="00DC32A0" w:rsidRPr="009349C0" w:rsidRDefault="00624A9F" w:rsidP="00804F54">
      <w:pPr>
        <w:pStyle w:val="Corpsdetexte2"/>
        <w:rPr>
          <w:b w:val="0"/>
          <w:i/>
          <w:color w:val="1F497D" w:themeColor="text2"/>
          <w:szCs w:val="24"/>
        </w:rPr>
      </w:pPr>
      <w:r>
        <w:rPr>
          <w:b w:val="0"/>
          <w:i/>
          <w:color w:val="1F497D" w:themeColor="text2"/>
          <w:szCs w:val="24"/>
        </w:rPr>
        <w:t xml:space="preserve"> </w:t>
      </w:r>
      <w:r w:rsidR="00DC32A0">
        <w:rPr>
          <w:b w:val="0"/>
          <w:i/>
          <w:color w:val="1F497D" w:themeColor="text2"/>
          <w:szCs w:val="24"/>
        </w:rPr>
        <w:t>-Signet</w:t>
      </w:r>
    </w:p>
    <w:p w14:paraId="6A7E2BA2" w14:textId="77777777" w:rsidR="009349C0" w:rsidRDefault="009349C0" w:rsidP="008A0411">
      <w:pPr>
        <w:pStyle w:val="Corpsdetexte2"/>
        <w:rPr>
          <w:szCs w:val="24"/>
        </w:rPr>
      </w:pPr>
    </w:p>
    <w:p w14:paraId="055CCD2E" w14:textId="77777777" w:rsidR="0036291C" w:rsidRDefault="0036291C" w:rsidP="008A0411">
      <w:pPr>
        <w:pStyle w:val="Corpsdetexte2"/>
        <w:rPr>
          <w:szCs w:val="24"/>
        </w:rPr>
      </w:pPr>
      <w:r>
        <w:rPr>
          <w:szCs w:val="24"/>
        </w:rPr>
        <w:t>Prévoir :</w:t>
      </w:r>
    </w:p>
    <w:p w14:paraId="543823B1" w14:textId="77777777" w:rsidR="0036291C" w:rsidRDefault="000E350D" w:rsidP="00C3154F">
      <w:pPr>
        <w:pStyle w:val="Corpsdetexte2"/>
        <w:rPr>
          <w:b w:val="0"/>
          <w:szCs w:val="24"/>
        </w:rPr>
      </w:pPr>
      <w:r w:rsidRPr="000E350D">
        <w:rPr>
          <w:b w:val="0"/>
          <w:szCs w:val="24"/>
        </w:rPr>
        <w:t>1 animateur</w:t>
      </w:r>
      <w:r w:rsidR="00C3154F" w:rsidRPr="00C3154F">
        <w:rPr>
          <w:b w:val="0"/>
          <w:szCs w:val="24"/>
        </w:rPr>
        <w:t xml:space="preserve"> - </w:t>
      </w:r>
      <w:r w:rsidR="0036291C" w:rsidRPr="00C3154F">
        <w:rPr>
          <w:b w:val="0"/>
        </w:rPr>
        <w:t>1 lecteur</w:t>
      </w:r>
      <w:r w:rsidR="00C3154F" w:rsidRPr="00C3154F">
        <w:rPr>
          <w:b w:val="0"/>
        </w:rPr>
        <w:t xml:space="preserve"> </w:t>
      </w:r>
      <w:r w:rsidR="00E522D8">
        <w:rPr>
          <w:b w:val="0"/>
        </w:rPr>
        <w:t>–</w:t>
      </w:r>
      <w:r w:rsidR="00C3154F" w:rsidRPr="00C3154F">
        <w:rPr>
          <w:b w:val="0"/>
        </w:rPr>
        <w:t xml:space="preserve"> </w:t>
      </w:r>
      <w:r w:rsidR="00E522D8">
        <w:rPr>
          <w:b w:val="0"/>
        </w:rPr>
        <w:t>1 adulte qui jouera le rôle du maître-</w:t>
      </w:r>
      <w:r w:rsidR="009A4352">
        <w:rPr>
          <w:b w:val="0"/>
        </w:rPr>
        <w:t xml:space="preserve"> </w:t>
      </w:r>
      <w:r w:rsidR="0036291C" w:rsidRPr="00C3154F">
        <w:rPr>
          <w:b w:val="0"/>
          <w:szCs w:val="24"/>
        </w:rPr>
        <w:t>2 enfants qui joueront les 2 premiers serviteurs</w:t>
      </w:r>
      <w:r w:rsidR="00C3154F" w:rsidRPr="00C3154F">
        <w:rPr>
          <w:b w:val="0"/>
          <w:szCs w:val="24"/>
        </w:rPr>
        <w:t xml:space="preserve"> - </w:t>
      </w:r>
      <w:r w:rsidR="0036291C" w:rsidRPr="00C3154F">
        <w:rPr>
          <w:b w:val="0"/>
          <w:szCs w:val="24"/>
        </w:rPr>
        <w:t>1 adulte qui jouera le 3</w:t>
      </w:r>
      <w:r w:rsidR="0036291C" w:rsidRPr="00C3154F">
        <w:rPr>
          <w:b w:val="0"/>
          <w:szCs w:val="24"/>
          <w:vertAlign w:val="superscript"/>
        </w:rPr>
        <w:t>ème</w:t>
      </w:r>
      <w:r w:rsidR="0036291C" w:rsidRPr="00C3154F">
        <w:rPr>
          <w:b w:val="0"/>
          <w:szCs w:val="24"/>
        </w:rPr>
        <w:t xml:space="preserve"> serviteur (en ce début d’année scolaire, le rôle du 3</w:t>
      </w:r>
      <w:r w:rsidR="0036291C" w:rsidRPr="00C3154F">
        <w:rPr>
          <w:b w:val="0"/>
          <w:szCs w:val="24"/>
          <w:vertAlign w:val="superscript"/>
        </w:rPr>
        <w:t>ème</w:t>
      </w:r>
      <w:r w:rsidR="0036291C" w:rsidRPr="00C3154F">
        <w:rPr>
          <w:b w:val="0"/>
          <w:szCs w:val="24"/>
        </w:rPr>
        <w:t xml:space="preserve"> serviteur pourrait être mal vécu par un tout</w:t>
      </w:r>
      <w:r w:rsidR="009349C0">
        <w:rPr>
          <w:b w:val="0"/>
          <w:szCs w:val="24"/>
        </w:rPr>
        <w:t>-</w:t>
      </w:r>
      <w:r w:rsidR="0036291C" w:rsidRPr="00C3154F">
        <w:rPr>
          <w:b w:val="0"/>
          <w:szCs w:val="24"/>
        </w:rPr>
        <w:t xml:space="preserve"> petit)</w:t>
      </w:r>
      <w:r w:rsidR="00767901" w:rsidRPr="00C3154F">
        <w:rPr>
          <w:b w:val="0"/>
          <w:szCs w:val="24"/>
        </w:rPr>
        <w:t>.</w:t>
      </w:r>
    </w:p>
    <w:p w14:paraId="08BE302B" w14:textId="77777777" w:rsidR="00DA3519" w:rsidRPr="00DA3519" w:rsidRDefault="00DA3519" w:rsidP="00C3154F">
      <w:pPr>
        <w:pStyle w:val="Corpsdetexte2"/>
        <w:rPr>
          <w:b w:val="0"/>
          <w:color w:val="00B050"/>
          <w:szCs w:val="24"/>
        </w:rPr>
      </w:pPr>
      <w:r w:rsidRPr="00DA3519">
        <w:rPr>
          <w:b w:val="0"/>
          <w:color w:val="00B050"/>
          <w:szCs w:val="24"/>
        </w:rPr>
        <w:t>Les écrits en vert correspondent aux actions à réaliser.</w:t>
      </w:r>
    </w:p>
    <w:p w14:paraId="034AA68F" w14:textId="692B9071" w:rsidR="0036328D" w:rsidRPr="009605ED" w:rsidRDefault="00ED56DA" w:rsidP="008A0411">
      <w:pPr>
        <w:pStyle w:val="Corpsdetexte2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C438A0" wp14:editId="648BFB10">
                <wp:simplePos x="0" y="0"/>
                <wp:positionH relativeFrom="column">
                  <wp:posOffset>-77470</wp:posOffset>
                </wp:positionH>
                <wp:positionV relativeFrom="paragraph">
                  <wp:posOffset>153670</wp:posOffset>
                </wp:positionV>
                <wp:extent cx="6909435" cy="635"/>
                <wp:effectExtent l="8255" t="7620" r="6985" b="10795"/>
                <wp:wrapNone/>
                <wp:docPr id="36806989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94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BC4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6.1pt;margin-top:12.1pt;width:544.0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"/>
            </w:pict>
          </mc:Fallback>
        </mc:AlternateContent>
      </w:r>
    </w:p>
    <w:tbl>
      <w:tblPr>
        <w:tblW w:w="1084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  <w:gridCol w:w="1559"/>
      </w:tblGrid>
      <w:tr w:rsidR="00845DB9" w:rsidRPr="009605ED" w14:paraId="703D976D" w14:textId="77777777" w:rsidTr="009349C0">
        <w:tc>
          <w:tcPr>
            <w:tcW w:w="9284" w:type="dxa"/>
          </w:tcPr>
          <w:p w14:paraId="61E4739F" w14:textId="77777777" w:rsidR="00C448FB" w:rsidRPr="009605ED" w:rsidRDefault="00C448FB" w:rsidP="008A0411">
            <w:pPr>
              <w:rPr>
                <w:b/>
                <w:sz w:val="24"/>
                <w:szCs w:val="24"/>
                <w:bdr w:val="single" w:sz="4" w:space="0" w:color="auto"/>
              </w:rPr>
            </w:pPr>
          </w:p>
          <w:p w14:paraId="14347308" w14:textId="77777777" w:rsidR="00845DB9" w:rsidRPr="009605ED" w:rsidRDefault="00845DB9" w:rsidP="008A0411">
            <w:pPr>
              <w:rPr>
                <w:sz w:val="24"/>
                <w:szCs w:val="24"/>
              </w:rPr>
            </w:pPr>
            <w:r w:rsidRPr="009605ED">
              <w:rPr>
                <w:b/>
                <w:sz w:val="24"/>
                <w:szCs w:val="24"/>
                <w:bdr w:val="single" w:sz="4" w:space="0" w:color="auto"/>
              </w:rPr>
              <w:t>Temps du rassemblement </w:t>
            </w:r>
            <w:r w:rsidRPr="009605ED">
              <w:rPr>
                <w:sz w:val="24"/>
                <w:szCs w:val="24"/>
              </w:rPr>
              <w:t xml:space="preserve"> </w:t>
            </w:r>
          </w:p>
          <w:p w14:paraId="3B2DC356" w14:textId="1D8A89A8" w:rsidR="009349C0" w:rsidRDefault="00ED56DA" w:rsidP="008A0411">
            <w:pPr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i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FBD2C57" wp14:editId="559DB08A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71755</wp:posOffset>
                      </wp:positionV>
                      <wp:extent cx="6866255" cy="60325"/>
                      <wp:effectExtent l="13335" t="6985" r="6985" b="8890"/>
                      <wp:wrapNone/>
                      <wp:docPr id="177970710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866255" cy="60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916A0" id="AutoShape 3" o:spid="_x0000_s1026" type="#_x0000_t32" style="position:absolute;margin-left:-2.7pt;margin-top:5.65pt;width:540.65pt;height:4.75p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"/>
                  </w:pict>
                </mc:Fallback>
              </mc:AlternateContent>
            </w:r>
          </w:p>
          <w:p w14:paraId="65AB9461" w14:textId="77777777" w:rsidR="00C448FB" w:rsidRPr="009605ED" w:rsidRDefault="001F10C7" w:rsidP="008A0411">
            <w:pPr>
              <w:rPr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iCs/>
                <w:color w:val="000000"/>
                <w:sz w:val="24"/>
                <w:szCs w:val="24"/>
                <w:shd w:val="clear" w:color="auto" w:fill="FFFFFF"/>
              </w:rPr>
              <w:t>Chaque enfant arrive</w:t>
            </w:r>
            <w:r w:rsidR="002B6D22" w:rsidRPr="009605ED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 à la célébration avec la silhouette d'un personnage en papier</w:t>
            </w:r>
            <w:r w:rsidR="00B72591">
              <w:rPr>
                <w:iCs/>
                <w:color w:val="000000"/>
                <w:sz w:val="24"/>
                <w:szCs w:val="24"/>
                <w:shd w:val="clear" w:color="auto" w:fill="FFFFFF"/>
              </w:rPr>
              <w:t>/carton</w:t>
            </w:r>
            <w:r w:rsidR="002B6D22" w:rsidRPr="009605ED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. Sur cette silhouette, son prénom </w:t>
            </w:r>
            <w:r w:rsidR="000D44D1">
              <w:rPr>
                <w:iCs/>
                <w:color w:val="000000"/>
                <w:sz w:val="24"/>
                <w:szCs w:val="24"/>
                <w:shd w:val="clear" w:color="auto" w:fill="FFFFFF"/>
              </w:rPr>
              <w:t xml:space="preserve">est </w:t>
            </w:r>
            <w:r w:rsidR="002B6D22" w:rsidRPr="009605ED">
              <w:rPr>
                <w:iCs/>
                <w:color w:val="000000"/>
                <w:sz w:val="24"/>
                <w:szCs w:val="24"/>
                <w:shd w:val="clear" w:color="auto" w:fill="FFFFFF"/>
              </w:rPr>
              <w:t>écrit.</w:t>
            </w:r>
          </w:p>
          <w:p w14:paraId="02683ACA" w14:textId="77777777" w:rsidR="00FE6349" w:rsidRDefault="00845DB9" w:rsidP="008A0411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605ED">
              <w:rPr>
                <w:b/>
                <w:sz w:val="24"/>
                <w:szCs w:val="24"/>
              </w:rPr>
              <w:t>Mot d’accueil :</w:t>
            </w:r>
            <w:r w:rsidR="002C2F1D" w:rsidRPr="009605ED">
              <w:rPr>
                <w:b/>
                <w:sz w:val="24"/>
                <w:szCs w:val="24"/>
              </w:rPr>
              <w:t xml:space="preserve"> </w:t>
            </w:r>
            <w:r w:rsidR="000D44D1">
              <w:rPr>
                <w:color w:val="000000"/>
                <w:sz w:val="24"/>
                <w:szCs w:val="24"/>
                <w:shd w:val="clear" w:color="auto" w:fill="FFFFFF"/>
              </w:rPr>
              <w:t xml:space="preserve">Les enfants, les parents </w:t>
            </w:r>
            <w:r w:rsidR="002B6D22" w:rsidRPr="009605ED">
              <w:rPr>
                <w:color w:val="000000"/>
                <w:sz w:val="24"/>
                <w:szCs w:val="24"/>
                <w:shd w:val="clear" w:color="auto" w:fill="FFFFFF"/>
              </w:rPr>
              <w:t>sont assis...</w:t>
            </w:r>
            <w:r w:rsidR="002B6D22" w:rsidRPr="009605ED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D44D1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 xml:space="preserve">Présenter qui est là. </w:t>
            </w:r>
            <w:r w:rsidR="002B6D22" w:rsidRPr="009605ED">
              <w:rPr>
                <w:color w:val="000000"/>
                <w:sz w:val="24"/>
                <w:szCs w:val="24"/>
              </w:rPr>
              <w:br/>
            </w:r>
            <w:r w:rsidR="00B72591" w:rsidRPr="00B72591">
              <w:rPr>
                <w:i/>
                <w:color w:val="000000"/>
                <w:sz w:val="24"/>
                <w:szCs w:val="24"/>
                <w:shd w:val="clear" w:color="auto" w:fill="FFFFFF"/>
              </w:rPr>
              <w:t>« </w:t>
            </w:r>
            <w:r w:rsidR="002B6D22" w:rsidRPr="00B72591">
              <w:rPr>
                <w:i/>
                <w:sz w:val="24"/>
                <w:szCs w:val="24"/>
              </w:rPr>
              <w:t xml:space="preserve"> Bonjour nous sommes ensemble pour</w:t>
            </w:r>
            <w:r w:rsidR="002B6D22" w:rsidRPr="00B72591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la première fois</w:t>
            </w:r>
            <w:r w:rsidR="001F10C7" w:rsidRPr="00B72591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de l’année </w:t>
            </w:r>
            <w:r w:rsidR="002B6D22" w:rsidRPr="00B72591">
              <w:rPr>
                <w:i/>
                <w:color w:val="000000"/>
                <w:sz w:val="24"/>
                <w:szCs w:val="24"/>
                <w:shd w:val="clear" w:color="auto" w:fill="FFFFFF"/>
              </w:rPr>
              <w:t>... Lorsqu'il y a des choses nouvelles dans nos vies, on peut avoir un peu peur. C'est vrai... Mais aujourd'hui, comme c'est Jésus qui nous invite, nous n'avons pas à avoir peur! Nous pouvons vraiment lui faire confiance.</w:t>
            </w:r>
            <w:r w:rsidR="001F10C7" w:rsidRPr="00B72591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Nous venons chanter qu’Il nous aime. Nous sommes tous aimés de Dieu</w:t>
            </w:r>
            <w:r w:rsidR="00B72591" w:rsidRPr="00B72591">
              <w:rPr>
                <w:i/>
                <w:color w:val="000000"/>
                <w:sz w:val="24"/>
                <w:szCs w:val="24"/>
                <w:shd w:val="clear" w:color="auto" w:fill="FFFFFF"/>
              </w:rPr>
              <w:t> ».</w:t>
            </w:r>
          </w:p>
          <w:p w14:paraId="73A3F9EC" w14:textId="77777777" w:rsidR="009349C0" w:rsidRPr="00B72591" w:rsidRDefault="009349C0" w:rsidP="008A0411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14:paraId="74B7C8D2" w14:textId="77777777" w:rsidR="00BB726F" w:rsidRPr="009605ED" w:rsidRDefault="00845DB9" w:rsidP="008A0411">
            <w:pPr>
              <w:pStyle w:val="Titre1"/>
              <w:rPr>
                <w:b w:val="0"/>
                <w:szCs w:val="24"/>
              </w:rPr>
            </w:pPr>
            <w:r w:rsidRPr="009605ED">
              <w:rPr>
                <w:szCs w:val="24"/>
              </w:rPr>
              <w:t xml:space="preserve">Chant </w:t>
            </w:r>
            <w:r w:rsidR="009349C0">
              <w:rPr>
                <w:szCs w:val="24"/>
              </w:rPr>
              <w:t>gestué</w:t>
            </w:r>
            <w:r w:rsidRPr="009605ED">
              <w:rPr>
                <w:szCs w:val="24"/>
              </w:rPr>
              <w:t> :</w:t>
            </w:r>
            <w:r w:rsidRPr="009605ED">
              <w:rPr>
                <w:b w:val="0"/>
                <w:szCs w:val="24"/>
              </w:rPr>
              <w:t xml:space="preserve"> </w:t>
            </w:r>
            <w:r w:rsidR="00705093" w:rsidRPr="009349C0">
              <w:rPr>
                <w:b w:val="0"/>
                <w:i/>
                <w:color w:val="1F497D" w:themeColor="text2"/>
                <w:szCs w:val="24"/>
              </w:rPr>
              <w:t>« </w:t>
            </w:r>
            <w:r w:rsidR="002C2F1D" w:rsidRPr="009349C0">
              <w:rPr>
                <w:b w:val="0"/>
                <w:i/>
                <w:color w:val="1F497D" w:themeColor="text2"/>
                <w:szCs w:val="24"/>
              </w:rPr>
              <w:t>Nous sommes tous aimés de Dieu</w:t>
            </w:r>
            <w:r w:rsidR="00705093" w:rsidRPr="009349C0">
              <w:rPr>
                <w:b w:val="0"/>
                <w:i/>
                <w:color w:val="1F497D" w:themeColor="text2"/>
                <w:szCs w:val="24"/>
              </w:rPr>
              <w:t>. »</w:t>
            </w:r>
            <w:r w:rsidR="00C3154F">
              <w:rPr>
                <w:b w:val="0"/>
                <w:szCs w:val="24"/>
              </w:rPr>
              <w:t xml:space="preserve"> </w:t>
            </w:r>
          </w:p>
          <w:p w14:paraId="49A01B65" w14:textId="77777777" w:rsidR="00845DB9" w:rsidRPr="00B72591" w:rsidRDefault="00845DB9" w:rsidP="008A0411">
            <w:pPr>
              <w:pStyle w:val="Titre1"/>
              <w:rPr>
                <w:b w:val="0"/>
                <w:i/>
                <w:szCs w:val="24"/>
              </w:rPr>
            </w:pPr>
            <w:r w:rsidRPr="009605ED">
              <w:rPr>
                <w:szCs w:val="24"/>
              </w:rPr>
              <w:t>Prière d’ouverture</w:t>
            </w:r>
            <w:r w:rsidR="00C448FB" w:rsidRPr="009605ED">
              <w:rPr>
                <w:szCs w:val="24"/>
              </w:rPr>
              <w:t xml:space="preserve"> : </w:t>
            </w:r>
            <w:r w:rsidR="000D44D1">
              <w:rPr>
                <w:szCs w:val="24"/>
              </w:rPr>
              <w:t>« </w:t>
            </w:r>
            <w:r w:rsidR="002C2F1D" w:rsidRPr="00B72591">
              <w:rPr>
                <w:b w:val="0"/>
                <w:i/>
                <w:szCs w:val="24"/>
              </w:rPr>
              <w:t>Seigneur nous venons te rencon</w:t>
            </w:r>
            <w:r w:rsidR="00705093" w:rsidRPr="00B72591">
              <w:rPr>
                <w:b w:val="0"/>
                <w:i/>
                <w:szCs w:val="24"/>
              </w:rPr>
              <w:t>trer, nous sommes tous ensemble</w:t>
            </w:r>
            <w:r w:rsidR="000D44D1" w:rsidRPr="00B72591">
              <w:rPr>
                <w:b w:val="0"/>
                <w:i/>
                <w:szCs w:val="24"/>
              </w:rPr>
              <w:t>, nous sommes des amis ; T</w:t>
            </w:r>
            <w:r w:rsidR="002C2F1D" w:rsidRPr="00B72591">
              <w:rPr>
                <w:b w:val="0"/>
                <w:i/>
                <w:szCs w:val="24"/>
              </w:rPr>
              <w:t>u es aussi notre ami.</w:t>
            </w:r>
            <w:r w:rsidR="000D44D1" w:rsidRPr="00B72591">
              <w:rPr>
                <w:b w:val="0"/>
                <w:i/>
                <w:szCs w:val="24"/>
              </w:rPr>
              <w:t> »</w:t>
            </w:r>
          </w:p>
          <w:p w14:paraId="1E47DC51" w14:textId="77777777" w:rsidR="00C448FB" w:rsidRDefault="00C448FB" w:rsidP="008A0411">
            <w:pPr>
              <w:rPr>
                <w:i/>
                <w:color w:val="1F497D" w:themeColor="text2"/>
                <w:sz w:val="24"/>
                <w:szCs w:val="24"/>
              </w:rPr>
            </w:pPr>
            <w:r w:rsidRPr="009605ED">
              <w:rPr>
                <w:b/>
                <w:sz w:val="24"/>
                <w:szCs w:val="24"/>
              </w:rPr>
              <w:t>Refrain :</w:t>
            </w:r>
            <w:r w:rsidRPr="009605ED">
              <w:rPr>
                <w:sz w:val="24"/>
                <w:szCs w:val="24"/>
              </w:rPr>
              <w:t xml:space="preserve"> </w:t>
            </w:r>
            <w:r w:rsidR="00705093" w:rsidRPr="009349C0">
              <w:rPr>
                <w:i/>
                <w:color w:val="1F497D" w:themeColor="text2"/>
                <w:sz w:val="24"/>
                <w:szCs w:val="24"/>
              </w:rPr>
              <w:t>« </w:t>
            </w:r>
            <w:r w:rsidR="002C2F1D" w:rsidRPr="009349C0">
              <w:rPr>
                <w:i/>
                <w:color w:val="1F497D" w:themeColor="text2"/>
                <w:sz w:val="24"/>
                <w:szCs w:val="24"/>
              </w:rPr>
              <w:t>Nous sommes tous aimés de Dieu</w:t>
            </w:r>
            <w:r w:rsidR="00705093" w:rsidRPr="009349C0">
              <w:rPr>
                <w:i/>
                <w:color w:val="1F497D" w:themeColor="text2"/>
                <w:sz w:val="24"/>
                <w:szCs w:val="24"/>
              </w:rPr>
              <w:t>. »</w:t>
            </w:r>
          </w:p>
          <w:p w14:paraId="45DBD51C" w14:textId="77777777" w:rsidR="009349C0" w:rsidRPr="009605ED" w:rsidRDefault="009349C0" w:rsidP="008A0411">
            <w:pPr>
              <w:rPr>
                <w:b/>
                <w:sz w:val="24"/>
                <w:szCs w:val="24"/>
              </w:rPr>
            </w:pPr>
          </w:p>
          <w:p w14:paraId="1D8B6A2B" w14:textId="77777777" w:rsidR="00A1220C" w:rsidRDefault="00845DB9" w:rsidP="008A0411">
            <w:pPr>
              <w:rPr>
                <w:i/>
                <w:iCs/>
                <w:color w:val="0E0202"/>
                <w:sz w:val="24"/>
                <w:szCs w:val="24"/>
              </w:rPr>
            </w:pPr>
            <w:r w:rsidRPr="009605ED">
              <w:rPr>
                <w:sz w:val="24"/>
                <w:szCs w:val="24"/>
              </w:rPr>
              <w:t xml:space="preserve"> </w:t>
            </w:r>
            <w:r w:rsidR="00B72591" w:rsidRPr="00B72591">
              <w:rPr>
                <w:i/>
                <w:sz w:val="24"/>
                <w:szCs w:val="24"/>
              </w:rPr>
              <w:t>« </w:t>
            </w:r>
            <w:r w:rsidR="002C2F1D" w:rsidRPr="00B72591">
              <w:rPr>
                <w:i/>
                <w:iCs/>
                <w:color w:val="0E0202"/>
                <w:sz w:val="24"/>
                <w:szCs w:val="24"/>
              </w:rPr>
              <w:t>Jésus était avec ses amis, il parlait et racontait des histoire</w:t>
            </w:r>
            <w:r w:rsidR="00E72A9A" w:rsidRPr="00B72591">
              <w:rPr>
                <w:i/>
                <w:iCs/>
                <w:color w:val="0E0202"/>
                <w:sz w:val="24"/>
                <w:szCs w:val="24"/>
              </w:rPr>
              <w:t>s</w:t>
            </w:r>
            <w:r w:rsidR="002C2F1D" w:rsidRPr="00B72591">
              <w:rPr>
                <w:i/>
                <w:iCs/>
                <w:color w:val="0E0202"/>
                <w:sz w:val="24"/>
                <w:szCs w:val="24"/>
              </w:rPr>
              <w:t xml:space="preserve">. Aujourd’hui nous sommes avec nos amis, nous allons écouter </w:t>
            </w:r>
            <w:r w:rsidR="00B72591" w:rsidRPr="00B72591">
              <w:rPr>
                <w:i/>
                <w:iCs/>
                <w:color w:val="0E0202"/>
                <w:sz w:val="24"/>
                <w:szCs w:val="24"/>
              </w:rPr>
              <w:t>la parabole</w:t>
            </w:r>
            <w:r w:rsidR="002C2F1D" w:rsidRPr="00B72591">
              <w:rPr>
                <w:i/>
                <w:iCs/>
                <w:color w:val="0E0202"/>
                <w:sz w:val="24"/>
                <w:szCs w:val="24"/>
              </w:rPr>
              <w:t xml:space="preserve"> que racontait Jésus</w:t>
            </w:r>
            <w:r w:rsidR="00B72591" w:rsidRPr="00B72591">
              <w:rPr>
                <w:i/>
                <w:iCs/>
                <w:color w:val="0E0202"/>
                <w:sz w:val="24"/>
                <w:szCs w:val="24"/>
              </w:rPr>
              <w:t> ».</w:t>
            </w:r>
          </w:p>
          <w:p w14:paraId="0874A2AE" w14:textId="77777777" w:rsidR="00B72591" w:rsidRPr="00B72591" w:rsidRDefault="00B72591" w:rsidP="008A0411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14:paraId="7D91A361" w14:textId="77777777" w:rsidR="00B446E7" w:rsidRDefault="00B446E7" w:rsidP="008A0411">
            <w:pPr>
              <w:pStyle w:val="Titre1"/>
              <w:rPr>
                <w:szCs w:val="24"/>
                <w:bdr w:val="single" w:sz="4" w:space="0" w:color="auto"/>
              </w:rPr>
            </w:pPr>
            <w:r w:rsidRPr="009605ED">
              <w:rPr>
                <w:szCs w:val="24"/>
                <w:bdr w:val="single" w:sz="4" w:space="0" w:color="auto"/>
              </w:rPr>
              <w:t>Temps de la Parole</w:t>
            </w:r>
          </w:p>
          <w:p w14:paraId="5735CCF4" w14:textId="77777777" w:rsidR="000D44D1" w:rsidRDefault="00266990" w:rsidP="000D44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Possibilité de montrer ou </w:t>
            </w:r>
            <w:r w:rsidR="000D44D1" w:rsidRPr="000D44D1">
              <w:rPr>
                <w:sz w:val="24"/>
                <w:szCs w:val="24"/>
              </w:rPr>
              <w:t>de projeter au fur et à mesure</w:t>
            </w:r>
            <w:r w:rsidR="009349C0">
              <w:rPr>
                <w:sz w:val="24"/>
                <w:szCs w:val="24"/>
              </w:rPr>
              <w:t xml:space="preserve"> le diaporama ou de montrer</w:t>
            </w:r>
            <w:r w:rsidR="000D44D1" w:rsidRPr="000D44D1">
              <w:rPr>
                <w:sz w:val="24"/>
                <w:szCs w:val="24"/>
              </w:rPr>
              <w:t xml:space="preserve"> les images</w:t>
            </w:r>
            <w:r w:rsidR="009349C0">
              <w:rPr>
                <w:sz w:val="24"/>
                <w:szCs w:val="24"/>
              </w:rPr>
              <w:t xml:space="preserve"> imprimées</w:t>
            </w:r>
            <w:r w:rsidR="000D44D1" w:rsidRPr="000D44D1">
              <w:rPr>
                <w:sz w:val="24"/>
                <w:szCs w:val="24"/>
              </w:rPr>
              <w:t xml:space="preserve">. </w:t>
            </w:r>
          </w:p>
          <w:p w14:paraId="46048B46" w14:textId="77777777" w:rsidR="00073235" w:rsidRDefault="00073235" w:rsidP="000D44D1">
            <w:pPr>
              <w:rPr>
                <w:sz w:val="24"/>
                <w:szCs w:val="24"/>
              </w:rPr>
            </w:pPr>
          </w:p>
          <w:p w14:paraId="375FE614" w14:textId="77777777" w:rsidR="00073235" w:rsidRDefault="00073235" w:rsidP="000D44D1">
            <w:pPr>
              <w:rPr>
                <w:sz w:val="24"/>
                <w:szCs w:val="24"/>
              </w:rPr>
            </w:pPr>
            <w:r w:rsidRPr="00073235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 xml:space="preserve">1 adulte </w:t>
            </w:r>
            <w:r w:rsidRPr="00073235">
              <w:rPr>
                <w:sz w:val="24"/>
                <w:szCs w:val="24"/>
              </w:rPr>
              <w:t xml:space="preserve"> jouera le rôle du maître- </w:t>
            </w:r>
            <w:r>
              <w:rPr>
                <w:sz w:val="24"/>
                <w:szCs w:val="24"/>
              </w:rPr>
              <w:t xml:space="preserve">2 enfants </w:t>
            </w:r>
            <w:r w:rsidRPr="00073235">
              <w:rPr>
                <w:sz w:val="24"/>
                <w:szCs w:val="24"/>
              </w:rPr>
              <w:t xml:space="preserve"> joueront les 2 premiers serviteurs - </w:t>
            </w:r>
            <w:r>
              <w:rPr>
                <w:sz w:val="24"/>
                <w:szCs w:val="24"/>
              </w:rPr>
              <w:t>1 adulte</w:t>
            </w:r>
            <w:r w:rsidRPr="00073235">
              <w:rPr>
                <w:sz w:val="24"/>
                <w:szCs w:val="24"/>
              </w:rPr>
              <w:t xml:space="preserve"> jouera le 3</w:t>
            </w:r>
            <w:r w:rsidRPr="00073235">
              <w:rPr>
                <w:sz w:val="24"/>
                <w:szCs w:val="24"/>
                <w:vertAlign w:val="superscript"/>
              </w:rPr>
              <w:t>ème</w:t>
            </w:r>
            <w:r w:rsidRPr="00073235">
              <w:rPr>
                <w:sz w:val="24"/>
                <w:szCs w:val="24"/>
              </w:rPr>
              <w:t xml:space="preserve"> serviteur</w:t>
            </w:r>
          </w:p>
          <w:p w14:paraId="750A6B73" w14:textId="77777777" w:rsidR="00073235" w:rsidRPr="00073235" w:rsidRDefault="00073235" w:rsidP="000D44D1">
            <w:pPr>
              <w:rPr>
                <w:sz w:val="24"/>
                <w:szCs w:val="24"/>
              </w:rPr>
            </w:pPr>
          </w:p>
          <w:p w14:paraId="2BC900FB" w14:textId="77777777" w:rsidR="002C2F1D" w:rsidRPr="009349C0" w:rsidRDefault="00062D92" w:rsidP="008A0411">
            <w:pPr>
              <w:rPr>
                <w:i/>
                <w:color w:val="1F497D" w:themeColor="text2"/>
                <w:sz w:val="24"/>
                <w:szCs w:val="24"/>
              </w:rPr>
            </w:pPr>
            <w:r>
              <w:rPr>
                <w:i/>
                <w:noProof/>
                <w:color w:val="1F497D" w:themeColor="text2"/>
                <w:sz w:val="24"/>
                <w:szCs w:val="24"/>
              </w:rPr>
              <w:drawing>
                <wp:anchor distT="36576" distB="36576" distL="36576" distR="36576" simplePos="0" relativeHeight="251664896" behindDoc="1" locked="0" layoutInCell="1" allowOverlap="1" wp14:anchorId="575AD3C1" wp14:editId="527A7E43">
                  <wp:simplePos x="0" y="0"/>
                  <wp:positionH relativeFrom="column">
                    <wp:posOffset>5013325</wp:posOffset>
                  </wp:positionH>
                  <wp:positionV relativeFrom="paragraph">
                    <wp:posOffset>162560</wp:posOffset>
                  </wp:positionV>
                  <wp:extent cx="808990" cy="508635"/>
                  <wp:effectExtent l="19050" t="0" r="0" b="0"/>
                  <wp:wrapTight wrapText="bothSides">
                    <wp:wrapPolygon edited="0">
                      <wp:start x="-509" y="0"/>
                      <wp:lineTo x="-509" y="21034"/>
                      <wp:lineTo x="21363" y="21034"/>
                      <wp:lineTo x="21363" y="0"/>
                      <wp:lineTo x="-509" y="0"/>
                    </wp:wrapPolygon>
                  </wp:wrapTight>
                  <wp:docPr id="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508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72591" w:rsidRPr="009349C0">
              <w:rPr>
                <w:i/>
                <w:color w:val="1F497D" w:themeColor="text2"/>
                <w:sz w:val="24"/>
                <w:szCs w:val="24"/>
              </w:rPr>
              <w:t>Le récit</w:t>
            </w:r>
            <w:r w:rsidR="009349C0">
              <w:rPr>
                <w:i/>
                <w:color w:val="1F497D" w:themeColor="text2"/>
                <w:sz w:val="24"/>
                <w:szCs w:val="24"/>
              </w:rPr>
              <w:t xml:space="preserve"> adapté</w:t>
            </w:r>
            <w:r w:rsidR="00B72591" w:rsidRPr="009349C0">
              <w:rPr>
                <w:i/>
                <w:color w:val="1F497D" w:themeColor="text2"/>
                <w:sz w:val="24"/>
                <w:szCs w:val="24"/>
              </w:rPr>
              <w:t xml:space="preserve"> des Talents </w:t>
            </w:r>
          </w:p>
          <w:p w14:paraId="59376DBB" w14:textId="77777777" w:rsidR="002C2F1D" w:rsidRPr="00E522D8" w:rsidRDefault="002B6D22" w:rsidP="008A0411">
            <w:pPr>
              <w:rPr>
                <w:i/>
                <w:sz w:val="24"/>
                <w:szCs w:val="24"/>
              </w:rPr>
            </w:pPr>
            <w:r w:rsidRPr="00E522D8">
              <w:rPr>
                <w:i/>
                <w:sz w:val="24"/>
                <w:szCs w:val="24"/>
              </w:rPr>
              <w:t>« </w:t>
            </w:r>
            <w:r w:rsidR="002C2F1D" w:rsidRPr="00E522D8">
              <w:rPr>
                <w:i/>
                <w:sz w:val="24"/>
                <w:szCs w:val="24"/>
              </w:rPr>
              <w:t>Un homme riche veut partir en voyage. Il appelle ses trois serviteurs qui l’aident dans son travail. Il leur donne tout son argent.</w:t>
            </w:r>
          </w:p>
          <w:p w14:paraId="3E7982E3" w14:textId="77777777" w:rsidR="000E350D" w:rsidRDefault="00062D92" w:rsidP="008A0411">
            <w:pPr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lastRenderedPageBreak/>
              <w:drawing>
                <wp:anchor distT="36576" distB="36576" distL="36576" distR="36576" simplePos="0" relativeHeight="251656704" behindDoc="1" locked="0" layoutInCell="1" allowOverlap="1" wp14:anchorId="404AA070" wp14:editId="09F9C933">
                  <wp:simplePos x="0" y="0"/>
                  <wp:positionH relativeFrom="column">
                    <wp:posOffset>4970145</wp:posOffset>
                  </wp:positionH>
                  <wp:positionV relativeFrom="paragraph">
                    <wp:posOffset>310515</wp:posOffset>
                  </wp:positionV>
                  <wp:extent cx="797560" cy="508635"/>
                  <wp:effectExtent l="19050" t="0" r="2540" b="0"/>
                  <wp:wrapTight wrapText="bothSides">
                    <wp:wrapPolygon edited="0">
                      <wp:start x="-516" y="0"/>
                      <wp:lineTo x="-516" y="21034"/>
                      <wp:lineTo x="21669" y="21034"/>
                      <wp:lineTo x="21669" y="0"/>
                      <wp:lineTo x="-516" y="0"/>
                    </wp:wrapPolygon>
                  </wp:wrapTight>
                  <wp:docPr id="10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50863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C2F1D" w:rsidRPr="00E522D8">
              <w:rPr>
                <w:i/>
                <w:sz w:val="24"/>
                <w:szCs w:val="24"/>
              </w:rPr>
              <w:t xml:space="preserve"> Il donne au prem</w:t>
            </w:r>
            <w:r w:rsidR="00A75B2A" w:rsidRPr="00E522D8">
              <w:rPr>
                <w:i/>
                <w:sz w:val="24"/>
                <w:szCs w:val="24"/>
              </w:rPr>
              <w:t>ier serviteur cinq pièces d’or</w:t>
            </w:r>
            <w:r w:rsidR="00E522D8">
              <w:rPr>
                <w:i/>
                <w:sz w:val="24"/>
                <w:szCs w:val="24"/>
              </w:rPr>
              <w:t>,</w:t>
            </w:r>
            <w:r w:rsidR="0036291C" w:rsidRPr="00E522D8">
              <w:rPr>
                <w:i/>
                <w:sz w:val="24"/>
                <w:szCs w:val="24"/>
              </w:rPr>
              <w:t xml:space="preserve"> </w:t>
            </w:r>
            <w:r w:rsidR="002C2F1D" w:rsidRPr="00E522D8">
              <w:rPr>
                <w:i/>
                <w:sz w:val="24"/>
                <w:szCs w:val="24"/>
              </w:rPr>
              <w:t>au deuxième serviteur, il donne</w:t>
            </w:r>
            <w:r w:rsidR="00A75B2A" w:rsidRPr="00E522D8">
              <w:rPr>
                <w:i/>
                <w:sz w:val="24"/>
                <w:szCs w:val="24"/>
              </w:rPr>
              <w:t xml:space="preserve"> deux pièces d’or </w:t>
            </w:r>
            <w:r w:rsidR="002C2F1D" w:rsidRPr="00E522D8">
              <w:rPr>
                <w:i/>
                <w:sz w:val="24"/>
                <w:szCs w:val="24"/>
              </w:rPr>
              <w:t>et au troisième serviteur</w:t>
            </w:r>
            <w:r w:rsidR="00E522D8">
              <w:rPr>
                <w:i/>
                <w:sz w:val="24"/>
                <w:szCs w:val="24"/>
              </w:rPr>
              <w:t>,</w:t>
            </w:r>
            <w:r w:rsidR="002C2F1D" w:rsidRPr="00E522D8">
              <w:rPr>
                <w:i/>
                <w:sz w:val="24"/>
                <w:szCs w:val="24"/>
              </w:rPr>
              <w:t xml:space="preserve"> seulement une pièce</w:t>
            </w:r>
            <w:r w:rsidR="00A75B2A" w:rsidRPr="00E522D8">
              <w:rPr>
                <w:i/>
                <w:sz w:val="24"/>
                <w:szCs w:val="24"/>
              </w:rPr>
              <w:t xml:space="preserve"> d’or</w:t>
            </w:r>
            <w:r w:rsidR="000E350D" w:rsidRPr="00E522D8">
              <w:rPr>
                <w:i/>
                <w:sz w:val="24"/>
                <w:szCs w:val="24"/>
              </w:rPr>
              <w:t xml:space="preserve">. </w:t>
            </w:r>
          </w:p>
          <w:p w14:paraId="569F2424" w14:textId="77777777" w:rsidR="00073235" w:rsidRDefault="00073235" w:rsidP="008A0411">
            <w:pPr>
              <w:rPr>
                <w:b/>
                <w:sz w:val="24"/>
                <w:szCs w:val="24"/>
              </w:rPr>
            </w:pPr>
            <w:r w:rsidRPr="00073235">
              <w:rPr>
                <w:b/>
                <w:sz w:val="24"/>
                <w:szCs w:val="24"/>
              </w:rPr>
              <w:t>Le lecteur arrête la lecture à chaque changement de mouvement.</w:t>
            </w:r>
          </w:p>
          <w:p w14:paraId="323A6593" w14:textId="77777777" w:rsidR="00DA3519" w:rsidRPr="00073235" w:rsidRDefault="00DA3519" w:rsidP="008A0411">
            <w:pPr>
              <w:rPr>
                <w:b/>
                <w:sz w:val="24"/>
                <w:szCs w:val="24"/>
              </w:rPr>
            </w:pPr>
          </w:p>
          <w:p w14:paraId="055792D8" w14:textId="77777777" w:rsidR="000E350D" w:rsidRPr="00DA3519" w:rsidRDefault="001F10C7" w:rsidP="008A0411">
            <w:pPr>
              <w:rPr>
                <w:rFonts w:ascii="Arial Rounded MT Bold" w:hAnsi="Arial Rounded MT Bold"/>
                <w:color w:val="00B050"/>
                <w:sz w:val="24"/>
                <w:szCs w:val="24"/>
              </w:rPr>
            </w:pPr>
            <w:r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L</w:t>
            </w:r>
            <w:r w:rsidR="009A4352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e « maître »</w:t>
            </w:r>
            <w:r w:rsidR="000D44D1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 </w:t>
            </w:r>
            <w:r w:rsidR="00073235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distribue d’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un sac ou un panier 5 pièces à un enfant, 2 pièces à un autre enfant et 1 pièce à l’adulte.</w:t>
            </w:r>
            <w:r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 Il fait de grands gestes pour bien faire repérer le nombre de pièces</w:t>
            </w:r>
            <w:r w:rsidR="00073235" w:rsidRPr="00DA3519">
              <w:rPr>
                <w:rFonts w:ascii="Arial Rounded MT Bold" w:hAnsi="Arial Rounded MT Bold"/>
                <w:b/>
                <w:noProof/>
                <w:color w:val="00B050"/>
                <w:sz w:val="24"/>
                <w:szCs w:val="24"/>
              </w:rPr>
              <w:t xml:space="preserve"> </w:t>
            </w:r>
            <w:r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 données</w:t>
            </w:r>
            <w:r w:rsidR="00E522D8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.</w:t>
            </w:r>
          </w:p>
          <w:p w14:paraId="0BA9252A" w14:textId="77777777" w:rsidR="00266990" w:rsidRDefault="00C643FF" w:rsidP="008A0411">
            <w:pPr>
              <w:rPr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anchor distT="36576" distB="36576" distL="36576" distR="36576" simplePos="0" relativeHeight="251657728" behindDoc="1" locked="0" layoutInCell="1" allowOverlap="1" wp14:anchorId="4EA85B34" wp14:editId="2BBFC424">
                  <wp:simplePos x="0" y="0"/>
                  <wp:positionH relativeFrom="column">
                    <wp:posOffset>5011420</wp:posOffset>
                  </wp:positionH>
                  <wp:positionV relativeFrom="paragraph">
                    <wp:posOffset>102235</wp:posOffset>
                  </wp:positionV>
                  <wp:extent cx="754380" cy="450850"/>
                  <wp:effectExtent l="19050" t="0" r="7620" b="0"/>
                  <wp:wrapTight wrapText="bothSides">
                    <wp:wrapPolygon edited="0">
                      <wp:start x="-545" y="0"/>
                      <wp:lineTo x="-545" y="20992"/>
                      <wp:lineTo x="21818" y="20992"/>
                      <wp:lineTo x="21818" y="0"/>
                      <wp:lineTo x="-545" y="0"/>
                    </wp:wrapPolygon>
                  </wp:wrapTight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4508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C2F1D" w:rsidRPr="00E522D8">
              <w:rPr>
                <w:i/>
                <w:sz w:val="24"/>
                <w:szCs w:val="24"/>
              </w:rPr>
              <w:t>Ensuite, l’homme riche part en voyage</w:t>
            </w:r>
            <w:r w:rsidR="002C2F1D" w:rsidRPr="009605ED">
              <w:rPr>
                <w:sz w:val="24"/>
                <w:szCs w:val="24"/>
              </w:rPr>
              <w:t xml:space="preserve">. </w:t>
            </w:r>
          </w:p>
          <w:p w14:paraId="730374AD" w14:textId="77777777" w:rsidR="00A10C7C" w:rsidRPr="00E522D8" w:rsidRDefault="001D10D6" w:rsidP="008A0411">
            <w:pPr>
              <w:rPr>
                <w:sz w:val="24"/>
                <w:szCs w:val="24"/>
              </w:rPr>
            </w:pPr>
            <w:r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Le </w:t>
            </w:r>
            <w:r w:rsidR="009A4352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« maître » </w:t>
            </w:r>
            <w:r w:rsidR="00073235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quitte la pièce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.</w:t>
            </w:r>
          </w:p>
          <w:p w14:paraId="66A0086E" w14:textId="77777777" w:rsidR="002C2F1D" w:rsidRPr="00E522D8" w:rsidRDefault="002C2F1D" w:rsidP="008A0411">
            <w:pPr>
              <w:rPr>
                <w:i/>
                <w:sz w:val="24"/>
                <w:szCs w:val="24"/>
              </w:rPr>
            </w:pPr>
            <w:r w:rsidRPr="00E522D8">
              <w:rPr>
                <w:i/>
                <w:sz w:val="24"/>
                <w:szCs w:val="24"/>
              </w:rPr>
              <w:t xml:space="preserve">Le serviteur qui a reçu les cinq pièces </w:t>
            </w:r>
            <w:r w:rsidR="00A75B2A" w:rsidRPr="00E522D8">
              <w:rPr>
                <w:i/>
                <w:sz w:val="24"/>
                <w:szCs w:val="24"/>
              </w:rPr>
              <w:t xml:space="preserve">d’or </w:t>
            </w:r>
            <w:r w:rsidRPr="00E522D8">
              <w:rPr>
                <w:i/>
                <w:sz w:val="24"/>
                <w:szCs w:val="24"/>
              </w:rPr>
              <w:t xml:space="preserve">travaille beaucoup et il </w:t>
            </w:r>
            <w:r w:rsidR="00DA3519">
              <w:rPr>
                <w:i/>
                <w:sz w:val="24"/>
                <w:szCs w:val="24"/>
              </w:rPr>
              <w:t>gagne cinq autres pièces d’or, il</w:t>
            </w:r>
            <w:r w:rsidR="00A75B2A" w:rsidRPr="00E522D8">
              <w:rPr>
                <w:i/>
                <w:sz w:val="24"/>
                <w:szCs w:val="24"/>
              </w:rPr>
              <w:t xml:space="preserve"> avait cinq pièces </w:t>
            </w:r>
            <w:r w:rsidRPr="00E522D8">
              <w:rPr>
                <w:i/>
                <w:sz w:val="24"/>
                <w:szCs w:val="24"/>
              </w:rPr>
              <w:t>et mainte</w:t>
            </w:r>
            <w:r w:rsidR="00A75B2A" w:rsidRPr="00E522D8">
              <w:rPr>
                <w:i/>
                <w:sz w:val="24"/>
                <w:szCs w:val="24"/>
              </w:rPr>
              <w:t xml:space="preserve">nant il a </w:t>
            </w:r>
            <w:r w:rsidR="000E350D" w:rsidRPr="00E522D8">
              <w:rPr>
                <w:i/>
                <w:sz w:val="24"/>
                <w:szCs w:val="24"/>
              </w:rPr>
              <w:t xml:space="preserve">en </w:t>
            </w:r>
            <w:r w:rsidR="00A75B2A" w:rsidRPr="00E522D8">
              <w:rPr>
                <w:i/>
                <w:sz w:val="24"/>
                <w:szCs w:val="24"/>
              </w:rPr>
              <w:t xml:space="preserve">cinq </w:t>
            </w:r>
            <w:r w:rsidR="000E350D" w:rsidRPr="00E522D8">
              <w:rPr>
                <w:i/>
                <w:sz w:val="24"/>
                <w:szCs w:val="24"/>
              </w:rPr>
              <w:t>de</w:t>
            </w:r>
            <w:r w:rsidR="00A75B2A" w:rsidRPr="00E522D8">
              <w:rPr>
                <w:i/>
                <w:sz w:val="24"/>
                <w:szCs w:val="24"/>
              </w:rPr>
              <w:t xml:space="preserve"> plus.</w:t>
            </w:r>
          </w:p>
          <w:p w14:paraId="24706045" w14:textId="77777777" w:rsidR="000E350D" w:rsidRPr="00DA3519" w:rsidRDefault="001F10C7" w:rsidP="008A0411">
            <w:pPr>
              <w:rPr>
                <w:rFonts w:ascii="Arial Rounded MT Bold" w:hAnsi="Arial Rounded MT Bold"/>
                <w:color w:val="00B050"/>
                <w:sz w:val="24"/>
                <w:szCs w:val="24"/>
              </w:rPr>
            </w:pPr>
            <w:r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L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’enfant qui a </w:t>
            </w:r>
            <w:r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reçu 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5 pièces va en prendre 5 autres dans le coffre et les</w:t>
            </w:r>
            <w:r w:rsidR="00073235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 met dans son sac ou son panier</w:t>
            </w:r>
            <w:r w:rsidR="00E522D8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.</w:t>
            </w:r>
          </w:p>
          <w:p w14:paraId="0629F7A9" w14:textId="77777777" w:rsidR="00C3154F" w:rsidRPr="00DA3519" w:rsidRDefault="002C2F1D" w:rsidP="008A0411">
            <w:pPr>
              <w:rPr>
                <w:i/>
                <w:sz w:val="24"/>
                <w:szCs w:val="24"/>
              </w:rPr>
            </w:pPr>
            <w:r w:rsidRPr="00DA3519">
              <w:rPr>
                <w:i/>
                <w:sz w:val="24"/>
                <w:szCs w:val="24"/>
              </w:rPr>
              <w:t xml:space="preserve">Celui qui a reçu deux pièces </w:t>
            </w:r>
            <w:r w:rsidR="00A75B2A" w:rsidRPr="00DA3519">
              <w:rPr>
                <w:i/>
                <w:sz w:val="24"/>
                <w:szCs w:val="24"/>
              </w:rPr>
              <w:t xml:space="preserve">fait la </w:t>
            </w:r>
            <w:r w:rsidRPr="00DA3519">
              <w:rPr>
                <w:i/>
                <w:sz w:val="24"/>
                <w:szCs w:val="24"/>
              </w:rPr>
              <w:t>mê</w:t>
            </w:r>
            <w:r w:rsidR="00DA3519">
              <w:rPr>
                <w:i/>
                <w:sz w:val="24"/>
                <w:szCs w:val="24"/>
              </w:rPr>
              <w:t xml:space="preserve">me chose, il travaille un peu </w:t>
            </w:r>
            <w:r w:rsidRPr="00DA3519">
              <w:rPr>
                <w:i/>
                <w:sz w:val="24"/>
                <w:szCs w:val="24"/>
              </w:rPr>
              <w:t>et il gagne deux autres pièces</w:t>
            </w:r>
            <w:r w:rsidR="00A75B2A" w:rsidRPr="00DA3519">
              <w:rPr>
                <w:i/>
                <w:sz w:val="24"/>
                <w:szCs w:val="24"/>
              </w:rPr>
              <w:t>.</w:t>
            </w:r>
            <w:r w:rsidR="001F10C7" w:rsidRPr="00DA3519">
              <w:rPr>
                <w:i/>
                <w:sz w:val="24"/>
                <w:szCs w:val="24"/>
              </w:rPr>
              <w:t xml:space="preserve"> </w:t>
            </w:r>
          </w:p>
          <w:p w14:paraId="130EB18A" w14:textId="77777777" w:rsidR="000E350D" w:rsidRPr="00DA3519" w:rsidRDefault="00DA3519" w:rsidP="008A0411">
            <w:pPr>
              <w:rPr>
                <w:rFonts w:ascii="Arial Rounded MT Bold" w:hAnsi="Arial Rounded MT Bold"/>
                <w:color w:val="00B050"/>
                <w:sz w:val="24"/>
                <w:szCs w:val="24"/>
              </w:rPr>
            </w:pPr>
            <w:r w:rsidRPr="00DA3519">
              <w:rPr>
                <w:rFonts w:ascii="Arial Rounded MT Bold" w:hAnsi="Arial Rounded MT Bold"/>
                <w:noProof/>
                <w:color w:val="00B050"/>
                <w:sz w:val="24"/>
                <w:szCs w:val="24"/>
              </w:rPr>
              <w:drawing>
                <wp:anchor distT="36576" distB="36576" distL="36576" distR="36576" simplePos="0" relativeHeight="251654656" behindDoc="0" locked="0" layoutInCell="1" allowOverlap="1" wp14:anchorId="76D46248" wp14:editId="4CCB4FC1">
                  <wp:simplePos x="0" y="0"/>
                  <wp:positionH relativeFrom="column">
                    <wp:posOffset>5066511</wp:posOffset>
                  </wp:positionH>
                  <wp:positionV relativeFrom="paragraph">
                    <wp:posOffset>238808</wp:posOffset>
                  </wp:positionV>
                  <wp:extent cx="705569" cy="508958"/>
                  <wp:effectExtent l="19050" t="0" r="0" b="0"/>
                  <wp:wrapNone/>
                  <wp:docPr id="1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569" cy="508958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F10C7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L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’enfant qui a </w:t>
            </w:r>
            <w:r w:rsidR="001F10C7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reçu 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2 pièces va en prendre 2 autres dans le coffre et les</w:t>
            </w:r>
            <w:r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 met dans son sac ou son panier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.</w:t>
            </w:r>
          </w:p>
          <w:p w14:paraId="35BDB5E1" w14:textId="77777777" w:rsidR="00E522D8" w:rsidRPr="00DA3519" w:rsidRDefault="002C2F1D" w:rsidP="008A0411">
            <w:pPr>
              <w:rPr>
                <w:i/>
                <w:sz w:val="24"/>
                <w:szCs w:val="24"/>
              </w:rPr>
            </w:pPr>
            <w:r w:rsidRPr="00DA3519">
              <w:rPr>
                <w:i/>
                <w:sz w:val="24"/>
                <w:szCs w:val="24"/>
              </w:rPr>
              <w:t>Ce</w:t>
            </w:r>
            <w:r w:rsidR="00E522D8" w:rsidRPr="00DA3519">
              <w:rPr>
                <w:i/>
                <w:sz w:val="24"/>
                <w:szCs w:val="24"/>
              </w:rPr>
              <w:t xml:space="preserve">lui qui a reçu une pièce, lui, </w:t>
            </w:r>
            <w:r w:rsidRPr="00DA3519">
              <w:rPr>
                <w:i/>
                <w:sz w:val="24"/>
                <w:szCs w:val="24"/>
              </w:rPr>
              <w:t xml:space="preserve">creuse un trou </w:t>
            </w:r>
            <w:r w:rsidR="00A75B2A" w:rsidRPr="00DA3519">
              <w:rPr>
                <w:i/>
                <w:sz w:val="24"/>
                <w:szCs w:val="24"/>
              </w:rPr>
              <w:t>dans la terre</w:t>
            </w:r>
            <w:r w:rsidR="00E522D8" w:rsidRPr="00DA3519">
              <w:rPr>
                <w:i/>
                <w:sz w:val="24"/>
                <w:szCs w:val="24"/>
              </w:rPr>
              <w:t xml:space="preserve"> </w:t>
            </w:r>
            <w:r w:rsidRPr="00DA3519">
              <w:rPr>
                <w:i/>
                <w:sz w:val="24"/>
                <w:szCs w:val="24"/>
              </w:rPr>
              <w:t xml:space="preserve">et il cache </w:t>
            </w:r>
          </w:p>
          <w:p w14:paraId="49F73BCC" w14:textId="77777777" w:rsidR="00DA3519" w:rsidRDefault="002C2F1D" w:rsidP="008A0411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DA3519">
              <w:rPr>
                <w:i/>
                <w:sz w:val="24"/>
                <w:szCs w:val="24"/>
              </w:rPr>
              <w:t>l’argent du riche maître</w:t>
            </w:r>
            <w:r w:rsidR="00A75B2A" w:rsidRPr="00DA3519">
              <w:rPr>
                <w:i/>
                <w:sz w:val="24"/>
                <w:szCs w:val="24"/>
              </w:rPr>
              <w:t xml:space="preserve"> dans le trou</w:t>
            </w:r>
            <w:r w:rsidR="00E522D8" w:rsidRPr="00DA3519">
              <w:rPr>
                <w:sz w:val="24"/>
                <w:szCs w:val="24"/>
              </w:rPr>
              <w:t>.</w:t>
            </w:r>
            <w:r w:rsidR="00CC43E0" w:rsidRPr="00DA3519">
              <w:rPr>
                <w:rFonts w:ascii="Arial Rounded MT Bold" w:hAnsi="Arial Rounded MT Bold"/>
                <w:sz w:val="24"/>
                <w:szCs w:val="24"/>
              </w:rPr>
              <w:t xml:space="preserve"> </w:t>
            </w:r>
          </w:p>
          <w:p w14:paraId="2CBDF0C1" w14:textId="77777777" w:rsidR="00A10C7C" w:rsidRPr="00804F54" w:rsidRDefault="001F10C7" w:rsidP="008A0411">
            <w:pPr>
              <w:rPr>
                <w:color w:val="00B050"/>
                <w:sz w:val="24"/>
                <w:szCs w:val="24"/>
              </w:rPr>
            </w:pPr>
            <w:r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L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’adulte va cacher</w:t>
            </w:r>
            <w:r w:rsidR="00E522D8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 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sa pièce dans la terre du pot</w:t>
            </w:r>
            <w:r w:rsidR="00CC43E0" w:rsidRPr="00DA3519">
              <w:rPr>
                <w:color w:val="00B050"/>
                <w:sz w:val="24"/>
                <w:szCs w:val="24"/>
              </w:rPr>
              <w:t>.</w:t>
            </w:r>
          </w:p>
          <w:p w14:paraId="0DC9E852" w14:textId="77777777" w:rsidR="00DA3519" w:rsidRDefault="002C2F1D" w:rsidP="008A0411">
            <w:pPr>
              <w:rPr>
                <w:sz w:val="24"/>
                <w:szCs w:val="24"/>
              </w:rPr>
            </w:pPr>
            <w:r w:rsidRPr="00E522D8">
              <w:rPr>
                <w:i/>
                <w:sz w:val="24"/>
                <w:szCs w:val="24"/>
              </w:rPr>
              <w:t>Longtemps après, l</w:t>
            </w:r>
            <w:r w:rsidR="00E522D8" w:rsidRPr="00E522D8">
              <w:rPr>
                <w:i/>
                <w:sz w:val="24"/>
                <w:szCs w:val="24"/>
              </w:rPr>
              <w:t xml:space="preserve">e </w:t>
            </w:r>
            <w:r w:rsidR="00E508BC">
              <w:rPr>
                <w:i/>
                <w:sz w:val="24"/>
                <w:szCs w:val="24"/>
              </w:rPr>
              <w:t xml:space="preserve">riche </w:t>
            </w:r>
            <w:r w:rsidR="00E522D8" w:rsidRPr="00E522D8">
              <w:rPr>
                <w:i/>
                <w:sz w:val="24"/>
                <w:szCs w:val="24"/>
              </w:rPr>
              <w:t>maître revient de son voyage</w:t>
            </w:r>
            <w:r w:rsidR="00E522D8" w:rsidRPr="00E522D8">
              <w:rPr>
                <w:sz w:val="24"/>
                <w:szCs w:val="24"/>
              </w:rPr>
              <w:t>.</w:t>
            </w:r>
          </w:p>
          <w:p w14:paraId="15E23ADA" w14:textId="77777777" w:rsidR="00E522D8" w:rsidRPr="00804F54" w:rsidRDefault="00E522D8" w:rsidP="008A0411">
            <w:pPr>
              <w:rPr>
                <w:rFonts w:ascii="Arial Rounded MT Bold" w:hAnsi="Arial Rounded MT Bold"/>
                <w:color w:val="00B05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D10D6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Le « maître » </w:t>
            </w:r>
            <w:r w:rsidR="00DA3519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revient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.</w:t>
            </w:r>
          </w:p>
          <w:p w14:paraId="22F8855A" w14:textId="77777777" w:rsidR="00E522D8" w:rsidRDefault="002C2F1D" w:rsidP="008A0411">
            <w:pPr>
              <w:rPr>
                <w:sz w:val="24"/>
                <w:szCs w:val="24"/>
              </w:rPr>
            </w:pPr>
            <w:r w:rsidRPr="00E522D8">
              <w:rPr>
                <w:i/>
                <w:sz w:val="24"/>
                <w:szCs w:val="24"/>
              </w:rPr>
              <w:t>Il appelle les serviteurs</w:t>
            </w:r>
            <w:r w:rsidR="00E522D8">
              <w:rPr>
                <w:i/>
                <w:sz w:val="24"/>
                <w:szCs w:val="24"/>
              </w:rPr>
              <w:t xml:space="preserve">. </w:t>
            </w:r>
            <w:r w:rsidRPr="00E522D8">
              <w:rPr>
                <w:i/>
                <w:sz w:val="24"/>
                <w:szCs w:val="24"/>
              </w:rPr>
              <w:t>Il est très cont</w:t>
            </w:r>
            <w:r w:rsidR="00DA3519">
              <w:rPr>
                <w:i/>
                <w:sz w:val="24"/>
                <w:szCs w:val="24"/>
              </w:rPr>
              <w:t xml:space="preserve">ent de voir ce qu’ont fait les </w:t>
            </w:r>
            <w:r w:rsidR="00E522D8">
              <w:rPr>
                <w:i/>
                <w:sz w:val="24"/>
                <w:szCs w:val="24"/>
              </w:rPr>
              <w:t>2 premiers</w:t>
            </w:r>
            <w:r w:rsidR="000E350D" w:rsidRPr="00E522D8">
              <w:rPr>
                <w:i/>
                <w:sz w:val="24"/>
                <w:szCs w:val="24"/>
              </w:rPr>
              <w:t xml:space="preserve">: </w:t>
            </w:r>
            <w:r w:rsidRPr="00E522D8">
              <w:rPr>
                <w:i/>
                <w:sz w:val="24"/>
                <w:szCs w:val="24"/>
              </w:rPr>
              <w:t>celui qui avait cinq pièces d’or, r</w:t>
            </w:r>
            <w:r w:rsidR="00DA3519">
              <w:rPr>
                <w:i/>
                <w:sz w:val="24"/>
                <w:szCs w:val="24"/>
              </w:rPr>
              <w:t xml:space="preserve">end au maître dix pièces d’or, </w:t>
            </w:r>
            <w:r w:rsidRPr="00E522D8">
              <w:rPr>
                <w:i/>
                <w:sz w:val="24"/>
                <w:szCs w:val="24"/>
              </w:rPr>
              <w:t>celui qui avait deux pièces d</w:t>
            </w:r>
            <w:r w:rsidR="00DA3519">
              <w:rPr>
                <w:i/>
                <w:sz w:val="24"/>
                <w:szCs w:val="24"/>
              </w:rPr>
              <w:t xml:space="preserve">’or lui redonne </w:t>
            </w:r>
            <w:r w:rsidR="00E72A9A" w:rsidRPr="00E522D8">
              <w:rPr>
                <w:i/>
                <w:sz w:val="24"/>
                <w:szCs w:val="24"/>
              </w:rPr>
              <w:t>quatre  pièces</w:t>
            </w:r>
            <w:r w:rsidR="001F10C7" w:rsidRPr="00E522D8">
              <w:rPr>
                <w:i/>
                <w:sz w:val="24"/>
                <w:szCs w:val="24"/>
              </w:rPr>
              <w:t>.</w:t>
            </w:r>
            <w:r w:rsidR="001F10C7">
              <w:rPr>
                <w:sz w:val="24"/>
                <w:szCs w:val="24"/>
              </w:rPr>
              <w:t xml:space="preserve"> </w:t>
            </w:r>
            <w:r w:rsidR="00CC43E0">
              <w:rPr>
                <w:sz w:val="24"/>
                <w:szCs w:val="24"/>
              </w:rPr>
              <w:t xml:space="preserve"> </w:t>
            </w:r>
          </w:p>
          <w:p w14:paraId="3320A477" w14:textId="77777777" w:rsidR="002C2F1D" w:rsidRPr="00DA3519" w:rsidRDefault="001F10C7" w:rsidP="008A0411">
            <w:pPr>
              <w:rPr>
                <w:rFonts w:ascii="Arial Rounded MT Bold" w:hAnsi="Arial Rounded MT Bold"/>
                <w:i/>
                <w:color w:val="00B050"/>
                <w:sz w:val="24"/>
                <w:szCs w:val="24"/>
              </w:rPr>
            </w:pPr>
            <w:r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L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es 2 enfants donnent </w:t>
            </w:r>
            <w:r w:rsidR="00C02125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au« maître » </w:t>
            </w:r>
            <w:r w:rsidR="000E350D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les 10 ou 4 pièces qu’ils ont mises dans leur sac ou panier</w:t>
            </w:r>
            <w:r w:rsidR="0013115E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.</w:t>
            </w:r>
            <w:r w:rsidR="0013115E" w:rsidRPr="00DA3519">
              <w:rPr>
                <w:rFonts w:ascii="Arial Rounded MT Bold" w:hAnsi="Arial Rounded MT Bold"/>
                <w:i/>
                <w:color w:val="00B050"/>
                <w:sz w:val="24"/>
                <w:szCs w:val="24"/>
              </w:rPr>
              <w:t xml:space="preserve"> </w:t>
            </w:r>
          </w:p>
          <w:p w14:paraId="065229BF" w14:textId="77777777" w:rsidR="00E522D8" w:rsidRDefault="00E522D8" w:rsidP="008A0411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Il leur dit : « Je</w:t>
            </w:r>
            <w:r w:rsidR="002C2F1D" w:rsidRPr="00E522D8">
              <w:rPr>
                <w:i/>
                <w:sz w:val="24"/>
                <w:szCs w:val="24"/>
              </w:rPr>
              <w:t xml:space="preserve"> suis très content, vous êtes de bons et fidèles serviteurs !</w:t>
            </w:r>
            <w:r>
              <w:rPr>
                <w:i/>
                <w:sz w:val="24"/>
                <w:szCs w:val="24"/>
              </w:rPr>
              <w:t xml:space="preserve"> </w:t>
            </w:r>
            <w:r w:rsidR="002C2F1D" w:rsidRPr="00E522D8">
              <w:rPr>
                <w:i/>
                <w:sz w:val="24"/>
                <w:szCs w:val="24"/>
              </w:rPr>
              <w:t>Venez faire la fête avec moi.</w:t>
            </w:r>
            <w:r w:rsidR="002C2F1D" w:rsidRPr="009605ED">
              <w:rPr>
                <w:sz w:val="24"/>
                <w:szCs w:val="24"/>
              </w:rPr>
              <w:t> »</w:t>
            </w:r>
            <w:r w:rsidR="0013115E">
              <w:rPr>
                <w:sz w:val="24"/>
                <w:szCs w:val="24"/>
              </w:rPr>
              <w:t xml:space="preserve"> </w:t>
            </w:r>
          </w:p>
          <w:p w14:paraId="191846ED" w14:textId="77777777" w:rsidR="002C2F1D" w:rsidRPr="00DA3519" w:rsidRDefault="00C02125" w:rsidP="008A0411">
            <w:pPr>
              <w:rPr>
                <w:rFonts w:ascii="Arial Rounded MT Bold" w:hAnsi="Arial Rounded MT Bold"/>
                <w:color w:val="00B050"/>
                <w:sz w:val="24"/>
                <w:szCs w:val="24"/>
              </w:rPr>
            </w:pPr>
            <w:r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Le « maître » </w:t>
            </w:r>
            <w:r w:rsidR="0013115E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 dépose les sacs ou paniers à côté du</w:t>
            </w:r>
            <w:r w:rsidR="00DA3519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 coffre et félicite les enfants</w:t>
            </w:r>
            <w:r w:rsidR="0013115E" w:rsidRPr="00DA3519">
              <w:rPr>
                <w:rFonts w:ascii="Arial Rounded MT Bold" w:hAnsi="Arial Rounded MT Bold"/>
                <w:color w:val="00B050"/>
                <w:sz w:val="24"/>
                <w:szCs w:val="24"/>
              </w:rPr>
              <w:t>.</w:t>
            </w:r>
          </w:p>
          <w:p w14:paraId="5365B0F6" w14:textId="77777777" w:rsidR="00C02125" w:rsidRPr="00C02125" w:rsidRDefault="002C2F1D" w:rsidP="008A0411">
            <w:pPr>
              <w:rPr>
                <w:i/>
                <w:sz w:val="24"/>
                <w:szCs w:val="24"/>
              </w:rPr>
            </w:pPr>
            <w:r w:rsidRPr="00C02125">
              <w:rPr>
                <w:i/>
                <w:sz w:val="24"/>
                <w:szCs w:val="24"/>
              </w:rPr>
              <w:t>Le troisième serviteur s’avance,</w:t>
            </w:r>
            <w:r w:rsidR="00A10C7C" w:rsidRPr="00C02125">
              <w:rPr>
                <w:i/>
                <w:sz w:val="24"/>
                <w:szCs w:val="24"/>
              </w:rPr>
              <w:t xml:space="preserve"> </w:t>
            </w:r>
            <w:r w:rsidRPr="00C02125">
              <w:rPr>
                <w:i/>
                <w:sz w:val="24"/>
                <w:szCs w:val="24"/>
              </w:rPr>
              <w:t>et il donne la pièce d’or que le maître lui avait confiée</w:t>
            </w:r>
            <w:r w:rsidR="001F10C7" w:rsidRPr="00C02125">
              <w:rPr>
                <w:i/>
                <w:sz w:val="24"/>
                <w:szCs w:val="24"/>
              </w:rPr>
              <w:t xml:space="preserve">. </w:t>
            </w:r>
            <w:r w:rsidR="00CC43E0" w:rsidRPr="00C02125">
              <w:rPr>
                <w:i/>
                <w:sz w:val="24"/>
                <w:szCs w:val="24"/>
              </w:rPr>
              <w:t xml:space="preserve"> </w:t>
            </w:r>
          </w:p>
          <w:p w14:paraId="7F42B66A" w14:textId="77777777" w:rsidR="002C2F1D" w:rsidRPr="008554CF" w:rsidRDefault="001F10C7" w:rsidP="008A0411">
            <w:pPr>
              <w:rPr>
                <w:rFonts w:ascii="Arial Rounded MT Bold" w:hAnsi="Arial Rounded MT Bold"/>
                <w:color w:val="00B050"/>
                <w:sz w:val="24"/>
                <w:szCs w:val="24"/>
              </w:rPr>
            </w:pPr>
            <w:r w:rsidRPr="008554CF">
              <w:rPr>
                <w:rFonts w:ascii="Arial Rounded MT Bold" w:hAnsi="Arial Rounded MT Bold"/>
                <w:color w:val="00B050"/>
                <w:sz w:val="24"/>
                <w:szCs w:val="24"/>
              </w:rPr>
              <w:t>L</w:t>
            </w:r>
            <w:r w:rsidR="00DA3519" w:rsidRPr="008554CF">
              <w:rPr>
                <w:rFonts w:ascii="Arial Rounded MT Bold" w:hAnsi="Arial Rounded MT Bold"/>
                <w:color w:val="00B050"/>
                <w:sz w:val="24"/>
                <w:szCs w:val="24"/>
              </w:rPr>
              <w:t>’adulte déterre la pièce et la</w:t>
            </w:r>
            <w:r w:rsidR="008554CF" w:rsidRPr="008554CF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 donne</w:t>
            </w:r>
            <w:r w:rsidR="008554CF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 au maître</w:t>
            </w:r>
            <w:r w:rsidR="00DA3519" w:rsidRPr="008554CF">
              <w:rPr>
                <w:rFonts w:ascii="Arial Rounded MT Bold" w:hAnsi="Arial Rounded MT Bold"/>
                <w:color w:val="00B050"/>
                <w:sz w:val="24"/>
                <w:szCs w:val="24"/>
              </w:rPr>
              <w:t>.</w:t>
            </w:r>
          </w:p>
          <w:p w14:paraId="3D5CF3AC" w14:textId="77777777" w:rsidR="008670A1" w:rsidRDefault="00062D92" w:rsidP="008A0411">
            <w:pPr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anchor distT="36576" distB="36576" distL="36576" distR="36576" simplePos="0" relativeHeight="251659776" behindDoc="1" locked="0" layoutInCell="1" allowOverlap="1" wp14:anchorId="2EBF72A9" wp14:editId="019E852E">
                  <wp:simplePos x="0" y="0"/>
                  <wp:positionH relativeFrom="column">
                    <wp:posOffset>4867910</wp:posOffset>
                  </wp:positionH>
                  <wp:positionV relativeFrom="paragraph">
                    <wp:posOffset>325755</wp:posOffset>
                  </wp:positionV>
                  <wp:extent cx="903605" cy="482600"/>
                  <wp:effectExtent l="19050" t="0" r="0" b="0"/>
                  <wp:wrapTight wrapText="bothSides">
                    <wp:wrapPolygon edited="0">
                      <wp:start x="-455" y="0"/>
                      <wp:lineTo x="-455" y="20463"/>
                      <wp:lineTo x="21403" y="20463"/>
                      <wp:lineTo x="21403" y="0"/>
                      <wp:lineTo x="-455" y="0"/>
                    </wp:wrapPolygon>
                  </wp:wrapTight>
                  <wp:docPr id="14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contrast="12000"/>
                          </a:blip>
                          <a:srcRect b="21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4826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670A1">
              <w:rPr>
                <w:i/>
                <w:sz w:val="24"/>
                <w:szCs w:val="24"/>
              </w:rPr>
              <w:t xml:space="preserve">Le </w:t>
            </w:r>
            <w:r w:rsidR="002A3AD9">
              <w:rPr>
                <w:i/>
                <w:sz w:val="24"/>
                <w:szCs w:val="24"/>
              </w:rPr>
              <w:t xml:space="preserve"> </w:t>
            </w:r>
            <w:r w:rsidR="00C02125">
              <w:rPr>
                <w:i/>
                <w:sz w:val="24"/>
                <w:szCs w:val="24"/>
              </w:rPr>
              <w:t xml:space="preserve">maître </w:t>
            </w:r>
            <w:r w:rsidR="002C2F1D" w:rsidRPr="00C02125">
              <w:rPr>
                <w:i/>
                <w:sz w:val="24"/>
                <w:szCs w:val="24"/>
              </w:rPr>
              <w:t xml:space="preserve"> apprend </w:t>
            </w:r>
            <w:r w:rsidR="008670A1">
              <w:rPr>
                <w:i/>
                <w:sz w:val="24"/>
                <w:szCs w:val="24"/>
              </w:rPr>
              <w:t xml:space="preserve">que la pièce avait été </w:t>
            </w:r>
            <w:r w:rsidR="002C2F1D" w:rsidRPr="00C02125">
              <w:rPr>
                <w:i/>
                <w:sz w:val="24"/>
                <w:szCs w:val="24"/>
              </w:rPr>
              <w:t xml:space="preserve">enterrée. Il se fâche parce que ce serviteur n’a </w:t>
            </w:r>
            <w:r w:rsidR="00C02125">
              <w:rPr>
                <w:i/>
                <w:sz w:val="24"/>
                <w:szCs w:val="24"/>
              </w:rPr>
              <w:t>rien gagné. I</w:t>
            </w:r>
            <w:r w:rsidR="002C2F1D" w:rsidRPr="00C02125">
              <w:rPr>
                <w:i/>
                <w:sz w:val="24"/>
                <w:szCs w:val="24"/>
              </w:rPr>
              <w:t xml:space="preserve">l avait </w:t>
            </w:r>
            <w:r w:rsidR="00C02125">
              <w:rPr>
                <w:i/>
                <w:sz w:val="24"/>
                <w:szCs w:val="24"/>
              </w:rPr>
              <w:t>reçu</w:t>
            </w:r>
            <w:r w:rsidR="002C2F1D" w:rsidRPr="00C02125">
              <w:rPr>
                <w:i/>
                <w:sz w:val="24"/>
                <w:szCs w:val="24"/>
              </w:rPr>
              <w:t xml:space="preserve"> une pièce</w:t>
            </w:r>
            <w:r w:rsidR="00C02125">
              <w:rPr>
                <w:i/>
                <w:sz w:val="24"/>
                <w:szCs w:val="24"/>
              </w:rPr>
              <w:t xml:space="preserve"> </w:t>
            </w:r>
            <w:r w:rsidR="002C2F1D" w:rsidRPr="00C02125">
              <w:rPr>
                <w:i/>
                <w:sz w:val="24"/>
                <w:szCs w:val="24"/>
              </w:rPr>
              <w:t xml:space="preserve">et il redonne </w:t>
            </w:r>
            <w:r w:rsidR="00CC43E0" w:rsidRPr="00C02125">
              <w:rPr>
                <w:i/>
                <w:sz w:val="24"/>
                <w:szCs w:val="24"/>
              </w:rPr>
              <w:t xml:space="preserve">sa </w:t>
            </w:r>
            <w:r w:rsidR="00A75B2A" w:rsidRPr="00C02125">
              <w:rPr>
                <w:i/>
                <w:sz w:val="24"/>
                <w:szCs w:val="24"/>
              </w:rPr>
              <w:t>pièce</w:t>
            </w:r>
            <w:r w:rsidR="00A10C7C" w:rsidRPr="00C02125">
              <w:rPr>
                <w:i/>
                <w:sz w:val="24"/>
                <w:szCs w:val="24"/>
              </w:rPr>
              <w:t xml:space="preserve"> au maître</w:t>
            </w:r>
            <w:r w:rsidR="002C2F1D" w:rsidRPr="00C02125">
              <w:rPr>
                <w:i/>
                <w:sz w:val="24"/>
                <w:szCs w:val="24"/>
              </w:rPr>
              <w:t>.</w:t>
            </w:r>
          </w:p>
          <w:p w14:paraId="31FCEE5E" w14:textId="77777777" w:rsidR="008670A1" w:rsidRPr="008670A1" w:rsidRDefault="008670A1" w:rsidP="008A0411">
            <w:pPr>
              <w:rPr>
                <w:rFonts w:ascii="Arial Rounded MT Bold" w:hAnsi="Arial Rounded MT Bold"/>
                <w:color w:val="00B050"/>
                <w:sz w:val="24"/>
                <w:szCs w:val="24"/>
              </w:rPr>
            </w:pPr>
            <w:r w:rsidRPr="008670A1">
              <w:rPr>
                <w:rFonts w:ascii="Arial Rounded MT Bold" w:hAnsi="Arial Rounded MT Bold"/>
                <w:color w:val="00B050"/>
                <w:sz w:val="24"/>
                <w:szCs w:val="24"/>
              </w:rPr>
              <w:t>Le maître montre sa déception, sa colère.</w:t>
            </w:r>
          </w:p>
          <w:p w14:paraId="4F5160AB" w14:textId="77777777" w:rsidR="00C02125" w:rsidRDefault="00006046" w:rsidP="008A0411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A75B2A" w:rsidRPr="00C02125">
              <w:rPr>
                <w:i/>
                <w:sz w:val="24"/>
                <w:szCs w:val="24"/>
              </w:rPr>
              <w:t>Alors</w:t>
            </w:r>
            <w:r w:rsidR="002A3AD9">
              <w:rPr>
                <w:i/>
                <w:sz w:val="24"/>
                <w:szCs w:val="24"/>
              </w:rPr>
              <w:t>,</w:t>
            </w:r>
            <w:r w:rsidR="00A75B2A" w:rsidRPr="00C02125">
              <w:rPr>
                <w:i/>
                <w:sz w:val="24"/>
                <w:szCs w:val="24"/>
              </w:rPr>
              <w:t xml:space="preserve"> </w:t>
            </w:r>
            <w:r w:rsidR="008670A1">
              <w:rPr>
                <w:i/>
                <w:sz w:val="24"/>
                <w:szCs w:val="24"/>
              </w:rPr>
              <w:t xml:space="preserve">le maître </w:t>
            </w:r>
            <w:r w:rsidR="002A3AD9">
              <w:rPr>
                <w:i/>
                <w:sz w:val="24"/>
                <w:szCs w:val="24"/>
              </w:rPr>
              <w:t>veut qu</w:t>
            </w:r>
            <w:r w:rsidR="008670A1">
              <w:rPr>
                <w:i/>
                <w:sz w:val="24"/>
                <w:szCs w:val="24"/>
              </w:rPr>
              <w:t>e ce serviteur s’en aille</w:t>
            </w:r>
            <w:r>
              <w:rPr>
                <w:i/>
                <w:sz w:val="24"/>
                <w:szCs w:val="24"/>
              </w:rPr>
              <w:t>.</w:t>
            </w:r>
            <w:r w:rsidR="002C2F1D" w:rsidRPr="00C02125">
              <w:rPr>
                <w:i/>
                <w:sz w:val="24"/>
                <w:szCs w:val="24"/>
              </w:rPr>
              <w:t xml:space="preserve"> </w:t>
            </w:r>
          </w:p>
          <w:p w14:paraId="7FF655C3" w14:textId="77777777" w:rsidR="00DE444B" w:rsidRPr="002317EB" w:rsidRDefault="001F10C7" w:rsidP="008A0411">
            <w:pPr>
              <w:rPr>
                <w:rFonts w:ascii="Arial Rounded MT Bold" w:hAnsi="Arial Rounded MT Bold"/>
                <w:color w:val="00B050"/>
                <w:sz w:val="24"/>
                <w:szCs w:val="24"/>
              </w:rPr>
            </w:pPr>
            <w:r w:rsidRPr="002317EB">
              <w:rPr>
                <w:rFonts w:ascii="Arial Rounded MT Bold" w:hAnsi="Arial Rounded MT Bold"/>
                <w:color w:val="00B050"/>
                <w:sz w:val="24"/>
                <w:szCs w:val="24"/>
              </w:rPr>
              <w:t>L</w:t>
            </w:r>
            <w:r w:rsidR="00C02125" w:rsidRPr="002317EB">
              <w:rPr>
                <w:rFonts w:ascii="Arial Rounded MT Bold" w:hAnsi="Arial Rounded MT Bold"/>
                <w:color w:val="00B050"/>
                <w:sz w:val="24"/>
                <w:szCs w:val="24"/>
              </w:rPr>
              <w:t>e « maître »</w:t>
            </w:r>
            <w:r w:rsidR="00CC43E0" w:rsidRPr="002317EB">
              <w:rPr>
                <w:rFonts w:ascii="Arial Rounded MT Bold" w:hAnsi="Arial Rounded MT Bold"/>
                <w:color w:val="00B050"/>
                <w:sz w:val="24"/>
                <w:szCs w:val="24"/>
              </w:rPr>
              <w:t xml:space="preserve">fait le geste de chasser l’adulte qui s’en va tout </w:t>
            </w:r>
            <w:r w:rsidR="002317EB" w:rsidRPr="002317EB">
              <w:rPr>
                <w:rFonts w:ascii="Arial Rounded MT Bold" w:hAnsi="Arial Rounded MT Bold"/>
                <w:color w:val="00B050"/>
                <w:sz w:val="24"/>
                <w:szCs w:val="24"/>
              </w:rPr>
              <w:t>penaud</w:t>
            </w:r>
            <w:r w:rsidR="00CC43E0" w:rsidRPr="002317EB">
              <w:rPr>
                <w:rFonts w:ascii="Arial Rounded MT Bold" w:hAnsi="Arial Rounded MT Bold"/>
                <w:color w:val="00B050"/>
                <w:sz w:val="24"/>
                <w:szCs w:val="24"/>
              </w:rPr>
              <w:t>.</w:t>
            </w:r>
            <w:r w:rsidR="0013115E" w:rsidRPr="002317EB">
              <w:rPr>
                <w:rFonts w:ascii="Arial Rounded MT Bold" w:hAnsi="Arial Rounded MT Bold"/>
                <w:color w:val="00B050"/>
                <w:sz w:val="24"/>
                <w:szCs w:val="24"/>
              </w:rPr>
              <w:t> </w:t>
            </w:r>
          </w:p>
          <w:p w14:paraId="28450B48" w14:textId="77777777" w:rsidR="00804F54" w:rsidRDefault="00062D92" w:rsidP="00B22FC8">
            <w:pPr>
              <w:pStyle w:val="Paragraphedeliste"/>
              <w:spacing w:line="240" w:lineRule="auto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noProof/>
                <w:color w:val="000000"/>
                <w:sz w:val="24"/>
                <w:szCs w:val="24"/>
                <w:lang w:eastAsia="fr-FR"/>
              </w:rPr>
              <w:drawing>
                <wp:anchor distT="36576" distB="36576" distL="36576" distR="36576" simplePos="0" relativeHeight="251658752" behindDoc="1" locked="0" layoutInCell="1" allowOverlap="1" wp14:anchorId="3967E9A3" wp14:editId="627AE755">
                  <wp:simplePos x="0" y="0"/>
                  <wp:positionH relativeFrom="column">
                    <wp:posOffset>5065395</wp:posOffset>
                  </wp:positionH>
                  <wp:positionV relativeFrom="paragraph">
                    <wp:posOffset>-3161665</wp:posOffset>
                  </wp:positionV>
                  <wp:extent cx="781685" cy="491490"/>
                  <wp:effectExtent l="19050" t="0" r="0" b="0"/>
                  <wp:wrapTight wrapText="bothSides">
                    <wp:wrapPolygon edited="0">
                      <wp:start x="-526" y="0"/>
                      <wp:lineTo x="-526" y="20930"/>
                      <wp:lineTo x="21582" y="20930"/>
                      <wp:lineTo x="21582" y="0"/>
                      <wp:lineTo x="-526" y="0"/>
                    </wp:wrapPolygon>
                  </wp:wrapTight>
                  <wp:docPr id="13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49149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BCEA34B" w14:textId="77777777" w:rsidR="001C5876" w:rsidRDefault="00804F54" w:rsidP="00B22FC8">
            <w:pPr>
              <w:pStyle w:val="Paragraphedeliste"/>
              <w:spacing w:line="240" w:lineRule="auto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« </w:t>
            </w:r>
            <w:r w:rsidR="00C80C15" w:rsidRP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Les paraboles sont des petites histoires</w:t>
            </w:r>
            <w:r w:rsidR="0013115E" w:rsidRP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que Jésus aimait raconter à ses amis.</w:t>
            </w:r>
            <w:r w:rsidR="00C3154F" w:rsidRP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415B61CB" w14:textId="77777777" w:rsidR="001C5876" w:rsidRDefault="001C5876" w:rsidP="00B22FC8">
            <w:pPr>
              <w:pStyle w:val="Paragraphedeliste"/>
              <w:spacing w:line="240" w:lineRule="auto"/>
              <w:ind w:left="0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Le Seigneur Dieu </w:t>
            </w:r>
            <w:r w:rsidR="00B22FC8" w:rsidRP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est comme le maître. Il do</w:t>
            </w:r>
            <w:r w:rsidR="00804F54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nne son amour à tout le monde,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il dépose en chacun de nous une pièce précieuse</w:t>
            </w:r>
            <w:r w:rsidR="0026699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. Quelquefois,</w:t>
            </w:r>
            <w:r w:rsidR="00B22FC8" w:rsidRP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nous sommes comme les deux premiers serviteurs et l’amour de Dieu grandit dans notre cœur. Quelquefois nous n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e savons pas aimer ; c</w:t>
            </w:r>
            <w:r w:rsidR="00B22FC8" w:rsidRP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’est comme si nous enterrions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de don de Dieu : notre sourire, notre gentillesse, notre aide, notre amour…..Nous ressemblons au troisième serviteur.</w:t>
            </w:r>
          </w:p>
          <w:p w14:paraId="69C371CD" w14:textId="77777777" w:rsidR="00E10C67" w:rsidRDefault="00B22FC8" w:rsidP="00B22FC8">
            <w:pPr>
              <w:pStyle w:val="Paragraphedeliste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Prions le Seigneur pour garder</w:t>
            </w:r>
            <w:r w:rsidR="001C5876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et</w:t>
            </w:r>
            <w:r w:rsidRP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C5876" w:rsidRP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faire grandir</w:t>
            </w:r>
            <w:r w:rsidR="001C5876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C5876" w:rsidRP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son amour dan</w:t>
            </w:r>
            <w:r w:rsidR="001C5876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s notre cœur</w:t>
            </w:r>
            <w:r w:rsidR="002A3AD9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9F1A323" w14:textId="77777777" w:rsidR="00B22FC8" w:rsidRPr="00E20EA7" w:rsidRDefault="00E10C67" w:rsidP="00B22FC8">
            <w:pPr>
              <w:pStyle w:val="Paragraphedeliste"/>
              <w:spacing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10C67">
              <w:rPr>
                <w:rFonts w:ascii="Times New Roman" w:hAnsi="Times New Roman"/>
                <w:b/>
                <w:sz w:val="24"/>
                <w:szCs w:val="24"/>
              </w:rPr>
              <w:t>Chant </w:t>
            </w:r>
            <w:r w:rsidRPr="00E10C67">
              <w:rPr>
                <w:rFonts w:ascii="Times New Roman" w:hAnsi="Times New Roman"/>
                <w:sz w:val="24"/>
                <w:szCs w:val="24"/>
              </w:rPr>
              <w:t>« </w:t>
            </w:r>
            <w:r w:rsidRPr="00804F54"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>Cette parole est un trésor. »</w:t>
            </w:r>
          </w:p>
        </w:tc>
        <w:tc>
          <w:tcPr>
            <w:tcW w:w="1559" w:type="dxa"/>
          </w:tcPr>
          <w:p w14:paraId="160C2B24" w14:textId="77777777" w:rsidR="00845DB9" w:rsidRDefault="00845DB9" w:rsidP="008A0411">
            <w:pPr>
              <w:rPr>
                <w:sz w:val="24"/>
                <w:szCs w:val="24"/>
              </w:rPr>
            </w:pPr>
          </w:p>
          <w:p w14:paraId="6BDFCB1C" w14:textId="77777777" w:rsidR="000D44D1" w:rsidRDefault="009349C0" w:rsidP="008A0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 fait quoi ?</w:t>
            </w:r>
          </w:p>
          <w:p w14:paraId="037FD282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59BB76E7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07CD662C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6DD548D3" w14:textId="77777777" w:rsidR="009349C0" w:rsidRDefault="009349C0" w:rsidP="008A0411">
            <w:pPr>
              <w:rPr>
                <w:sz w:val="24"/>
                <w:szCs w:val="24"/>
              </w:rPr>
            </w:pPr>
          </w:p>
          <w:p w14:paraId="2A57B240" w14:textId="77777777" w:rsidR="009349C0" w:rsidRDefault="009349C0" w:rsidP="008A0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Animateur</w:t>
            </w:r>
          </w:p>
          <w:p w14:paraId="015E14CD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11509DE5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5CC60E1E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35187585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06613E98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5BAB0770" w14:textId="77777777" w:rsidR="009349C0" w:rsidRDefault="009349C0" w:rsidP="009349C0">
            <w:pPr>
              <w:rPr>
                <w:sz w:val="24"/>
                <w:szCs w:val="24"/>
              </w:rPr>
            </w:pPr>
          </w:p>
          <w:p w14:paraId="4B4932B2" w14:textId="77777777" w:rsidR="009349C0" w:rsidRDefault="009349C0" w:rsidP="00934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Animateur</w:t>
            </w:r>
          </w:p>
          <w:p w14:paraId="522ABCCA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4C998153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3803353B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6E1DD75F" w14:textId="77777777" w:rsidR="000D44D1" w:rsidRDefault="009349C0" w:rsidP="008A04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Célébrant</w:t>
            </w:r>
          </w:p>
          <w:p w14:paraId="09DC4788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62B0F529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39BA0E0C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31B9A845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3A79249A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547DF100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7E936AA8" w14:textId="77777777" w:rsidR="00073235" w:rsidRDefault="00073235" w:rsidP="00073235">
            <w:pPr>
              <w:rPr>
                <w:sz w:val="24"/>
                <w:szCs w:val="24"/>
              </w:rPr>
            </w:pPr>
          </w:p>
          <w:p w14:paraId="786FB12E" w14:textId="77777777" w:rsidR="00073235" w:rsidRDefault="00073235" w:rsidP="00073235">
            <w:pPr>
              <w:rPr>
                <w:sz w:val="24"/>
                <w:szCs w:val="24"/>
              </w:rPr>
            </w:pPr>
          </w:p>
          <w:p w14:paraId="6FED1F2E" w14:textId="77777777" w:rsidR="00073235" w:rsidRDefault="00073235" w:rsidP="00073235">
            <w:pPr>
              <w:rPr>
                <w:sz w:val="24"/>
                <w:szCs w:val="24"/>
              </w:rPr>
            </w:pPr>
          </w:p>
          <w:p w14:paraId="76D21015" w14:textId="77777777" w:rsidR="00073235" w:rsidRDefault="00073235" w:rsidP="00073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Célébrant</w:t>
            </w:r>
          </w:p>
          <w:p w14:paraId="73BFF6E1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266EFC51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0AD27C88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48001D5C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477335DA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29E5C776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6F21B67B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7B628ADC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0E7615A2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63289721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273ABE6E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13A85BF4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3CDC58E3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6C4ACD9C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0CBECF03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0F186AF4" w14:textId="77777777" w:rsidR="000D44D1" w:rsidRDefault="000D44D1" w:rsidP="008A0411">
            <w:pPr>
              <w:rPr>
                <w:sz w:val="24"/>
                <w:szCs w:val="24"/>
              </w:rPr>
            </w:pPr>
          </w:p>
          <w:p w14:paraId="36CBC358" w14:textId="77777777" w:rsidR="000D44D1" w:rsidRDefault="000D44D1" w:rsidP="008A0411">
            <w:pPr>
              <w:rPr>
                <w:sz w:val="24"/>
                <w:szCs w:val="24"/>
              </w:rPr>
            </w:pPr>
            <w:r w:rsidRPr="00DA3519">
              <w:rPr>
                <w:sz w:val="24"/>
                <w:szCs w:val="24"/>
              </w:rPr>
              <w:t xml:space="preserve">Prévoir un adulte pour guider les enfants. </w:t>
            </w:r>
          </w:p>
          <w:p w14:paraId="4211E35B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434BF279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53A1F2AF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06E7FE8A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0D1CBB3E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2247FB76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3E86B1B6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505C76C5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064553BD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2CAA29EA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1716CEF3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610E0B0E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72CAFC90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70481067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17AA356F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77D09A18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18B48275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5FFD802B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1B2ADE45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569DBF14" w14:textId="77777777" w:rsidR="00804F54" w:rsidRDefault="00804F54" w:rsidP="008A0411">
            <w:pPr>
              <w:rPr>
                <w:sz w:val="24"/>
                <w:szCs w:val="24"/>
              </w:rPr>
            </w:pPr>
          </w:p>
          <w:p w14:paraId="7CB83D13" w14:textId="77777777" w:rsidR="00266990" w:rsidRDefault="00266990" w:rsidP="008A0411">
            <w:pPr>
              <w:rPr>
                <w:sz w:val="24"/>
                <w:szCs w:val="24"/>
              </w:rPr>
            </w:pPr>
          </w:p>
          <w:p w14:paraId="430C07CD" w14:textId="77777777" w:rsidR="00266990" w:rsidRDefault="00266990" w:rsidP="008A0411">
            <w:pPr>
              <w:rPr>
                <w:sz w:val="24"/>
                <w:szCs w:val="24"/>
              </w:rPr>
            </w:pPr>
          </w:p>
          <w:p w14:paraId="3F940DBA" w14:textId="77777777" w:rsidR="00266990" w:rsidRDefault="00266990" w:rsidP="008A0411">
            <w:pPr>
              <w:rPr>
                <w:sz w:val="24"/>
                <w:szCs w:val="24"/>
              </w:rPr>
            </w:pPr>
          </w:p>
          <w:p w14:paraId="2DDF72A3" w14:textId="77777777" w:rsidR="00804F54" w:rsidRPr="00804F54" w:rsidRDefault="00804F54" w:rsidP="008A0411">
            <w:pPr>
              <w:rPr>
                <w:sz w:val="24"/>
                <w:szCs w:val="24"/>
              </w:rPr>
            </w:pPr>
            <w:r w:rsidRPr="00804F54">
              <w:rPr>
                <w:sz w:val="24"/>
                <w:szCs w:val="24"/>
              </w:rPr>
              <w:t>Animateur ou célébrant </w:t>
            </w:r>
          </w:p>
        </w:tc>
      </w:tr>
      <w:tr w:rsidR="00845DB9" w:rsidRPr="009605ED" w14:paraId="32CEC4EF" w14:textId="77777777" w:rsidTr="009349C0">
        <w:tc>
          <w:tcPr>
            <w:tcW w:w="9284" w:type="dxa"/>
          </w:tcPr>
          <w:p w14:paraId="05E723FE" w14:textId="77777777" w:rsidR="00E10C67" w:rsidRPr="00E10C67" w:rsidRDefault="00845DB9" w:rsidP="008A0411">
            <w:pPr>
              <w:rPr>
                <w:i/>
                <w:sz w:val="24"/>
                <w:szCs w:val="24"/>
              </w:rPr>
            </w:pPr>
            <w:r w:rsidRPr="009605ED">
              <w:rPr>
                <w:b/>
                <w:sz w:val="24"/>
                <w:szCs w:val="24"/>
              </w:rPr>
              <w:lastRenderedPageBreak/>
              <w:t xml:space="preserve">Animateur : </w:t>
            </w:r>
            <w:r w:rsidR="00526547" w:rsidRPr="00526547">
              <w:rPr>
                <w:b/>
                <w:i/>
                <w:sz w:val="24"/>
                <w:szCs w:val="24"/>
              </w:rPr>
              <w:t>« </w:t>
            </w:r>
            <w:r w:rsidR="00CC43E0" w:rsidRPr="00526547">
              <w:rPr>
                <w:i/>
                <w:sz w:val="24"/>
                <w:szCs w:val="24"/>
              </w:rPr>
              <w:t>N</w:t>
            </w:r>
            <w:r w:rsidR="009605ED" w:rsidRPr="00526547">
              <w:rPr>
                <w:i/>
                <w:sz w:val="24"/>
                <w:szCs w:val="24"/>
              </w:rPr>
              <w:t>ous allons célébrer  la fête de Toussaint, c’est une belle fête de tous les amis de Jésus qui ont fait de belles choses dans leur vie</w:t>
            </w:r>
            <w:r w:rsidR="00CC43E0" w:rsidRPr="00526547">
              <w:rPr>
                <w:i/>
                <w:sz w:val="24"/>
                <w:szCs w:val="24"/>
              </w:rPr>
              <w:t>.</w:t>
            </w:r>
            <w:r w:rsidR="00526547" w:rsidRPr="00526547">
              <w:rPr>
                <w:i/>
                <w:sz w:val="24"/>
                <w:szCs w:val="24"/>
              </w:rPr>
              <w:t> »</w:t>
            </w:r>
          </w:p>
          <w:p w14:paraId="0F5C7043" w14:textId="77777777" w:rsidR="00E10C67" w:rsidRPr="00C3154F" w:rsidRDefault="00E10C67" w:rsidP="00E10C6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84B7B86" w14:textId="77777777" w:rsidR="00845DB9" w:rsidRPr="009605ED" w:rsidRDefault="00845DB9" w:rsidP="008A0411">
            <w:pPr>
              <w:rPr>
                <w:sz w:val="24"/>
                <w:szCs w:val="24"/>
              </w:rPr>
            </w:pPr>
          </w:p>
        </w:tc>
      </w:tr>
      <w:tr w:rsidR="00845DB9" w:rsidRPr="009605ED" w14:paraId="4FB54933" w14:textId="77777777" w:rsidTr="009349C0">
        <w:tc>
          <w:tcPr>
            <w:tcW w:w="9284" w:type="dxa"/>
          </w:tcPr>
          <w:p w14:paraId="4165C4F7" w14:textId="77777777" w:rsidR="009605ED" w:rsidRDefault="00845DB9" w:rsidP="008A0411">
            <w:pPr>
              <w:rPr>
                <w:b/>
                <w:sz w:val="24"/>
                <w:szCs w:val="24"/>
                <w:bdr w:val="single" w:sz="4" w:space="0" w:color="auto"/>
              </w:rPr>
            </w:pPr>
            <w:r w:rsidRPr="009605ED">
              <w:rPr>
                <w:b/>
                <w:sz w:val="24"/>
                <w:szCs w:val="24"/>
                <w:bdr w:val="single" w:sz="4" w:space="0" w:color="auto"/>
              </w:rPr>
              <w:t xml:space="preserve">Temps </w:t>
            </w:r>
            <w:r w:rsidR="00FE6349" w:rsidRPr="009605ED">
              <w:rPr>
                <w:b/>
                <w:sz w:val="24"/>
                <w:szCs w:val="24"/>
                <w:bdr w:val="single" w:sz="4" w:space="0" w:color="auto"/>
              </w:rPr>
              <w:t>de l’action de grâces</w:t>
            </w:r>
            <w:r w:rsidR="000D44D1">
              <w:rPr>
                <w:b/>
                <w:sz w:val="24"/>
                <w:szCs w:val="24"/>
                <w:bdr w:val="single" w:sz="4" w:space="0" w:color="auto"/>
              </w:rPr>
              <w:t xml:space="preserve"> et de l’envoi </w:t>
            </w:r>
            <w:r w:rsidR="009605ED">
              <w:rPr>
                <w:b/>
                <w:sz w:val="24"/>
                <w:szCs w:val="24"/>
                <w:bdr w:val="single" w:sz="4" w:space="0" w:color="auto"/>
              </w:rPr>
              <w:t> </w:t>
            </w:r>
          </w:p>
          <w:p w14:paraId="7841FDC9" w14:textId="77777777" w:rsidR="00B22FC8" w:rsidRDefault="00E10C67" w:rsidP="008A0411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i/>
                <w:color w:val="000000"/>
                <w:sz w:val="24"/>
                <w:szCs w:val="24"/>
                <w:shd w:val="clear" w:color="auto" w:fill="FFFFFF"/>
              </w:rPr>
              <w:t>« </w:t>
            </w:r>
            <w:r w:rsidR="00B22FC8"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>Fais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</w:rPr>
              <w:t>ons silence et prions ensemble ».</w:t>
            </w:r>
          </w:p>
          <w:p w14:paraId="16B201DB" w14:textId="77777777" w:rsidR="00092613" w:rsidRDefault="00092613" w:rsidP="008A0411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14:paraId="45FDEF85" w14:textId="77777777" w:rsidR="00E10C67" w:rsidRPr="00E10C67" w:rsidRDefault="00E10C67" w:rsidP="008A0411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14:paraId="39DAADAA" w14:textId="77777777" w:rsidR="00C643FF" w:rsidRPr="001C5876" w:rsidRDefault="009605ED" w:rsidP="00E10C67">
            <w:pPr>
              <w:jc w:val="center"/>
              <w:rPr>
                <w:rFonts w:ascii="Arial Rounded MT Bold" w:hAnsi="Arial Rounded MT Bold"/>
                <w:b/>
                <w:i/>
                <w:color w:val="000000"/>
                <w:sz w:val="36"/>
                <w:szCs w:val="36"/>
                <w:bdr w:val="single" w:sz="4" w:space="0" w:color="auto"/>
                <w:shd w:val="clear" w:color="auto" w:fill="FFFFFF"/>
              </w:rPr>
            </w:pPr>
            <w:r w:rsidRPr="001C5876">
              <w:rPr>
                <w:rFonts w:ascii="Arial Rounded MT Bold" w:hAnsi="Arial Rounded MT Bold"/>
                <w:b/>
                <w:i/>
                <w:color w:val="000000"/>
                <w:sz w:val="36"/>
                <w:szCs w:val="36"/>
                <w:bdr w:val="single" w:sz="4" w:space="0" w:color="auto"/>
                <w:shd w:val="clear" w:color="auto" w:fill="FFFFFF"/>
              </w:rPr>
              <w:t xml:space="preserve">« Seigneur, nous avons confiance en Toi, </w:t>
            </w:r>
          </w:p>
          <w:p w14:paraId="15451F43" w14:textId="77777777" w:rsidR="00B22FC8" w:rsidRPr="001C5876" w:rsidRDefault="009605ED" w:rsidP="00E10C67">
            <w:pPr>
              <w:jc w:val="center"/>
              <w:rPr>
                <w:rFonts w:ascii="Arial Rounded MT Bold" w:hAnsi="Arial Rounded MT Bold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C5876">
              <w:rPr>
                <w:rFonts w:ascii="Arial Rounded MT Bold" w:hAnsi="Arial Rounded MT Bold"/>
                <w:b/>
                <w:i/>
                <w:color w:val="000000"/>
                <w:sz w:val="36"/>
                <w:szCs w:val="36"/>
                <w:bdr w:val="single" w:sz="4" w:space="0" w:color="auto"/>
                <w:shd w:val="clear" w:color="auto" w:fill="FFFFFF"/>
              </w:rPr>
              <w:t>Tu nous aime</w:t>
            </w:r>
            <w:r w:rsidR="003A6CC0" w:rsidRPr="001C5876">
              <w:rPr>
                <w:rFonts w:ascii="Arial Rounded MT Bold" w:hAnsi="Arial Rounded MT Bold"/>
                <w:b/>
                <w:i/>
                <w:color w:val="000000"/>
                <w:sz w:val="36"/>
                <w:szCs w:val="36"/>
                <w:bdr w:val="single" w:sz="4" w:space="0" w:color="auto"/>
                <w:shd w:val="clear" w:color="auto" w:fill="FFFFFF"/>
              </w:rPr>
              <w:t>s</w:t>
            </w:r>
            <w:r w:rsidRPr="001C5876">
              <w:rPr>
                <w:rFonts w:ascii="Arial Rounded MT Bold" w:hAnsi="Arial Rounded MT Bold"/>
                <w:b/>
                <w:i/>
                <w:color w:val="000000"/>
                <w:sz w:val="36"/>
                <w:szCs w:val="36"/>
                <w:bdr w:val="single" w:sz="4" w:space="0" w:color="auto"/>
                <w:shd w:val="clear" w:color="auto" w:fill="FFFFFF"/>
              </w:rPr>
              <w:t xml:space="preserve"> et nous sommes t</w:t>
            </w:r>
            <w:r w:rsidR="00CC43E0" w:rsidRPr="001C5876">
              <w:rPr>
                <w:rFonts w:ascii="Arial Rounded MT Bold" w:hAnsi="Arial Rounded MT Bold"/>
                <w:b/>
                <w:i/>
                <w:color w:val="000000"/>
                <w:sz w:val="36"/>
                <w:szCs w:val="36"/>
                <w:bdr w:val="single" w:sz="4" w:space="0" w:color="auto"/>
                <w:shd w:val="clear" w:color="auto" w:fill="FFFFFF"/>
              </w:rPr>
              <w:t>es amis »</w:t>
            </w:r>
          </w:p>
          <w:p w14:paraId="17CD1247" w14:textId="77777777" w:rsidR="00E10C67" w:rsidRDefault="00E10C67" w:rsidP="008A04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3142E577" w14:textId="77777777" w:rsidR="00B22FC8" w:rsidRPr="00B22FC8" w:rsidRDefault="00B22FC8" w:rsidP="008A0411">
            <w:pPr>
              <w:rPr>
                <w:b/>
                <w:sz w:val="24"/>
                <w:szCs w:val="24"/>
                <w:bdr w:val="single" w:sz="4" w:space="0" w:color="auto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Inviter à redire c</w:t>
            </w:r>
            <w:r w:rsidR="00E10C67">
              <w:rPr>
                <w:color w:val="000000"/>
                <w:sz w:val="24"/>
                <w:szCs w:val="24"/>
                <w:shd w:val="clear" w:color="auto" w:fill="FFFFFF"/>
              </w:rPr>
              <w:t>ette phrase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 en silence ou à haute voix. </w:t>
            </w:r>
            <w:r w:rsidR="00C80C15" w:rsidRPr="009605E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E69DE7E" w14:textId="77777777" w:rsidR="00B22FC8" w:rsidRPr="00E10C67" w:rsidRDefault="00B22FC8" w:rsidP="008A0411">
            <w:pPr>
              <w:rPr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10C67"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>« </w:t>
            </w:r>
            <w:r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>Pour montrer que  vous savez que Dieu vous aime et q</w:t>
            </w:r>
            <w:r w:rsidR="00E10C67"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>ue vous voulez faire grandir l’A</w:t>
            </w:r>
            <w:r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>mour de Dieu</w:t>
            </w:r>
            <w:r w:rsidR="000D44D1"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dans vot</w:t>
            </w:r>
            <w:r w:rsidR="00F413C4"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>r</w:t>
            </w:r>
            <w:r w:rsidR="000D44D1"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cœur, je vous invite à venir déposer votre silhouette avec votre prénom</w:t>
            </w:r>
            <w:r w:rsidR="00E10C67"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> ».</w:t>
            </w:r>
            <w:r w:rsidRPr="00E10C67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E8986ED" w14:textId="77777777" w:rsidR="000D44D1" w:rsidRPr="0022429F" w:rsidRDefault="00CC43E0" w:rsidP="0022429F">
            <w:pPr>
              <w:rPr>
                <w:b/>
                <w:sz w:val="24"/>
                <w:szCs w:val="24"/>
                <w:bdr w:val="single" w:sz="4" w:space="0" w:color="auto"/>
              </w:rPr>
            </w:pPr>
            <w:r w:rsidRPr="00E10C67">
              <w:rPr>
                <w:color w:val="000000"/>
                <w:sz w:val="24"/>
                <w:szCs w:val="24"/>
                <w:shd w:val="clear" w:color="auto" w:fill="FFFFFF"/>
              </w:rPr>
              <w:t xml:space="preserve">Les enfants viennent </w:t>
            </w:r>
            <w:r w:rsidR="00C80C15" w:rsidRPr="00E10C6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605ED" w:rsidRPr="00E10C67">
              <w:rPr>
                <w:color w:val="000000"/>
                <w:sz w:val="24"/>
                <w:szCs w:val="24"/>
                <w:shd w:val="clear" w:color="auto" w:fill="FFFFFF"/>
              </w:rPr>
              <w:t>déposer l</w:t>
            </w:r>
            <w:r w:rsidRPr="00E10C67">
              <w:rPr>
                <w:color w:val="000000"/>
                <w:sz w:val="24"/>
                <w:szCs w:val="24"/>
                <w:shd w:val="clear" w:color="auto" w:fill="FFFFFF"/>
              </w:rPr>
              <w:t>eur</w:t>
            </w:r>
            <w:r w:rsidR="004749C1" w:rsidRPr="00E10C67">
              <w:rPr>
                <w:color w:val="000000"/>
                <w:sz w:val="24"/>
                <w:szCs w:val="24"/>
                <w:shd w:val="clear" w:color="auto" w:fill="FFFFFF"/>
              </w:rPr>
              <w:t xml:space="preserve"> silhouette devant les sacs de pièces</w:t>
            </w:r>
            <w:r w:rsidR="00767901" w:rsidRPr="00E10C67">
              <w:rPr>
                <w:color w:val="000000"/>
                <w:sz w:val="24"/>
                <w:szCs w:val="24"/>
                <w:shd w:val="clear" w:color="auto" w:fill="FFFFFF"/>
              </w:rPr>
              <w:t xml:space="preserve"> (ou paniers)</w:t>
            </w:r>
            <w:r w:rsidR="004749C1" w:rsidRPr="00E10C67">
              <w:rPr>
                <w:color w:val="000000"/>
                <w:sz w:val="24"/>
                <w:szCs w:val="24"/>
                <w:shd w:val="clear" w:color="auto" w:fill="FFFFFF"/>
              </w:rPr>
              <w:t xml:space="preserve"> et le</w:t>
            </w:r>
            <w:r w:rsidR="00E20EA7" w:rsidRPr="00E10C67">
              <w:rPr>
                <w:color w:val="000000"/>
                <w:sz w:val="24"/>
                <w:szCs w:val="24"/>
                <w:shd w:val="clear" w:color="auto" w:fill="FFFFFF"/>
              </w:rPr>
              <w:t xml:space="preserve"> coffre</w:t>
            </w:r>
            <w:r w:rsidR="0013115E" w:rsidRPr="00E10C67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C80C15" w:rsidRPr="00E10C67">
              <w:rPr>
                <w:sz w:val="24"/>
                <w:szCs w:val="24"/>
              </w:rPr>
              <w:br/>
            </w:r>
            <w:r w:rsidR="000D44D1">
              <w:rPr>
                <w:sz w:val="24"/>
                <w:szCs w:val="24"/>
              </w:rPr>
              <w:t>Et o</w:t>
            </w:r>
            <w:r w:rsidR="000D44D1" w:rsidRPr="00A12E3B">
              <w:rPr>
                <w:sz w:val="24"/>
                <w:szCs w:val="24"/>
              </w:rPr>
              <w:t xml:space="preserve">n remet à chaque enfant un </w:t>
            </w:r>
            <w:r w:rsidR="00DC32A0">
              <w:rPr>
                <w:sz w:val="24"/>
                <w:szCs w:val="24"/>
              </w:rPr>
              <w:t>signet </w:t>
            </w:r>
          </w:p>
          <w:p w14:paraId="2D0A1561" w14:textId="77777777" w:rsidR="00E10C67" w:rsidRDefault="00E10C67" w:rsidP="000D44D1">
            <w:pPr>
              <w:jc w:val="center"/>
              <w:rPr>
                <w:sz w:val="24"/>
                <w:szCs w:val="24"/>
              </w:rPr>
            </w:pPr>
          </w:p>
          <w:p w14:paraId="76E2F7A3" w14:textId="77777777" w:rsidR="00E10C67" w:rsidRPr="0022429F" w:rsidRDefault="000D44D1" w:rsidP="00E10C67">
            <w:pPr>
              <w:rPr>
                <w:i/>
                <w:color w:val="1F497D" w:themeColor="text2"/>
                <w:sz w:val="24"/>
                <w:szCs w:val="24"/>
              </w:rPr>
            </w:pPr>
            <w:r w:rsidRPr="009605ED">
              <w:rPr>
                <w:color w:val="000000"/>
                <w:sz w:val="24"/>
                <w:szCs w:val="24"/>
                <w:shd w:val="clear" w:color="auto" w:fill="FFFFFF"/>
              </w:rPr>
              <w:t xml:space="preserve">Pendant ce temps, </w:t>
            </w:r>
            <w:r w:rsidR="00E10C67">
              <w:rPr>
                <w:color w:val="000000"/>
                <w:sz w:val="24"/>
                <w:szCs w:val="24"/>
                <w:shd w:val="clear" w:color="auto" w:fill="FFFFFF"/>
              </w:rPr>
              <w:t>c</w:t>
            </w:r>
            <w:r w:rsidR="00E10C67" w:rsidRPr="00E10C67">
              <w:rPr>
                <w:color w:val="000000"/>
                <w:sz w:val="24"/>
                <w:szCs w:val="24"/>
                <w:shd w:val="clear" w:color="auto" w:fill="FFFFFF"/>
              </w:rPr>
              <w:t>hantons l’Amour de Dieu </w:t>
            </w:r>
            <w:r w:rsidR="00E10C67" w:rsidRPr="0022429F">
              <w:rPr>
                <w:i/>
                <w:color w:val="1F497D" w:themeColor="text2"/>
                <w:sz w:val="24"/>
                <w:szCs w:val="24"/>
                <w:shd w:val="clear" w:color="auto" w:fill="FFFFFF"/>
              </w:rPr>
              <w:t>:</w:t>
            </w:r>
            <w:r w:rsidR="00E10C67" w:rsidRPr="0022429F">
              <w:rPr>
                <w:b/>
                <w:i/>
                <w:color w:val="1F497D" w:themeColor="text2"/>
                <w:sz w:val="24"/>
                <w:szCs w:val="24"/>
                <w:shd w:val="clear" w:color="auto" w:fill="FFFFFF"/>
              </w:rPr>
              <w:t xml:space="preserve"> </w:t>
            </w:r>
            <w:r w:rsidR="00E10C67" w:rsidRPr="0022429F">
              <w:rPr>
                <w:i/>
                <w:color w:val="1F497D" w:themeColor="text2"/>
                <w:sz w:val="24"/>
                <w:szCs w:val="24"/>
              </w:rPr>
              <w:t>« Nous sommes tous aimés de Dieu. »</w:t>
            </w:r>
          </w:p>
          <w:p w14:paraId="7C431A67" w14:textId="77777777" w:rsidR="00102CF9" w:rsidRPr="009605ED" w:rsidRDefault="00102CF9" w:rsidP="00E10C6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58DABA" w14:textId="77777777" w:rsidR="00DC32A0" w:rsidRDefault="00DC32A0" w:rsidP="008A04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CCBEE68" w14:textId="77777777" w:rsidR="00845DB9" w:rsidRDefault="00DC32A0" w:rsidP="008A04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C32A0">
              <w:rPr>
                <w:color w:val="000000"/>
                <w:sz w:val="24"/>
                <w:szCs w:val="24"/>
                <w:shd w:val="clear" w:color="auto" w:fill="FFFFFF"/>
              </w:rPr>
              <w:t>Animateur </w:t>
            </w:r>
          </w:p>
          <w:p w14:paraId="2685E7A5" w14:textId="77777777" w:rsidR="00DC32A0" w:rsidRDefault="00DC32A0" w:rsidP="008A04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7A1472F0" w14:textId="77777777" w:rsidR="00DC32A0" w:rsidRDefault="00DC32A0" w:rsidP="008A04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7D8A64C2" w14:textId="77777777" w:rsidR="00DC32A0" w:rsidRDefault="00DC32A0" w:rsidP="008A04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4148652E" w14:textId="77777777" w:rsidR="00DC32A0" w:rsidRDefault="00DC32A0" w:rsidP="008A04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115E758C" w14:textId="77777777" w:rsidR="00DC32A0" w:rsidRDefault="00DC32A0" w:rsidP="008A04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6FD03B8C" w14:textId="77777777" w:rsidR="00DC32A0" w:rsidRDefault="00DC32A0" w:rsidP="008A04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228952D6" w14:textId="77777777" w:rsidR="00DC32A0" w:rsidRDefault="00DC32A0" w:rsidP="008A041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093BA1A7" w14:textId="77777777" w:rsidR="00DC32A0" w:rsidRPr="00DC32A0" w:rsidRDefault="00DC32A0" w:rsidP="008A0411">
            <w:pPr>
              <w:rPr>
                <w:sz w:val="24"/>
                <w:szCs w:val="24"/>
              </w:rPr>
            </w:pPr>
            <w:r w:rsidRPr="00DC32A0">
              <w:rPr>
                <w:color w:val="000000"/>
                <w:sz w:val="24"/>
                <w:szCs w:val="24"/>
                <w:shd w:val="clear" w:color="auto" w:fill="FFFFFF"/>
              </w:rPr>
              <w:t>Animateur </w:t>
            </w:r>
          </w:p>
        </w:tc>
      </w:tr>
    </w:tbl>
    <w:p w14:paraId="78C618F1" w14:textId="77777777" w:rsidR="008B2CDB" w:rsidRDefault="008B2CDB" w:rsidP="008A0411">
      <w:pPr>
        <w:rPr>
          <w:sz w:val="24"/>
          <w:szCs w:val="24"/>
        </w:rPr>
      </w:pPr>
    </w:p>
    <w:p w14:paraId="62B7D993" w14:textId="77777777" w:rsidR="009349C0" w:rsidRDefault="009349C0" w:rsidP="008A0411">
      <w:pPr>
        <w:rPr>
          <w:sz w:val="24"/>
          <w:szCs w:val="24"/>
        </w:rPr>
      </w:pPr>
    </w:p>
    <w:p w14:paraId="4222B857" w14:textId="77777777" w:rsidR="009349C0" w:rsidRDefault="009349C0" w:rsidP="008A0411">
      <w:pPr>
        <w:rPr>
          <w:sz w:val="24"/>
          <w:szCs w:val="24"/>
        </w:rPr>
      </w:pPr>
    </w:p>
    <w:p w14:paraId="4906B693" w14:textId="77777777" w:rsidR="009349C0" w:rsidRPr="009605ED" w:rsidRDefault="009349C0" w:rsidP="008A0411">
      <w:pPr>
        <w:rPr>
          <w:sz w:val="24"/>
          <w:szCs w:val="24"/>
        </w:rPr>
      </w:pPr>
    </w:p>
    <w:sectPr w:rsidR="009349C0" w:rsidRPr="009605ED" w:rsidSect="0028296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283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B7372" w14:textId="77777777" w:rsidR="00447E7A" w:rsidRDefault="00447E7A" w:rsidP="00CB6FE4">
      <w:r>
        <w:separator/>
      </w:r>
    </w:p>
  </w:endnote>
  <w:endnote w:type="continuationSeparator" w:id="0">
    <w:p w14:paraId="4A93EA71" w14:textId="77777777" w:rsidR="00447E7A" w:rsidRDefault="00447E7A" w:rsidP="00CB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566A" w14:textId="77777777" w:rsidR="00115B87" w:rsidRDefault="00115B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13FC" w14:textId="77777777" w:rsidR="00282961" w:rsidRDefault="001C6A84">
    <w:pPr>
      <w:pStyle w:val="Pieddepage"/>
      <w:jc w:val="right"/>
    </w:pPr>
    <w:r>
      <w:fldChar w:fldCharType="begin"/>
    </w:r>
    <w:r w:rsidR="00F22DEA">
      <w:instrText xml:space="preserve"> PAGE   \* MERGEFORMAT </w:instrText>
    </w:r>
    <w:r>
      <w:fldChar w:fldCharType="separate"/>
    </w:r>
    <w:r w:rsidR="00115B87">
      <w:rPr>
        <w:noProof/>
      </w:rPr>
      <w:t>3</w:t>
    </w:r>
    <w:r>
      <w:rPr>
        <w:noProof/>
      </w:rPr>
      <w:fldChar w:fldCharType="end"/>
    </w:r>
  </w:p>
  <w:p w14:paraId="545A6D9B" w14:textId="77777777" w:rsidR="00000B02" w:rsidRPr="00115B87" w:rsidRDefault="00115B87">
    <w:pPr>
      <w:pStyle w:val="Pieddepage"/>
      <w:rPr>
        <w:rFonts w:asciiTheme="minorHAnsi" w:hAnsiTheme="minorHAnsi" w:cstheme="minorHAnsi"/>
      </w:rPr>
    </w:pPr>
    <w:r w:rsidRPr="00115B87">
      <w:rPr>
        <w:rFonts w:asciiTheme="minorHAnsi" w:hAnsiTheme="minorHAnsi" w:cstheme="minorHAnsi"/>
      </w:rPr>
      <w:t xml:space="preserve">                                               </w:t>
    </w:r>
    <w:r w:rsidR="00282961" w:rsidRPr="00115B87">
      <w:rPr>
        <w:rFonts w:asciiTheme="minorHAnsi" w:hAnsiTheme="minorHAnsi" w:cstheme="minorHAnsi"/>
      </w:rPr>
      <w:t xml:space="preserve">Catéchèse par la Parole – Module Talents – Célébration Toute Petite enfance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E785A" w14:textId="77777777" w:rsidR="00115B87" w:rsidRDefault="00115B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44EE2" w14:textId="77777777" w:rsidR="00447E7A" w:rsidRDefault="00447E7A" w:rsidP="00CB6FE4">
      <w:r>
        <w:separator/>
      </w:r>
    </w:p>
  </w:footnote>
  <w:footnote w:type="continuationSeparator" w:id="0">
    <w:p w14:paraId="502A61C1" w14:textId="77777777" w:rsidR="00447E7A" w:rsidRDefault="00447E7A" w:rsidP="00CB6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6E06" w14:textId="77777777" w:rsidR="00115B87" w:rsidRDefault="00115B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9699" w14:textId="77777777" w:rsidR="00115B87" w:rsidRDefault="00115B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2D6D8" w14:textId="77777777" w:rsidR="00115B87" w:rsidRDefault="00115B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E504E"/>
    <w:multiLevelType w:val="hybridMultilevel"/>
    <w:tmpl w:val="1E888A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864EF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33322A5"/>
    <w:multiLevelType w:val="hybridMultilevel"/>
    <w:tmpl w:val="B2144640"/>
    <w:lvl w:ilvl="0" w:tplc="040C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3" w15:restartNumberingAfterBreak="0">
    <w:nsid w:val="589B0B96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0A81E9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4689921">
    <w:abstractNumId w:val="1"/>
  </w:num>
  <w:num w:numId="2" w16cid:durableId="1649901400">
    <w:abstractNumId w:val="4"/>
  </w:num>
  <w:num w:numId="3" w16cid:durableId="208079876">
    <w:abstractNumId w:val="3"/>
  </w:num>
  <w:num w:numId="4" w16cid:durableId="2107654814">
    <w:abstractNumId w:val="2"/>
  </w:num>
  <w:num w:numId="5" w16cid:durableId="872496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C9"/>
    <w:rsid w:val="00000B02"/>
    <w:rsid w:val="000039AB"/>
    <w:rsid w:val="00006046"/>
    <w:rsid w:val="000257F9"/>
    <w:rsid w:val="000375FA"/>
    <w:rsid w:val="00062D92"/>
    <w:rsid w:val="00073235"/>
    <w:rsid w:val="00075EE9"/>
    <w:rsid w:val="00080708"/>
    <w:rsid w:val="000843F7"/>
    <w:rsid w:val="00092613"/>
    <w:rsid w:val="000A29A6"/>
    <w:rsid w:val="000D3B0C"/>
    <w:rsid w:val="000D44D1"/>
    <w:rsid w:val="000D7148"/>
    <w:rsid w:val="000E350D"/>
    <w:rsid w:val="001005E1"/>
    <w:rsid w:val="00102CF9"/>
    <w:rsid w:val="00115B87"/>
    <w:rsid w:val="00117674"/>
    <w:rsid w:val="0013115E"/>
    <w:rsid w:val="001413FA"/>
    <w:rsid w:val="00160996"/>
    <w:rsid w:val="00175054"/>
    <w:rsid w:val="001C5876"/>
    <w:rsid w:val="001C6A84"/>
    <w:rsid w:val="001D10D6"/>
    <w:rsid w:val="001F10C7"/>
    <w:rsid w:val="0021074B"/>
    <w:rsid w:val="0022429F"/>
    <w:rsid w:val="002317EB"/>
    <w:rsid w:val="00266990"/>
    <w:rsid w:val="00282961"/>
    <w:rsid w:val="002A262F"/>
    <w:rsid w:val="002A3AD9"/>
    <w:rsid w:val="002B6D22"/>
    <w:rsid w:val="002C2F1D"/>
    <w:rsid w:val="002F7DDC"/>
    <w:rsid w:val="0033750B"/>
    <w:rsid w:val="0036291C"/>
    <w:rsid w:val="0036328D"/>
    <w:rsid w:val="003857E5"/>
    <w:rsid w:val="00386709"/>
    <w:rsid w:val="00391B56"/>
    <w:rsid w:val="003A6CC0"/>
    <w:rsid w:val="003B7D0A"/>
    <w:rsid w:val="003E4B17"/>
    <w:rsid w:val="00426551"/>
    <w:rsid w:val="00447E7A"/>
    <w:rsid w:val="00456572"/>
    <w:rsid w:val="0047092C"/>
    <w:rsid w:val="00473C04"/>
    <w:rsid w:val="004749C1"/>
    <w:rsid w:val="004A211A"/>
    <w:rsid w:val="004D6759"/>
    <w:rsid w:val="00525DED"/>
    <w:rsid w:val="00526547"/>
    <w:rsid w:val="00526937"/>
    <w:rsid w:val="00534927"/>
    <w:rsid w:val="00534DA4"/>
    <w:rsid w:val="00550D7D"/>
    <w:rsid w:val="0055228D"/>
    <w:rsid w:val="00582EA8"/>
    <w:rsid w:val="005B3DC0"/>
    <w:rsid w:val="00604EEE"/>
    <w:rsid w:val="00607FFD"/>
    <w:rsid w:val="00624A9F"/>
    <w:rsid w:val="00642E2D"/>
    <w:rsid w:val="006A540D"/>
    <w:rsid w:val="006D3007"/>
    <w:rsid w:val="006E00C9"/>
    <w:rsid w:val="00705093"/>
    <w:rsid w:val="00723E33"/>
    <w:rsid w:val="007347C7"/>
    <w:rsid w:val="00767901"/>
    <w:rsid w:val="0077080C"/>
    <w:rsid w:val="00795E84"/>
    <w:rsid w:val="007D6320"/>
    <w:rsid w:val="007F0228"/>
    <w:rsid w:val="00804F54"/>
    <w:rsid w:val="00820DB2"/>
    <w:rsid w:val="008368AD"/>
    <w:rsid w:val="00845DB9"/>
    <w:rsid w:val="00851034"/>
    <w:rsid w:val="008554CF"/>
    <w:rsid w:val="008670A1"/>
    <w:rsid w:val="00886678"/>
    <w:rsid w:val="008A0411"/>
    <w:rsid w:val="008B2CDB"/>
    <w:rsid w:val="008B6EB1"/>
    <w:rsid w:val="008C6450"/>
    <w:rsid w:val="008C6983"/>
    <w:rsid w:val="008D3BB8"/>
    <w:rsid w:val="008F5EF6"/>
    <w:rsid w:val="009349C0"/>
    <w:rsid w:val="00942840"/>
    <w:rsid w:val="009605ED"/>
    <w:rsid w:val="00961E6A"/>
    <w:rsid w:val="009A4352"/>
    <w:rsid w:val="009A573F"/>
    <w:rsid w:val="009A62ED"/>
    <w:rsid w:val="009B3623"/>
    <w:rsid w:val="009C1EC5"/>
    <w:rsid w:val="009E3082"/>
    <w:rsid w:val="009F2A1A"/>
    <w:rsid w:val="00A10C7C"/>
    <w:rsid w:val="00A1220C"/>
    <w:rsid w:val="00A12E3B"/>
    <w:rsid w:val="00A15363"/>
    <w:rsid w:val="00A31C74"/>
    <w:rsid w:val="00A75B2A"/>
    <w:rsid w:val="00AB1C8F"/>
    <w:rsid w:val="00AB7EF4"/>
    <w:rsid w:val="00AD5820"/>
    <w:rsid w:val="00AE7446"/>
    <w:rsid w:val="00B11940"/>
    <w:rsid w:val="00B22FC8"/>
    <w:rsid w:val="00B33E85"/>
    <w:rsid w:val="00B446E7"/>
    <w:rsid w:val="00B62169"/>
    <w:rsid w:val="00B72591"/>
    <w:rsid w:val="00B76F3D"/>
    <w:rsid w:val="00BB726F"/>
    <w:rsid w:val="00BC76EE"/>
    <w:rsid w:val="00BE396B"/>
    <w:rsid w:val="00C02125"/>
    <w:rsid w:val="00C0687A"/>
    <w:rsid w:val="00C14FE5"/>
    <w:rsid w:val="00C3154F"/>
    <w:rsid w:val="00C448FB"/>
    <w:rsid w:val="00C643FF"/>
    <w:rsid w:val="00C76D22"/>
    <w:rsid w:val="00C80C15"/>
    <w:rsid w:val="00CA076B"/>
    <w:rsid w:val="00CB6FE4"/>
    <w:rsid w:val="00CC43E0"/>
    <w:rsid w:val="00CF043F"/>
    <w:rsid w:val="00CF0594"/>
    <w:rsid w:val="00D61701"/>
    <w:rsid w:val="00D96A8E"/>
    <w:rsid w:val="00DA3519"/>
    <w:rsid w:val="00DC32A0"/>
    <w:rsid w:val="00DE444B"/>
    <w:rsid w:val="00DF1F99"/>
    <w:rsid w:val="00E03F96"/>
    <w:rsid w:val="00E10C67"/>
    <w:rsid w:val="00E20EA7"/>
    <w:rsid w:val="00E50826"/>
    <w:rsid w:val="00E508BC"/>
    <w:rsid w:val="00E522D8"/>
    <w:rsid w:val="00E711E6"/>
    <w:rsid w:val="00E72A9A"/>
    <w:rsid w:val="00EC7CBE"/>
    <w:rsid w:val="00ED56DA"/>
    <w:rsid w:val="00EF425D"/>
    <w:rsid w:val="00EF5D73"/>
    <w:rsid w:val="00F2246D"/>
    <w:rsid w:val="00F22DEA"/>
    <w:rsid w:val="00F413C4"/>
    <w:rsid w:val="00F62A79"/>
    <w:rsid w:val="00F90E0E"/>
    <w:rsid w:val="00F96C4D"/>
    <w:rsid w:val="00FA5FD9"/>
    <w:rsid w:val="00FD75EE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AC25"/>
  <w15:docId w15:val="{F00D81FD-0AB5-4C35-8AF1-7947B3F4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DB9"/>
    <w:rPr>
      <w:rFonts w:ascii="Times New Roman" w:eastAsia="Times New Roman" w:hAnsi="Times New Roman"/>
    </w:rPr>
  </w:style>
  <w:style w:type="paragraph" w:styleId="Titre1">
    <w:name w:val="heading 1"/>
    <w:basedOn w:val="Normal"/>
    <w:next w:val="Normal"/>
    <w:link w:val="Titre1Car"/>
    <w:qFormat/>
    <w:rsid w:val="00845DB9"/>
    <w:pPr>
      <w:keepNext/>
      <w:outlineLvl w:val="0"/>
    </w:pPr>
    <w:rPr>
      <w:b/>
      <w:sz w:val="24"/>
    </w:rPr>
  </w:style>
  <w:style w:type="paragraph" w:styleId="Titre2">
    <w:name w:val="heading 2"/>
    <w:basedOn w:val="Normal"/>
    <w:next w:val="Normal"/>
    <w:link w:val="Titre2Car"/>
    <w:qFormat/>
    <w:rsid w:val="00845DB9"/>
    <w:pPr>
      <w:keepNext/>
      <w:outlineLvl w:val="1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45DB9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845DB9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845DB9"/>
    <w:rPr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845DB9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845D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5DB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semiHidden/>
    <w:rsid w:val="00845DB9"/>
    <w:rPr>
      <w:b/>
      <w:sz w:val="24"/>
    </w:rPr>
  </w:style>
  <w:style w:type="character" w:customStyle="1" w:styleId="Corpsdetexte2Car">
    <w:name w:val="Corps de texte 2 Car"/>
    <w:basedOn w:val="Policepardfaut"/>
    <w:link w:val="Corpsdetexte2"/>
    <w:semiHidden/>
    <w:rsid w:val="00845DB9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3">
    <w:name w:val="Body Text 3"/>
    <w:basedOn w:val="Normal"/>
    <w:link w:val="Corpsdetexte3Car"/>
    <w:semiHidden/>
    <w:rsid w:val="00845DB9"/>
    <w:pPr>
      <w:jc w:val="both"/>
    </w:pPr>
    <w:rPr>
      <w:i/>
      <w:sz w:val="24"/>
    </w:rPr>
  </w:style>
  <w:style w:type="character" w:customStyle="1" w:styleId="Corpsdetexte3Car">
    <w:name w:val="Corps de texte 3 Car"/>
    <w:basedOn w:val="Policepardfaut"/>
    <w:link w:val="Corpsdetexte3"/>
    <w:semiHidden/>
    <w:rsid w:val="00845DB9"/>
    <w:rPr>
      <w:rFonts w:ascii="Times New Roman" w:eastAsia="Times New Roman" w:hAnsi="Times New Roman" w:cs="Times New Roman"/>
      <w:i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AE744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7446"/>
  </w:style>
  <w:style w:type="character" w:customStyle="1" w:styleId="CommentaireCar">
    <w:name w:val="Commentaire Car"/>
    <w:basedOn w:val="Policepardfaut"/>
    <w:link w:val="Commentaire"/>
    <w:uiPriority w:val="99"/>
    <w:semiHidden/>
    <w:rsid w:val="00AE744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74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744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74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7446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BB726F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448FB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795E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Policepardfaut"/>
    <w:rsid w:val="002B6D22"/>
  </w:style>
  <w:style w:type="paragraph" w:styleId="En-tte">
    <w:name w:val="header"/>
    <w:basedOn w:val="Normal"/>
    <w:link w:val="En-tteCar"/>
    <w:uiPriority w:val="99"/>
    <w:semiHidden/>
    <w:unhideWhenUsed/>
    <w:rsid w:val="0028296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2961"/>
    <w:rPr>
      <w:rFonts w:ascii="Times New Roman" w:eastAsia="Times New Roman" w:hAnsi="Times New Roman"/>
    </w:rPr>
  </w:style>
  <w:style w:type="character" w:styleId="Mentionnonrsolue">
    <w:name w:val="Unresolved Mention"/>
    <w:basedOn w:val="Policepardfaut"/>
    <w:uiPriority w:val="99"/>
    <w:semiHidden/>
    <w:unhideWhenUsed/>
    <w:rsid w:val="00B62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hyperlink" Target="https://cplpv2.diocese34.com/index.php/07-talents-gener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s%20documents\grand%20sud%20projet%20r&#233;dac\fiches%20vides\celebrationcycle1et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E7222-A845-4D64-9038-4CFE672B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celebrationcycle1et2</Template>
  <TotalTime>1</TotalTime>
  <Pages>3</Pages>
  <Words>957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Links>
    <vt:vector size="24" baseType="variant">
      <vt:variant>
        <vt:i4>2490491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https://www.youtube.com/watch?v=8Ri5rgBiu0g</vt:lpwstr>
      </vt:variant>
      <vt:variant>
        <vt:lpwstr/>
      </vt:variant>
      <vt:variant>
        <vt:i4>6094929</vt:i4>
      </vt:variant>
      <vt:variant>
        <vt:i4>6</vt:i4>
      </vt:variant>
      <vt:variant>
        <vt:i4>0</vt:i4>
      </vt:variant>
      <vt:variant>
        <vt:i4>5</vt:i4>
      </vt:variant>
      <vt:variant>
        <vt:lpwstr>http://www.musicme.com/</vt:lpwstr>
      </vt:variant>
      <vt:variant>
        <vt:lpwstr>/Noel-Colombier/albums/Catechansons,-Vol.-1-A-4-3560530129420.html</vt:lpwstr>
      </vt:variant>
      <vt:variant>
        <vt:i4>3276904</vt:i4>
      </vt:variant>
      <vt:variant>
        <vt:i4>3</vt:i4>
      </vt:variant>
      <vt:variant>
        <vt:i4>0</vt:i4>
      </vt:variant>
      <vt:variant>
        <vt:i4>5</vt:i4>
      </vt:variant>
      <vt:variant>
        <vt:lpwstr>http://danielle.sciaky.free.fr/Sons/Nous sommes tous aimes de Dieu.mp3</vt:lpwstr>
      </vt:variant>
      <vt:variant>
        <vt:lpwstr/>
      </vt:variant>
      <vt:variant>
        <vt:i4>983123</vt:i4>
      </vt:variant>
      <vt:variant>
        <vt:i4>0</vt:i4>
      </vt:variant>
      <vt:variant>
        <vt:i4>0</vt:i4>
      </vt:variant>
      <vt:variant>
        <vt:i4>5</vt:i4>
      </vt:variant>
      <vt:variant>
        <vt:lpwstr>http://www.catechese-par-la-parole.catholique.fr/index.php/00images/257-07-talents-images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Talents celebration TPE</dc:title>
  <dc:creator>Catéchese Par la Parole</dc:creator>
  <cp:lastModifiedBy>odile theiller</cp:lastModifiedBy>
  <cp:revision>3</cp:revision>
  <cp:lastPrinted>2026-08-19T08:29:00Z</cp:lastPrinted>
  <dcterms:created xsi:type="dcterms:W3CDTF">2026-08-19T08:28:00Z</dcterms:created>
  <dcterms:modified xsi:type="dcterms:W3CDTF">2026-08-19T08:29:00Z</dcterms:modified>
</cp:coreProperties>
</file>