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87E2" w14:textId="0AC35937" w:rsidR="001E357C" w:rsidRPr="00A64073" w:rsidRDefault="003F02A8" w:rsidP="00A64073">
      <w:pPr>
        <w:pBdr>
          <w:top w:val="single" w:sz="4" w:space="1" w:color="auto"/>
          <w:left w:val="single" w:sz="4" w:space="4" w:color="auto"/>
          <w:bottom w:val="single" w:sz="4" w:space="1" w:color="auto"/>
          <w:right w:val="single" w:sz="4" w:space="4" w:color="auto"/>
        </w:pBdr>
        <w:jc w:val="center"/>
        <w:rPr>
          <w:b/>
          <w:sz w:val="24"/>
          <w:szCs w:val="24"/>
        </w:rPr>
      </w:pPr>
      <w:r w:rsidRPr="00A64073">
        <w:rPr>
          <w:noProof/>
          <w:sz w:val="24"/>
          <w:szCs w:val="24"/>
        </w:rPr>
        <w:drawing>
          <wp:anchor distT="0" distB="0" distL="114300" distR="114300" simplePos="0" relativeHeight="251654144" behindDoc="1" locked="0" layoutInCell="1" allowOverlap="1" wp14:anchorId="360E021F" wp14:editId="0974B125">
            <wp:simplePos x="0" y="0"/>
            <wp:positionH relativeFrom="column">
              <wp:posOffset>-52705</wp:posOffset>
            </wp:positionH>
            <wp:positionV relativeFrom="paragraph">
              <wp:posOffset>0</wp:posOffset>
            </wp:positionV>
            <wp:extent cx="720090" cy="545465"/>
            <wp:effectExtent l="0" t="0" r="0" b="0"/>
            <wp:wrapTight wrapText="bothSides">
              <wp:wrapPolygon edited="0">
                <wp:start x="0" y="0"/>
                <wp:lineTo x="0" y="21122"/>
                <wp:lineTo x="21143" y="21122"/>
                <wp:lineTo x="21143" y="0"/>
                <wp:lineTo x="0" y="0"/>
              </wp:wrapPolygon>
            </wp:wrapTight>
            <wp:docPr id="8" name="Image 3" descr="adul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adul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545465"/>
                    </a:xfrm>
                    <a:prstGeom prst="rect">
                      <a:avLst/>
                    </a:prstGeom>
                    <a:noFill/>
                  </pic:spPr>
                </pic:pic>
              </a:graphicData>
            </a:graphic>
            <wp14:sizeRelH relativeFrom="page">
              <wp14:pctWidth>0</wp14:pctWidth>
            </wp14:sizeRelH>
            <wp14:sizeRelV relativeFrom="page">
              <wp14:pctHeight>0</wp14:pctHeight>
            </wp14:sizeRelV>
          </wp:anchor>
        </w:drawing>
      </w:r>
      <w:r w:rsidR="00060698" w:rsidRPr="00A64073">
        <w:rPr>
          <w:noProof/>
          <w:sz w:val="24"/>
          <w:szCs w:val="24"/>
        </w:rPr>
        <w:drawing>
          <wp:anchor distT="0" distB="0" distL="114300" distR="114300" simplePos="0" relativeHeight="251661312" behindDoc="1" locked="0" layoutInCell="1" allowOverlap="1" wp14:anchorId="2AF5E2E4" wp14:editId="1923B21D">
            <wp:simplePos x="0" y="0"/>
            <wp:positionH relativeFrom="column">
              <wp:posOffset>5777442</wp:posOffset>
            </wp:positionH>
            <wp:positionV relativeFrom="paragraph">
              <wp:posOffset>0</wp:posOffset>
            </wp:positionV>
            <wp:extent cx="720090" cy="725805"/>
            <wp:effectExtent l="0" t="0" r="0" b="0"/>
            <wp:wrapTight wrapText="bothSides">
              <wp:wrapPolygon edited="0">
                <wp:start x="0" y="0"/>
                <wp:lineTo x="0" y="20976"/>
                <wp:lineTo x="21143" y="20976"/>
                <wp:lineTo x="21143" y="0"/>
                <wp:lineTo x="0" y="0"/>
              </wp:wrapPolygon>
            </wp:wrapTight>
            <wp:docPr id="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725805"/>
                    </a:xfrm>
                    <a:prstGeom prst="rect">
                      <a:avLst/>
                    </a:prstGeom>
                    <a:noFill/>
                  </pic:spPr>
                </pic:pic>
              </a:graphicData>
            </a:graphic>
            <wp14:sizeRelH relativeFrom="page">
              <wp14:pctWidth>0</wp14:pctWidth>
            </wp14:sizeRelH>
            <wp14:sizeRelV relativeFrom="page">
              <wp14:pctHeight>0</wp14:pctHeight>
            </wp14:sizeRelV>
          </wp:anchor>
        </w:drawing>
      </w:r>
      <w:r w:rsidR="00906936" w:rsidRPr="00A64073">
        <w:rPr>
          <w:b/>
          <w:sz w:val="24"/>
          <w:szCs w:val="24"/>
        </w:rPr>
        <w:t>Catéchèse</w:t>
      </w:r>
      <w:r w:rsidR="003C0DCF" w:rsidRPr="00A64073">
        <w:rPr>
          <w:b/>
          <w:sz w:val="24"/>
          <w:szCs w:val="24"/>
        </w:rPr>
        <w:t xml:space="preserve"> Adultes</w:t>
      </w:r>
    </w:p>
    <w:p w14:paraId="0989E03E" w14:textId="2F57EEAE" w:rsidR="00027848" w:rsidRPr="00A64073" w:rsidRDefault="00027848" w:rsidP="00A64073">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Jean 4,</w:t>
      </w:r>
      <w:r w:rsidR="001E357C" w:rsidRPr="00A64073">
        <w:rPr>
          <w:b/>
          <w:sz w:val="24"/>
          <w:szCs w:val="24"/>
        </w:rPr>
        <w:t xml:space="preserve"> </w:t>
      </w:r>
      <w:r w:rsidRPr="00A64073">
        <w:rPr>
          <w:b/>
          <w:sz w:val="24"/>
          <w:szCs w:val="24"/>
        </w:rPr>
        <w:t>1-43</w:t>
      </w:r>
      <w:r w:rsidR="003C0DCF" w:rsidRPr="00A64073">
        <w:rPr>
          <w:b/>
          <w:sz w:val="24"/>
          <w:szCs w:val="24"/>
        </w:rPr>
        <w:t xml:space="preserve"> </w:t>
      </w:r>
      <w:r w:rsidR="003E213C">
        <w:rPr>
          <w:b/>
          <w:sz w:val="24"/>
          <w:szCs w:val="24"/>
        </w:rPr>
        <w:t>Samaritaine</w:t>
      </w:r>
    </w:p>
    <w:p w14:paraId="096C56A9" w14:textId="77777777" w:rsidR="002E7C18" w:rsidRPr="00A64073" w:rsidRDefault="002E7C18" w:rsidP="00A64073">
      <w:pPr>
        <w:rPr>
          <w:b/>
          <w:i/>
          <w:sz w:val="24"/>
          <w:szCs w:val="24"/>
        </w:rPr>
      </w:pPr>
    </w:p>
    <w:p w14:paraId="1C454459" w14:textId="77777777" w:rsidR="002E7C18" w:rsidRPr="00A64073" w:rsidRDefault="002E7C18" w:rsidP="00A64073">
      <w:pPr>
        <w:rPr>
          <w:b/>
          <w:i/>
          <w:sz w:val="24"/>
          <w:szCs w:val="24"/>
        </w:rPr>
      </w:pPr>
    </w:p>
    <w:p w14:paraId="285BD197" w14:textId="77777777" w:rsidR="005E6032" w:rsidRPr="00A64073" w:rsidRDefault="005E6032" w:rsidP="00A64073">
      <w:pPr>
        <w:rPr>
          <w:b/>
          <w:sz w:val="24"/>
          <w:szCs w:val="24"/>
          <w:u w:val="single"/>
        </w:rPr>
      </w:pPr>
    </w:p>
    <w:p w14:paraId="65845DBA" w14:textId="31BEDB49" w:rsidR="005E6032" w:rsidRPr="00A64073" w:rsidRDefault="005E6032" w:rsidP="00A64073">
      <w:pPr>
        <w:rPr>
          <w:b/>
          <w:sz w:val="24"/>
          <w:szCs w:val="24"/>
        </w:rPr>
      </w:pPr>
      <w:r w:rsidRPr="00A64073">
        <w:rPr>
          <w:b/>
          <w:sz w:val="24"/>
          <w:szCs w:val="24"/>
        </w:rPr>
        <w:t>Visée théologique </w:t>
      </w:r>
    </w:p>
    <w:p w14:paraId="220C9A8A" w14:textId="77777777" w:rsidR="00CF3C5B" w:rsidRPr="00A64073" w:rsidRDefault="00CF3C5B"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Découvrir une rencontre de Jésus au bord du puits, comme le signe de l’alliance que Dieu propose à l’humanité. Jésus se révèle comme la source intarissable d’eau vive, offerte comme un don aux hommes. </w:t>
      </w:r>
    </w:p>
    <w:p w14:paraId="58915E2C" w14:textId="77777777" w:rsidR="003C0DCF" w:rsidRPr="00A64073" w:rsidRDefault="00CF3C5B"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Vivre un itinéraire où croire en Jésus, c’est avoir la vie.</w:t>
      </w:r>
    </w:p>
    <w:p w14:paraId="54ABC275" w14:textId="77777777" w:rsidR="00A64073" w:rsidRDefault="00A64073" w:rsidP="00A64073">
      <w:pPr>
        <w:pStyle w:val="Paragraphedeliste"/>
        <w:spacing w:after="0" w:line="240" w:lineRule="auto"/>
        <w:ind w:left="0"/>
        <w:rPr>
          <w:rFonts w:ascii="Times New Roman" w:hAnsi="Times New Roman"/>
          <w:b/>
          <w:sz w:val="24"/>
          <w:szCs w:val="24"/>
        </w:rPr>
      </w:pPr>
    </w:p>
    <w:p w14:paraId="5BD6A71B" w14:textId="5C4FE5A3" w:rsidR="00027848" w:rsidRPr="00A64073" w:rsidRDefault="005E6032" w:rsidP="00A64073">
      <w:pPr>
        <w:pStyle w:val="Paragraphedeliste"/>
        <w:spacing w:after="0" w:line="240" w:lineRule="auto"/>
        <w:ind w:left="0"/>
        <w:rPr>
          <w:rFonts w:ascii="Times New Roman" w:hAnsi="Times New Roman"/>
          <w:sz w:val="24"/>
          <w:szCs w:val="24"/>
        </w:rPr>
      </w:pPr>
      <w:r w:rsidRPr="00A64073">
        <w:rPr>
          <w:rFonts w:ascii="Times New Roman" w:hAnsi="Times New Roman"/>
          <w:b/>
          <w:sz w:val="24"/>
          <w:szCs w:val="24"/>
        </w:rPr>
        <w:t>Objectifs </w:t>
      </w:r>
      <w:r w:rsidRPr="00A64073">
        <w:rPr>
          <w:rFonts w:ascii="Times New Roman" w:hAnsi="Times New Roman"/>
          <w:b/>
          <w:i/>
          <w:sz w:val="24"/>
          <w:szCs w:val="24"/>
        </w:rPr>
        <w:t xml:space="preserve"> </w:t>
      </w:r>
    </w:p>
    <w:p w14:paraId="54D5B0F1" w14:textId="77777777" w:rsidR="005E6032" w:rsidRPr="00A64073" w:rsidRDefault="005E6032" w:rsidP="00A64073">
      <w:pPr>
        <w:pStyle w:val="Paragraphedeliste"/>
        <w:numPr>
          <w:ilvl w:val="0"/>
          <w:numId w:val="6"/>
        </w:numPr>
        <w:spacing w:after="0" w:line="240" w:lineRule="auto"/>
        <w:rPr>
          <w:rFonts w:ascii="Times New Roman" w:hAnsi="Times New Roman"/>
          <w:sz w:val="24"/>
          <w:szCs w:val="24"/>
        </w:rPr>
      </w:pPr>
      <w:r w:rsidRPr="00A64073">
        <w:rPr>
          <w:rFonts w:ascii="Times New Roman" w:hAnsi="Times New Roman"/>
          <w:sz w:val="24"/>
          <w:szCs w:val="24"/>
        </w:rPr>
        <w:t>Redécouvrir le texte et s’étonner en entrant dans le questionnement</w:t>
      </w:r>
      <w:r w:rsidR="00AF629F" w:rsidRPr="00A64073">
        <w:rPr>
          <w:rFonts w:ascii="Times New Roman" w:hAnsi="Times New Roman"/>
          <w:sz w:val="24"/>
          <w:szCs w:val="24"/>
        </w:rPr>
        <w:t>, not</w:t>
      </w:r>
      <w:r w:rsidR="001141C6" w:rsidRPr="00A64073">
        <w:rPr>
          <w:rFonts w:ascii="Times New Roman" w:hAnsi="Times New Roman"/>
          <w:sz w:val="24"/>
          <w:szCs w:val="24"/>
        </w:rPr>
        <w:t>amment autour de l’eau de la vie</w:t>
      </w:r>
      <w:r w:rsidR="00AF629F" w:rsidRPr="00A64073">
        <w:rPr>
          <w:rFonts w:ascii="Times New Roman" w:hAnsi="Times New Roman"/>
          <w:sz w:val="24"/>
          <w:szCs w:val="24"/>
        </w:rPr>
        <w:t xml:space="preserve"> éternelle</w:t>
      </w:r>
      <w:r w:rsidR="00742BDF" w:rsidRPr="00A64073">
        <w:rPr>
          <w:rFonts w:ascii="Times New Roman" w:hAnsi="Times New Roman"/>
          <w:sz w:val="24"/>
          <w:szCs w:val="24"/>
        </w:rPr>
        <w:t xml:space="preserve">.  </w:t>
      </w:r>
    </w:p>
    <w:p w14:paraId="24F1EA3D" w14:textId="77777777" w:rsidR="005E6032" w:rsidRPr="00A64073" w:rsidRDefault="005E6032" w:rsidP="00A64073">
      <w:pPr>
        <w:pStyle w:val="Paragraphedeliste"/>
        <w:numPr>
          <w:ilvl w:val="0"/>
          <w:numId w:val="6"/>
        </w:numPr>
        <w:spacing w:after="0" w:line="240" w:lineRule="auto"/>
        <w:rPr>
          <w:rFonts w:ascii="Times New Roman" w:hAnsi="Times New Roman"/>
          <w:sz w:val="24"/>
          <w:szCs w:val="24"/>
        </w:rPr>
      </w:pPr>
      <w:r w:rsidRPr="00A64073">
        <w:rPr>
          <w:rFonts w:ascii="Times New Roman" w:hAnsi="Times New Roman"/>
          <w:sz w:val="24"/>
          <w:szCs w:val="24"/>
        </w:rPr>
        <w:t>Faire des liens entre ce récit et d’autres textes (</w:t>
      </w:r>
      <w:r w:rsidR="000E46B6" w:rsidRPr="00A64073">
        <w:rPr>
          <w:rFonts w:ascii="Times New Roman" w:hAnsi="Times New Roman"/>
          <w:sz w:val="24"/>
          <w:szCs w:val="24"/>
        </w:rPr>
        <w:t>dans l’</w:t>
      </w:r>
      <w:r w:rsidRPr="00A64073">
        <w:rPr>
          <w:rFonts w:ascii="Times New Roman" w:hAnsi="Times New Roman"/>
          <w:sz w:val="24"/>
          <w:szCs w:val="24"/>
        </w:rPr>
        <w:t>A</w:t>
      </w:r>
      <w:r w:rsidR="000E46B6" w:rsidRPr="00A64073">
        <w:rPr>
          <w:rFonts w:ascii="Times New Roman" w:hAnsi="Times New Roman"/>
          <w:sz w:val="24"/>
          <w:szCs w:val="24"/>
        </w:rPr>
        <w:t xml:space="preserve">ncien et le Nouveau </w:t>
      </w:r>
      <w:r w:rsidRPr="00A64073">
        <w:rPr>
          <w:rFonts w:ascii="Times New Roman" w:hAnsi="Times New Roman"/>
          <w:sz w:val="24"/>
          <w:szCs w:val="24"/>
        </w:rPr>
        <w:t>T</w:t>
      </w:r>
      <w:r w:rsidR="000E46B6" w:rsidRPr="00A64073">
        <w:rPr>
          <w:rFonts w:ascii="Times New Roman" w:hAnsi="Times New Roman"/>
          <w:sz w:val="24"/>
          <w:szCs w:val="24"/>
        </w:rPr>
        <w:t>estaments)</w:t>
      </w:r>
    </w:p>
    <w:p w14:paraId="6FB3F415" w14:textId="77777777" w:rsidR="005E6032" w:rsidRDefault="005E6032" w:rsidP="00A64073">
      <w:pPr>
        <w:pStyle w:val="Paragraphedeliste"/>
        <w:numPr>
          <w:ilvl w:val="0"/>
          <w:numId w:val="6"/>
        </w:numPr>
        <w:spacing w:after="0" w:line="240" w:lineRule="auto"/>
        <w:rPr>
          <w:rFonts w:ascii="Times New Roman" w:hAnsi="Times New Roman"/>
          <w:sz w:val="24"/>
          <w:szCs w:val="24"/>
        </w:rPr>
      </w:pPr>
      <w:r w:rsidRPr="00A64073">
        <w:rPr>
          <w:rFonts w:ascii="Times New Roman" w:hAnsi="Times New Roman"/>
          <w:sz w:val="24"/>
          <w:szCs w:val="24"/>
        </w:rPr>
        <w:t>Rechercher le sens et l’écho dans sa propre vie.</w:t>
      </w:r>
    </w:p>
    <w:p w14:paraId="75227C24" w14:textId="77777777" w:rsidR="00265128" w:rsidRDefault="00265128" w:rsidP="00265128">
      <w:pPr>
        <w:rPr>
          <w:sz w:val="24"/>
          <w:szCs w:val="24"/>
        </w:rPr>
      </w:pPr>
    </w:p>
    <w:p w14:paraId="546A42FC" w14:textId="21D2C360" w:rsidR="00265128" w:rsidRPr="00265128" w:rsidRDefault="00265128" w:rsidP="00265128">
      <w:pPr>
        <w:rPr>
          <w:sz w:val="24"/>
          <w:szCs w:val="24"/>
        </w:rPr>
      </w:pPr>
      <w:r w:rsidRPr="00265128">
        <w:rPr>
          <w:b/>
          <w:bCs/>
          <w:sz w:val="24"/>
          <w:szCs w:val="24"/>
        </w:rPr>
        <w:t>Documents</w:t>
      </w:r>
      <w:r>
        <w:rPr>
          <w:sz w:val="24"/>
          <w:szCs w:val="24"/>
        </w:rPr>
        <w:t xml:space="preserve"> sur </w:t>
      </w:r>
      <w:hyperlink r:id="rId9" w:anchor="fiches-pedagogiques" w:history="1">
        <w:r w:rsidRPr="00766CA5">
          <w:rPr>
            <w:rStyle w:val="Lienhypertexte"/>
            <w:sz w:val="24"/>
            <w:szCs w:val="24"/>
          </w:rPr>
          <w:t xml:space="preserve">page </w:t>
        </w:r>
        <w:r w:rsidR="003E213C" w:rsidRPr="00766CA5">
          <w:rPr>
            <w:rStyle w:val="Lienhypertexte"/>
            <w:sz w:val="24"/>
            <w:szCs w:val="24"/>
          </w:rPr>
          <w:t>Samaritaine</w:t>
        </w:r>
        <w:r w:rsidRPr="00766CA5">
          <w:rPr>
            <w:rStyle w:val="Lienhypertexte"/>
            <w:sz w:val="24"/>
            <w:szCs w:val="24"/>
          </w:rPr>
          <w:t>\Adultes\Fiches pédagogiques</w:t>
        </w:r>
      </w:hyperlink>
    </w:p>
    <w:p w14:paraId="516B48B5" w14:textId="77777777" w:rsidR="00A64073" w:rsidRPr="00A64073" w:rsidRDefault="00A64073" w:rsidP="00A64073">
      <w:pPr>
        <w:pStyle w:val="Paragraphedeliste"/>
        <w:spacing w:after="0" w:line="240" w:lineRule="auto"/>
        <w:rPr>
          <w:rFonts w:ascii="Times New Roman" w:hAnsi="Times New Roman"/>
          <w:sz w:val="24"/>
          <w:szCs w:val="24"/>
        </w:rPr>
      </w:pPr>
    </w:p>
    <w:p w14:paraId="65A7C63C" w14:textId="3061BD0D" w:rsidR="005E6032" w:rsidRPr="00A64073" w:rsidRDefault="00060698" w:rsidP="00A64073">
      <w:pPr>
        <w:rPr>
          <w:sz w:val="24"/>
          <w:szCs w:val="24"/>
        </w:rPr>
      </w:pPr>
      <w:r w:rsidRPr="00A64073">
        <w:rPr>
          <w:noProof/>
          <w:sz w:val="24"/>
          <w:szCs w:val="24"/>
        </w:rPr>
        <w:drawing>
          <wp:anchor distT="0" distB="0" distL="114300" distR="114300" simplePos="0" relativeHeight="251659264" behindDoc="1" locked="0" layoutInCell="1" allowOverlap="1" wp14:anchorId="52742911" wp14:editId="636AF41C">
            <wp:simplePos x="0" y="0"/>
            <wp:positionH relativeFrom="column">
              <wp:posOffset>-185420</wp:posOffset>
            </wp:positionH>
            <wp:positionV relativeFrom="paragraph">
              <wp:posOffset>94615</wp:posOffset>
            </wp:positionV>
            <wp:extent cx="720090" cy="499110"/>
            <wp:effectExtent l="0" t="0" r="0" b="0"/>
            <wp:wrapTight wrapText="bothSides">
              <wp:wrapPolygon edited="0">
                <wp:start x="0" y="0"/>
                <wp:lineTo x="0" y="20611"/>
                <wp:lineTo x="21143" y="20611"/>
                <wp:lineTo x="21143" y="0"/>
                <wp:lineTo x="0" y="0"/>
              </wp:wrapPolygon>
            </wp:wrapTight>
            <wp:docPr id="7" name="Image 9" descr="textes d'au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textes d'aute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90" cy="499110"/>
                    </a:xfrm>
                    <a:prstGeom prst="rect">
                      <a:avLst/>
                    </a:prstGeom>
                    <a:noFill/>
                  </pic:spPr>
                </pic:pic>
              </a:graphicData>
            </a:graphic>
            <wp14:sizeRelH relativeFrom="page">
              <wp14:pctWidth>0</wp14:pctWidth>
            </wp14:sizeRelH>
            <wp14:sizeRelV relativeFrom="page">
              <wp14:pctHeight>0</wp14:pctHeight>
            </wp14:sizeRelV>
          </wp:anchor>
        </w:drawing>
      </w:r>
    </w:p>
    <w:p w14:paraId="706CC855" w14:textId="77777777" w:rsidR="005E6032" w:rsidRPr="00A64073" w:rsidRDefault="005E6032" w:rsidP="00A64073">
      <w:pPr>
        <w:rPr>
          <w:b/>
          <w:sz w:val="24"/>
          <w:szCs w:val="24"/>
        </w:rPr>
      </w:pPr>
      <w:r w:rsidRPr="00A64073">
        <w:rPr>
          <w:b/>
          <w:sz w:val="24"/>
          <w:szCs w:val="24"/>
        </w:rPr>
        <w:t>Bibliographie :</w:t>
      </w:r>
    </w:p>
    <w:p w14:paraId="184E4B3C" w14:textId="36A42D95" w:rsidR="005E6032" w:rsidRPr="00A64073" w:rsidRDefault="005E6032" w:rsidP="00A64073">
      <w:pPr>
        <w:rPr>
          <w:sz w:val="24"/>
          <w:szCs w:val="24"/>
        </w:rPr>
      </w:pPr>
      <w:r w:rsidRPr="00A64073">
        <w:rPr>
          <w:sz w:val="24"/>
          <w:szCs w:val="24"/>
        </w:rPr>
        <w:t>-Cahiers Evangile</w:t>
      </w:r>
      <w:r w:rsidR="00A64073">
        <w:rPr>
          <w:sz w:val="24"/>
          <w:szCs w:val="24"/>
        </w:rPr>
        <w:t xml:space="preserve">, </w:t>
      </w:r>
      <w:r w:rsidRPr="00A64073">
        <w:rPr>
          <w:i/>
          <w:sz w:val="24"/>
          <w:szCs w:val="24"/>
        </w:rPr>
        <w:t xml:space="preserve">Jésus et la </w:t>
      </w:r>
      <w:r w:rsidR="003E213C">
        <w:rPr>
          <w:i/>
          <w:sz w:val="24"/>
          <w:szCs w:val="24"/>
        </w:rPr>
        <w:t>Samaritaine</w:t>
      </w:r>
      <w:r w:rsidR="00A64073">
        <w:rPr>
          <w:i/>
          <w:sz w:val="24"/>
          <w:szCs w:val="24"/>
        </w:rPr>
        <w:t>,</w:t>
      </w:r>
      <w:r w:rsidRPr="00A64073">
        <w:rPr>
          <w:i/>
          <w:sz w:val="24"/>
          <w:szCs w:val="24"/>
        </w:rPr>
        <w:t xml:space="preserve"> </w:t>
      </w:r>
      <w:proofErr w:type="gramStart"/>
      <w:r w:rsidR="001E357C" w:rsidRPr="00A64073">
        <w:rPr>
          <w:sz w:val="24"/>
          <w:szCs w:val="24"/>
        </w:rPr>
        <w:t>S</w:t>
      </w:r>
      <w:r w:rsidRPr="00A64073">
        <w:rPr>
          <w:sz w:val="24"/>
          <w:szCs w:val="24"/>
        </w:rPr>
        <w:t>upplément  93</w:t>
      </w:r>
      <w:proofErr w:type="gramEnd"/>
      <w:r w:rsidR="00A64073">
        <w:rPr>
          <w:sz w:val="24"/>
          <w:szCs w:val="24"/>
        </w:rPr>
        <w:t xml:space="preserve">, </w:t>
      </w:r>
      <w:r w:rsidRPr="00A64073">
        <w:rPr>
          <w:sz w:val="24"/>
          <w:szCs w:val="24"/>
        </w:rPr>
        <w:t xml:space="preserve">Sept </w:t>
      </w:r>
      <w:r w:rsidR="00275191" w:rsidRPr="00A64073">
        <w:rPr>
          <w:sz w:val="24"/>
          <w:szCs w:val="24"/>
        </w:rPr>
        <w:t>19</w:t>
      </w:r>
      <w:r w:rsidRPr="00A64073">
        <w:rPr>
          <w:sz w:val="24"/>
          <w:szCs w:val="24"/>
        </w:rPr>
        <w:t xml:space="preserve">95 </w:t>
      </w:r>
    </w:p>
    <w:p w14:paraId="0EA8F512" w14:textId="58FEB2A7" w:rsidR="005E6032" w:rsidRPr="00A64073" w:rsidRDefault="005E6032" w:rsidP="00A64073">
      <w:pPr>
        <w:rPr>
          <w:sz w:val="24"/>
          <w:szCs w:val="24"/>
        </w:rPr>
      </w:pPr>
      <w:r w:rsidRPr="00A64073">
        <w:rPr>
          <w:sz w:val="24"/>
          <w:szCs w:val="24"/>
        </w:rPr>
        <w:t>-France Quéré</w:t>
      </w:r>
      <w:r w:rsidR="00A64073">
        <w:rPr>
          <w:sz w:val="24"/>
          <w:szCs w:val="24"/>
        </w:rPr>
        <w:t xml:space="preserve">, </w:t>
      </w:r>
      <w:r w:rsidRPr="00A64073">
        <w:rPr>
          <w:i/>
          <w:sz w:val="24"/>
          <w:szCs w:val="24"/>
        </w:rPr>
        <w:t>Une lecture de l’Evangile de Jean</w:t>
      </w:r>
      <w:r w:rsidR="00A64073">
        <w:rPr>
          <w:i/>
          <w:sz w:val="24"/>
          <w:szCs w:val="24"/>
        </w:rPr>
        <w:t>,</w:t>
      </w:r>
      <w:r w:rsidRPr="00A64073">
        <w:rPr>
          <w:sz w:val="24"/>
          <w:szCs w:val="24"/>
        </w:rPr>
        <w:t xml:space="preserve"> </w:t>
      </w:r>
      <w:r w:rsidR="00A613DF" w:rsidRPr="00A64073">
        <w:rPr>
          <w:sz w:val="24"/>
          <w:szCs w:val="24"/>
        </w:rPr>
        <w:t>Desclée de Brouwer</w:t>
      </w:r>
      <w:r w:rsidR="00A64073">
        <w:rPr>
          <w:sz w:val="24"/>
          <w:szCs w:val="24"/>
        </w:rPr>
        <w:t>,</w:t>
      </w:r>
      <w:r w:rsidR="00A613DF" w:rsidRPr="00A64073">
        <w:rPr>
          <w:sz w:val="24"/>
          <w:szCs w:val="24"/>
        </w:rPr>
        <w:t xml:space="preserve"> 1987</w:t>
      </w:r>
    </w:p>
    <w:p w14:paraId="02CE76D4" w14:textId="2FAE6D4F" w:rsidR="005E6032" w:rsidRPr="00A64073" w:rsidRDefault="005E6032" w:rsidP="00A64073">
      <w:pPr>
        <w:rPr>
          <w:sz w:val="24"/>
          <w:szCs w:val="24"/>
        </w:rPr>
      </w:pPr>
      <w:r w:rsidRPr="00A64073">
        <w:rPr>
          <w:sz w:val="24"/>
          <w:szCs w:val="24"/>
        </w:rPr>
        <w:t>-Alain Marchadour</w:t>
      </w:r>
      <w:r w:rsidR="00A64073">
        <w:rPr>
          <w:sz w:val="24"/>
          <w:szCs w:val="24"/>
        </w:rPr>
        <w:t>,</w:t>
      </w:r>
      <w:r w:rsidRPr="00A64073">
        <w:rPr>
          <w:sz w:val="24"/>
          <w:szCs w:val="24"/>
        </w:rPr>
        <w:t xml:space="preserve"> </w:t>
      </w:r>
      <w:r w:rsidRPr="00A64073">
        <w:rPr>
          <w:i/>
          <w:sz w:val="24"/>
          <w:szCs w:val="24"/>
        </w:rPr>
        <w:t>Les personnages dans l’Evangile de Jean</w:t>
      </w:r>
      <w:r w:rsidR="00A64073">
        <w:rPr>
          <w:sz w:val="24"/>
          <w:szCs w:val="24"/>
        </w:rPr>
        <w:t>,</w:t>
      </w:r>
      <w:r w:rsidR="00027848" w:rsidRPr="00A64073">
        <w:rPr>
          <w:sz w:val="24"/>
          <w:szCs w:val="24"/>
        </w:rPr>
        <w:t xml:space="preserve"> </w:t>
      </w:r>
      <w:r w:rsidRPr="00A64073">
        <w:rPr>
          <w:sz w:val="24"/>
          <w:szCs w:val="24"/>
        </w:rPr>
        <w:t xml:space="preserve">Cerf 2004 </w:t>
      </w:r>
    </w:p>
    <w:p w14:paraId="45B15AD6" w14:textId="7AE38506" w:rsidR="005E6032" w:rsidRPr="00A64073" w:rsidRDefault="005E6032" w:rsidP="00A64073">
      <w:pPr>
        <w:rPr>
          <w:sz w:val="24"/>
          <w:szCs w:val="24"/>
        </w:rPr>
      </w:pPr>
      <w:r w:rsidRPr="00A64073">
        <w:rPr>
          <w:sz w:val="24"/>
          <w:szCs w:val="24"/>
        </w:rPr>
        <w:t>-Marguerat Daniel</w:t>
      </w:r>
      <w:r w:rsidR="00A64073">
        <w:rPr>
          <w:sz w:val="24"/>
          <w:szCs w:val="24"/>
        </w:rPr>
        <w:t>,</w:t>
      </w:r>
      <w:r w:rsidRPr="00A64073">
        <w:rPr>
          <w:sz w:val="24"/>
          <w:szCs w:val="24"/>
        </w:rPr>
        <w:t xml:space="preserve"> </w:t>
      </w:r>
      <w:r w:rsidR="00A613DF" w:rsidRPr="00A64073">
        <w:rPr>
          <w:i/>
          <w:sz w:val="24"/>
          <w:szCs w:val="24"/>
        </w:rPr>
        <w:t>Le Dieu des premiers Chrétiens</w:t>
      </w:r>
      <w:r w:rsidR="00A64073">
        <w:rPr>
          <w:sz w:val="24"/>
          <w:szCs w:val="24"/>
        </w:rPr>
        <w:t>,</w:t>
      </w:r>
      <w:r w:rsidR="00A613DF" w:rsidRPr="00A64073">
        <w:rPr>
          <w:sz w:val="24"/>
          <w:szCs w:val="24"/>
        </w:rPr>
        <w:t xml:space="preserve"> Labor et Fides</w:t>
      </w:r>
      <w:r w:rsidR="00A64073">
        <w:rPr>
          <w:sz w:val="24"/>
          <w:szCs w:val="24"/>
        </w:rPr>
        <w:t>,</w:t>
      </w:r>
      <w:r w:rsidR="00A613DF" w:rsidRPr="00A64073">
        <w:rPr>
          <w:sz w:val="24"/>
          <w:szCs w:val="24"/>
        </w:rPr>
        <w:t xml:space="preserve"> 1997</w:t>
      </w:r>
    </w:p>
    <w:p w14:paraId="3FF6A9F2" w14:textId="1F52A1EE" w:rsidR="00DC1ECD" w:rsidRPr="00A64073" w:rsidRDefault="005E6032" w:rsidP="00A64073">
      <w:pPr>
        <w:rPr>
          <w:sz w:val="24"/>
          <w:szCs w:val="24"/>
        </w:rPr>
      </w:pPr>
      <w:r w:rsidRPr="00A64073">
        <w:rPr>
          <w:sz w:val="24"/>
          <w:szCs w:val="24"/>
        </w:rPr>
        <w:t>-</w:t>
      </w:r>
      <w:r w:rsidR="00D06F15" w:rsidRPr="00A64073">
        <w:rPr>
          <w:sz w:val="24"/>
          <w:szCs w:val="24"/>
        </w:rPr>
        <w:t xml:space="preserve">Christian </w:t>
      </w:r>
      <w:r w:rsidRPr="00A64073">
        <w:rPr>
          <w:sz w:val="24"/>
          <w:szCs w:val="24"/>
        </w:rPr>
        <w:t>Salenso</w:t>
      </w:r>
      <w:r w:rsidR="00D06F15" w:rsidRPr="00A64073">
        <w:rPr>
          <w:sz w:val="24"/>
          <w:szCs w:val="24"/>
        </w:rPr>
        <w:t>n</w:t>
      </w:r>
      <w:r w:rsidR="00A64073">
        <w:rPr>
          <w:sz w:val="24"/>
          <w:szCs w:val="24"/>
        </w:rPr>
        <w:t>,</w:t>
      </w:r>
      <w:r w:rsidR="00D06F15" w:rsidRPr="00A64073">
        <w:rPr>
          <w:sz w:val="24"/>
          <w:szCs w:val="24"/>
        </w:rPr>
        <w:t xml:space="preserve"> </w:t>
      </w:r>
      <w:r w:rsidR="00D06F15" w:rsidRPr="00A64073">
        <w:rPr>
          <w:i/>
          <w:sz w:val="24"/>
          <w:szCs w:val="24"/>
        </w:rPr>
        <w:t xml:space="preserve">Prier quinze </w:t>
      </w:r>
      <w:r w:rsidR="00124DB5" w:rsidRPr="00A64073">
        <w:rPr>
          <w:i/>
          <w:sz w:val="24"/>
          <w:szCs w:val="24"/>
        </w:rPr>
        <w:t xml:space="preserve">jours avec Christian de </w:t>
      </w:r>
      <w:proofErr w:type="spellStart"/>
      <w:r w:rsidR="00124DB5" w:rsidRPr="00A64073">
        <w:rPr>
          <w:i/>
          <w:sz w:val="24"/>
          <w:szCs w:val="24"/>
        </w:rPr>
        <w:t>Chergé</w:t>
      </w:r>
      <w:proofErr w:type="spellEnd"/>
      <w:r w:rsidR="00A64073">
        <w:rPr>
          <w:i/>
          <w:sz w:val="24"/>
          <w:szCs w:val="24"/>
        </w:rPr>
        <w:t>,</w:t>
      </w:r>
      <w:r w:rsidR="00275191" w:rsidRPr="00A64073">
        <w:rPr>
          <w:i/>
          <w:sz w:val="24"/>
          <w:szCs w:val="24"/>
        </w:rPr>
        <w:t xml:space="preserve"> </w:t>
      </w:r>
      <w:r w:rsidR="00275191" w:rsidRPr="00A64073">
        <w:rPr>
          <w:sz w:val="24"/>
          <w:szCs w:val="24"/>
        </w:rPr>
        <w:t>Nouvelle Cité 2006</w:t>
      </w:r>
    </w:p>
    <w:p w14:paraId="74E29076" w14:textId="3BAA11AE" w:rsidR="005E6032" w:rsidRPr="00A64073" w:rsidRDefault="00DC1ECD" w:rsidP="00A64073">
      <w:pPr>
        <w:rPr>
          <w:sz w:val="24"/>
          <w:szCs w:val="24"/>
        </w:rPr>
      </w:pPr>
      <w:r w:rsidRPr="00A64073">
        <w:rPr>
          <w:sz w:val="24"/>
          <w:szCs w:val="24"/>
        </w:rPr>
        <w:t>-</w:t>
      </w:r>
      <w:r w:rsidR="005E6032" w:rsidRPr="00A64073">
        <w:rPr>
          <w:sz w:val="24"/>
          <w:szCs w:val="24"/>
        </w:rPr>
        <w:t xml:space="preserve">François </w:t>
      </w:r>
      <w:r w:rsidR="00A6699A" w:rsidRPr="00A64073">
        <w:rPr>
          <w:sz w:val="24"/>
          <w:szCs w:val="24"/>
        </w:rPr>
        <w:t>Cassingéna</w:t>
      </w:r>
      <w:r w:rsidR="005E6032" w:rsidRPr="00A64073">
        <w:rPr>
          <w:sz w:val="24"/>
          <w:szCs w:val="24"/>
        </w:rPr>
        <w:t xml:space="preserve"> Trévedy</w:t>
      </w:r>
      <w:r w:rsidR="00A64073">
        <w:rPr>
          <w:sz w:val="24"/>
          <w:szCs w:val="24"/>
        </w:rPr>
        <w:t>,</w:t>
      </w:r>
      <w:r w:rsidR="005E6032" w:rsidRPr="00A64073">
        <w:rPr>
          <w:sz w:val="24"/>
          <w:szCs w:val="24"/>
        </w:rPr>
        <w:t xml:space="preserve"> </w:t>
      </w:r>
      <w:r w:rsidR="005E6032" w:rsidRPr="00A64073">
        <w:rPr>
          <w:i/>
          <w:sz w:val="24"/>
          <w:szCs w:val="24"/>
        </w:rPr>
        <w:t>Etincelles I, II, III</w:t>
      </w:r>
      <w:r w:rsidR="00A64073">
        <w:rPr>
          <w:sz w:val="24"/>
          <w:szCs w:val="24"/>
        </w:rPr>
        <w:t>,</w:t>
      </w:r>
      <w:r w:rsidR="005E6032" w:rsidRPr="00A64073">
        <w:rPr>
          <w:sz w:val="24"/>
          <w:szCs w:val="24"/>
        </w:rPr>
        <w:t xml:space="preserve"> Editions Ad Solem.</w:t>
      </w:r>
    </w:p>
    <w:p w14:paraId="32CD001F" w14:textId="4DC72938" w:rsidR="00574BDB" w:rsidRPr="00A64073" w:rsidRDefault="00740DCB" w:rsidP="00A64073">
      <w:pPr>
        <w:rPr>
          <w:sz w:val="24"/>
          <w:szCs w:val="24"/>
        </w:rPr>
      </w:pPr>
      <w:r w:rsidRPr="00A64073">
        <w:rPr>
          <w:sz w:val="24"/>
          <w:szCs w:val="24"/>
        </w:rPr>
        <w:t>-</w:t>
      </w:r>
      <w:r w:rsidR="00574BDB" w:rsidRPr="00A64073">
        <w:rPr>
          <w:sz w:val="24"/>
          <w:szCs w:val="24"/>
        </w:rPr>
        <w:t xml:space="preserve">Françoise Dolto, </w:t>
      </w:r>
      <w:r w:rsidR="00574BDB" w:rsidRPr="00A64073">
        <w:rPr>
          <w:i/>
          <w:sz w:val="24"/>
          <w:szCs w:val="24"/>
        </w:rPr>
        <w:t>L’évangile au risque de la psychanalyse</w:t>
      </w:r>
      <w:r w:rsidR="00A64073">
        <w:rPr>
          <w:sz w:val="24"/>
          <w:szCs w:val="24"/>
        </w:rPr>
        <w:t>,</w:t>
      </w:r>
      <w:r w:rsidR="00DC1ECD" w:rsidRPr="00A64073">
        <w:rPr>
          <w:sz w:val="24"/>
          <w:szCs w:val="24"/>
        </w:rPr>
        <w:t xml:space="preserve"> Jean-Pierre Delarge</w:t>
      </w:r>
      <w:r w:rsidR="00A64073">
        <w:rPr>
          <w:sz w:val="24"/>
          <w:szCs w:val="24"/>
        </w:rPr>
        <w:t>,</w:t>
      </w:r>
      <w:r w:rsidR="00DC1ECD" w:rsidRPr="00A64073">
        <w:rPr>
          <w:sz w:val="24"/>
          <w:szCs w:val="24"/>
        </w:rPr>
        <w:t xml:space="preserve"> 1977</w:t>
      </w:r>
    </w:p>
    <w:p w14:paraId="7D8A6579" w14:textId="77777777" w:rsidR="005E6032" w:rsidRPr="00A64073" w:rsidRDefault="005E6032" w:rsidP="00A64073">
      <w:pPr>
        <w:rPr>
          <w:b/>
          <w:sz w:val="24"/>
          <w:szCs w:val="24"/>
        </w:rPr>
      </w:pPr>
    </w:p>
    <w:p w14:paraId="4163C659" w14:textId="6C852C52" w:rsidR="005E6032" w:rsidRPr="00A64073" w:rsidRDefault="005E6032" w:rsidP="00A64073">
      <w:pPr>
        <w:rPr>
          <w:b/>
          <w:sz w:val="24"/>
          <w:szCs w:val="24"/>
        </w:rPr>
      </w:pPr>
      <w:r w:rsidRPr="00A64073">
        <w:rPr>
          <w:b/>
          <w:sz w:val="24"/>
          <w:szCs w:val="24"/>
        </w:rPr>
        <w:t>Sommaire du déroulé de la rencontre avec des adultes</w:t>
      </w:r>
      <w:r w:rsidR="00A60261" w:rsidRPr="00A64073">
        <w:rPr>
          <w:b/>
          <w:sz w:val="24"/>
          <w:szCs w:val="24"/>
        </w:rPr>
        <w:t> </w:t>
      </w:r>
    </w:p>
    <w:p w14:paraId="2BBD13AF" w14:textId="5EE46879" w:rsidR="005E6032" w:rsidRPr="00A64073" w:rsidRDefault="00B45B8C" w:rsidP="00A64073">
      <w:pPr>
        <w:rPr>
          <w:b/>
          <w:sz w:val="24"/>
          <w:szCs w:val="24"/>
        </w:rPr>
      </w:pPr>
      <w:r w:rsidRPr="00A64073">
        <w:rPr>
          <w:sz w:val="24"/>
          <w:szCs w:val="24"/>
        </w:rPr>
        <w:t>Cet itinéraire propose une lecture patiente, savoureuse, curieuse du récit de J</w:t>
      </w:r>
      <w:r w:rsidR="001E357C" w:rsidRPr="00A64073">
        <w:rPr>
          <w:sz w:val="24"/>
          <w:szCs w:val="24"/>
        </w:rPr>
        <w:t>ea</w:t>
      </w:r>
      <w:r w:rsidRPr="00A64073">
        <w:rPr>
          <w:sz w:val="24"/>
          <w:szCs w:val="24"/>
        </w:rPr>
        <w:t>n 4,1-43.</w:t>
      </w:r>
      <w:r w:rsidR="007D7F85" w:rsidRPr="00A64073">
        <w:rPr>
          <w:sz w:val="24"/>
          <w:szCs w:val="24"/>
        </w:rPr>
        <w:t xml:space="preserve"> L’entrée très progressive proposée ici épouse le rythme de la rencontre entre Jésus et la </w:t>
      </w:r>
      <w:r w:rsidR="003E213C">
        <w:rPr>
          <w:sz w:val="24"/>
          <w:szCs w:val="24"/>
        </w:rPr>
        <w:t>Samaritaine</w:t>
      </w:r>
      <w:r w:rsidR="007D7F85" w:rsidRPr="00A64073">
        <w:rPr>
          <w:sz w:val="24"/>
          <w:szCs w:val="24"/>
        </w:rPr>
        <w:t>. L’étonnement et le questionnement sont privilégiés</w:t>
      </w:r>
      <w:r w:rsidR="00275191" w:rsidRPr="00A64073">
        <w:rPr>
          <w:sz w:val="24"/>
          <w:szCs w:val="24"/>
        </w:rPr>
        <w:t>, pour que chacun puisse faire de cette rencontre, pour lui-même et</w:t>
      </w:r>
      <w:r w:rsidR="001E357C" w:rsidRPr="00A64073">
        <w:rPr>
          <w:sz w:val="24"/>
          <w:szCs w:val="24"/>
        </w:rPr>
        <w:t xml:space="preserve"> pour</w:t>
      </w:r>
      <w:r w:rsidR="001E357C" w:rsidRPr="00A64073">
        <w:rPr>
          <w:color w:val="7030A0"/>
          <w:sz w:val="24"/>
          <w:szCs w:val="24"/>
        </w:rPr>
        <w:t xml:space="preserve"> </w:t>
      </w:r>
      <w:r w:rsidR="00562F83" w:rsidRPr="00A64073">
        <w:rPr>
          <w:sz w:val="24"/>
          <w:szCs w:val="24"/>
        </w:rPr>
        <w:t>ses frères en humanité</w:t>
      </w:r>
      <w:r w:rsidR="00275191" w:rsidRPr="00A64073">
        <w:rPr>
          <w:sz w:val="24"/>
          <w:szCs w:val="24"/>
        </w:rPr>
        <w:t>, un évènement de salut.</w:t>
      </w:r>
    </w:p>
    <w:p w14:paraId="0FA8E1C4" w14:textId="77777777" w:rsidR="00BE2E82" w:rsidRPr="00A64073" w:rsidRDefault="00BE2E82" w:rsidP="00A64073">
      <w:pPr>
        <w:rPr>
          <w:b/>
          <w:sz w:val="24"/>
          <w:szCs w:val="24"/>
        </w:rPr>
      </w:pPr>
    </w:p>
    <w:p w14:paraId="5CE9D0BA" w14:textId="3E5EDC42" w:rsidR="00F82E75" w:rsidRDefault="007E19FF" w:rsidP="00A64073">
      <w:pPr>
        <w:rPr>
          <w:b/>
          <w:sz w:val="24"/>
          <w:szCs w:val="24"/>
        </w:rPr>
      </w:pPr>
      <w:r w:rsidRPr="00A64073">
        <w:rPr>
          <w:b/>
          <w:sz w:val="24"/>
          <w:szCs w:val="24"/>
        </w:rPr>
        <w:t>Pages 1-2</w:t>
      </w:r>
      <w:r w:rsidR="0091137D" w:rsidRPr="00A64073">
        <w:rPr>
          <w:b/>
          <w:sz w:val="24"/>
          <w:szCs w:val="24"/>
        </w:rPr>
        <w:t xml:space="preserve"> </w:t>
      </w:r>
      <w:r w:rsidR="00F82E75" w:rsidRPr="00A64073">
        <w:rPr>
          <w:b/>
          <w:sz w:val="24"/>
          <w:szCs w:val="24"/>
        </w:rPr>
        <w:tab/>
        <w:t>Introduction –</w:t>
      </w:r>
      <w:r w:rsidR="00A64073">
        <w:rPr>
          <w:b/>
          <w:sz w:val="24"/>
          <w:szCs w:val="24"/>
        </w:rPr>
        <w:t xml:space="preserve"> </w:t>
      </w:r>
      <w:r w:rsidR="00F82E75" w:rsidRPr="00A64073">
        <w:rPr>
          <w:b/>
          <w:sz w:val="24"/>
          <w:szCs w:val="24"/>
        </w:rPr>
        <w:t>Le temps du récit et d</w:t>
      </w:r>
      <w:r w:rsidR="00A64073">
        <w:rPr>
          <w:b/>
          <w:sz w:val="24"/>
          <w:szCs w:val="24"/>
        </w:rPr>
        <w:t>u</w:t>
      </w:r>
      <w:r w:rsidR="00F82E75" w:rsidRPr="00A64073">
        <w:rPr>
          <w:b/>
          <w:sz w:val="24"/>
          <w:szCs w:val="24"/>
        </w:rPr>
        <w:t xml:space="preserve"> premier questionnement </w:t>
      </w:r>
    </w:p>
    <w:p w14:paraId="03FA8F84" w14:textId="0AB72514" w:rsidR="003F02A8" w:rsidRPr="00A64073" w:rsidRDefault="003F02A8" w:rsidP="00A64073">
      <w:pPr>
        <w:rPr>
          <w:b/>
          <w:sz w:val="24"/>
          <w:szCs w:val="24"/>
        </w:rPr>
      </w:pPr>
      <w:r>
        <w:rPr>
          <w:b/>
          <w:sz w:val="24"/>
          <w:szCs w:val="24"/>
        </w:rPr>
        <w:t xml:space="preserve">Pages 3 à 8 </w:t>
      </w:r>
      <w:r>
        <w:rPr>
          <w:b/>
          <w:sz w:val="24"/>
          <w:szCs w:val="24"/>
        </w:rPr>
        <w:tab/>
      </w:r>
      <w:r>
        <w:rPr>
          <w:b/>
          <w:sz w:val="24"/>
          <w:szCs w:val="24"/>
        </w:rPr>
        <w:t xml:space="preserve">Fiches </w:t>
      </w:r>
      <w:r w:rsidRPr="00A64073">
        <w:rPr>
          <w:b/>
          <w:sz w:val="24"/>
          <w:szCs w:val="24"/>
        </w:rPr>
        <w:t>rapprochements par thèmes </w:t>
      </w:r>
    </w:p>
    <w:p w14:paraId="10F95613" w14:textId="002C58C7" w:rsidR="00F82E75" w:rsidRPr="00A64073" w:rsidRDefault="00F82E75" w:rsidP="003F02A8">
      <w:pPr>
        <w:ind w:left="1416"/>
        <w:rPr>
          <w:b/>
          <w:sz w:val="24"/>
          <w:szCs w:val="24"/>
        </w:rPr>
      </w:pPr>
      <w:r w:rsidRPr="00A64073">
        <w:rPr>
          <w:b/>
          <w:sz w:val="24"/>
          <w:szCs w:val="24"/>
        </w:rPr>
        <w:t>P</w:t>
      </w:r>
      <w:r w:rsidR="007E19FF" w:rsidRPr="00A64073">
        <w:rPr>
          <w:b/>
          <w:sz w:val="24"/>
          <w:szCs w:val="24"/>
        </w:rPr>
        <w:t>age 3</w:t>
      </w:r>
      <w:r w:rsidRPr="00A64073">
        <w:rPr>
          <w:b/>
          <w:sz w:val="24"/>
          <w:szCs w:val="24"/>
        </w:rPr>
        <w:t xml:space="preserve"> </w:t>
      </w:r>
      <w:r w:rsidRPr="00A64073">
        <w:rPr>
          <w:b/>
          <w:sz w:val="24"/>
          <w:szCs w:val="24"/>
        </w:rPr>
        <w:tab/>
      </w:r>
      <w:r w:rsidR="007E19FF" w:rsidRPr="00A64073">
        <w:rPr>
          <w:b/>
          <w:sz w:val="24"/>
          <w:szCs w:val="24"/>
        </w:rPr>
        <w:t>Titres de J</w:t>
      </w:r>
      <w:r w:rsidRPr="00A64073">
        <w:rPr>
          <w:b/>
          <w:sz w:val="24"/>
          <w:szCs w:val="24"/>
        </w:rPr>
        <w:t>ésus</w:t>
      </w:r>
      <w:r w:rsidR="007E19FF" w:rsidRPr="00A64073">
        <w:rPr>
          <w:b/>
          <w:sz w:val="24"/>
          <w:szCs w:val="24"/>
        </w:rPr>
        <w:t xml:space="preserve"> </w:t>
      </w:r>
    </w:p>
    <w:p w14:paraId="4867DCF6" w14:textId="09AE6F06" w:rsidR="00F82E75" w:rsidRPr="00A64073" w:rsidRDefault="0091137D" w:rsidP="003F02A8">
      <w:pPr>
        <w:ind w:left="1416"/>
        <w:rPr>
          <w:b/>
          <w:sz w:val="24"/>
          <w:szCs w:val="24"/>
        </w:rPr>
      </w:pPr>
      <w:r w:rsidRPr="00A64073">
        <w:rPr>
          <w:b/>
          <w:sz w:val="24"/>
          <w:szCs w:val="24"/>
        </w:rPr>
        <w:t>Page 4</w:t>
      </w:r>
      <w:r w:rsidR="00F84F6E" w:rsidRPr="00A64073">
        <w:rPr>
          <w:b/>
          <w:sz w:val="24"/>
          <w:szCs w:val="24"/>
        </w:rPr>
        <w:t xml:space="preserve"> </w:t>
      </w:r>
      <w:r w:rsidR="003F02A8">
        <w:rPr>
          <w:b/>
          <w:sz w:val="24"/>
          <w:szCs w:val="24"/>
        </w:rPr>
        <w:tab/>
      </w:r>
      <w:r w:rsidR="003F02A8" w:rsidRPr="00A64073">
        <w:rPr>
          <w:b/>
          <w:sz w:val="24"/>
          <w:szCs w:val="24"/>
        </w:rPr>
        <w:t>L’heure</w:t>
      </w:r>
      <w:r w:rsidR="003F02A8" w:rsidRPr="00A64073">
        <w:rPr>
          <w:b/>
          <w:sz w:val="24"/>
          <w:szCs w:val="24"/>
        </w:rPr>
        <w:t xml:space="preserve"> </w:t>
      </w:r>
    </w:p>
    <w:p w14:paraId="53949CD6" w14:textId="6861446A" w:rsidR="00F82E75" w:rsidRPr="00A64073" w:rsidRDefault="00F82E75" w:rsidP="003F02A8">
      <w:pPr>
        <w:ind w:left="1416"/>
        <w:rPr>
          <w:b/>
          <w:sz w:val="24"/>
          <w:szCs w:val="24"/>
        </w:rPr>
      </w:pPr>
      <w:r w:rsidRPr="00A64073">
        <w:rPr>
          <w:b/>
          <w:sz w:val="24"/>
          <w:szCs w:val="24"/>
        </w:rPr>
        <w:t xml:space="preserve">Page </w:t>
      </w:r>
      <w:r w:rsidR="0091137D" w:rsidRPr="00A64073">
        <w:rPr>
          <w:b/>
          <w:sz w:val="24"/>
          <w:szCs w:val="24"/>
        </w:rPr>
        <w:t>5</w:t>
      </w:r>
      <w:r w:rsidRPr="00A64073">
        <w:rPr>
          <w:b/>
          <w:sz w:val="24"/>
          <w:szCs w:val="24"/>
        </w:rPr>
        <w:t xml:space="preserve"> </w:t>
      </w:r>
      <w:r w:rsidRPr="00A64073">
        <w:rPr>
          <w:b/>
          <w:sz w:val="24"/>
          <w:szCs w:val="24"/>
        </w:rPr>
        <w:tab/>
      </w:r>
      <w:r w:rsidR="003F02A8" w:rsidRPr="00A64073">
        <w:rPr>
          <w:b/>
          <w:sz w:val="24"/>
          <w:szCs w:val="24"/>
        </w:rPr>
        <w:t xml:space="preserve">La source </w:t>
      </w:r>
    </w:p>
    <w:p w14:paraId="0751A4EC" w14:textId="795438E7" w:rsidR="00F82E75" w:rsidRPr="00A64073" w:rsidRDefault="00F82E75" w:rsidP="003F02A8">
      <w:pPr>
        <w:ind w:left="1416"/>
        <w:rPr>
          <w:b/>
          <w:sz w:val="24"/>
          <w:szCs w:val="24"/>
        </w:rPr>
      </w:pPr>
      <w:r w:rsidRPr="00A64073">
        <w:rPr>
          <w:b/>
          <w:sz w:val="24"/>
          <w:szCs w:val="24"/>
        </w:rPr>
        <w:t xml:space="preserve">Page </w:t>
      </w:r>
      <w:r w:rsidR="0091137D" w:rsidRPr="00A64073">
        <w:rPr>
          <w:b/>
          <w:sz w:val="24"/>
          <w:szCs w:val="24"/>
        </w:rPr>
        <w:t>6</w:t>
      </w:r>
      <w:r w:rsidR="007E19FF" w:rsidRPr="00A64073">
        <w:rPr>
          <w:b/>
          <w:sz w:val="24"/>
          <w:szCs w:val="24"/>
        </w:rPr>
        <w:tab/>
      </w:r>
      <w:r w:rsidRPr="00A64073">
        <w:rPr>
          <w:b/>
          <w:sz w:val="24"/>
          <w:szCs w:val="24"/>
        </w:rPr>
        <w:tab/>
      </w:r>
      <w:r w:rsidR="003F02A8" w:rsidRPr="00A64073">
        <w:rPr>
          <w:b/>
          <w:sz w:val="24"/>
          <w:szCs w:val="24"/>
        </w:rPr>
        <w:t xml:space="preserve">Donne-moi à boire </w:t>
      </w:r>
      <w:r w:rsidR="003F02A8">
        <w:rPr>
          <w:b/>
          <w:sz w:val="24"/>
          <w:szCs w:val="24"/>
        </w:rPr>
        <w:t xml:space="preserve">- </w:t>
      </w:r>
      <w:r w:rsidR="003F02A8" w:rsidRPr="00A64073">
        <w:rPr>
          <w:b/>
          <w:sz w:val="24"/>
          <w:szCs w:val="24"/>
        </w:rPr>
        <w:t xml:space="preserve">L’eau vive </w:t>
      </w:r>
    </w:p>
    <w:p w14:paraId="5C91F559" w14:textId="77777777" w:rsidR="003F02A8" w:rsidRDefault="0091137D" w:rsidP="003F02A8">
      <w:pPr>
        <w:ind w:left="1416"/>
        <w:rPr>
          <w:b/>
          <w:sz w:val="24"/>
          <w:szCs w:val="24"/>
        </w:rPr>
      </w:pPr>
      <w:r w:rsidRPr="00A64073">
        <w:rPr>
          <w:b/>
          <w:sz w:val="24"/>
          <w:szCs w:val="24"/>
        </w:rPr>
        <w:t>Page 7</w:t>
      </w:r>
      <w:r w:rsidRPr="00A64073">
        <w:rPr>
          <w:b/>
          <w:sz w:val="24"/>
          <w:szCs w:val="24"/>
        </w:rPr>
        <w:tab/>
      </w:r>
      <w:r w:rsidR="00B04257" w:rsidRPr="00A64073">
        <w:rPr>
          <w:b/>
          <w:sz w:val="24"/>
          <w:szCs w:val="24"/>
        </w:rPr>
        <w:tab/>
      </w:r>
      <w:r w:rsidR="003F02A8" w:rsidRPr="00A64073">
        <w:rPr>
          <w:b/>
          <w:sz w:val="24"/>
          <w:szCs w:val="24"/>
        </w:rPr>
        <w:t xml:space="preserve">Le don de Dieu </w:t>
      </w:r>
      <w:r w:rsidR="003F02A8">
        <w:rPr>
          <w:b/>
          <w:sz w:val="24"/>
          <w:szCs w:val="24"/>
        </w:rPr>
        <w:t xml:space="preserve">- </w:t>
      </w:r>
      <w:r w:rsidR="003F02A8" w:rsidRPr="00A64073">
        <w:rPr>
          <w:b/>
          <w:sz w:val="24"/>
          <w:szCs w:val="24"/>
        </w:rPr>
        <w:t>L’époux</w:t>
      </w:r>
    </w:p>
    <w:p w14:paraId="6230A9C7" w14:textId="40566D82" w:rsidR="00F82E75" w:rsidRPr="00A64073" w:rsidRDefault="003F02A8" w:rsidP="003F02A8">
      <w:pPr>
        <w:ind w:left="1416"/>
        <w:rPr>
          <w:b/>
          <w:sz w:val="24"/>
          <w:szCs w:val="24"/>
        </w:rPr>
      </w:pPr>
      <w:r>
        <w:rPr>
          <w:b/>
          <w:sz w:val="24"/>
          <w:szCs w:val="24"/>
        </w:rPr>
        <w:t xml:space="preserve">Page 8 </w:t>
      </w:r>
      <w:r>
        <w:rPr>
          <w:b/>
          <w:sz w:val="24"/>
          <w:szCs w:val="24"/>
        </w:rPr>
        <w:tab/>
      </w:r>
      <w:r w:rsidRPr="00A64073">
        <w:rPr>
          <w:b/>
          <w:sz w:val="24"/>
          <w:szCs w:val="24"/>
        </w:rPr>
        <w:t>Adorer</w:t>
      </w:r>
      <w:r w:rsidRPr="00A64073">
        <w:rPr>
          <w:b/>
          <w:sz w:val="24"/>
          <w:szCs w:val="24"/>
        </w:rPr>
        <w:t xml:space="preserve"> </w:t>
      </w:r>
      <w:r>
        <w:rPr>
          <w:b/>
          <w:sz w:val="24"/>
          <w:szCs w:val="24"/>
        </w:rPr>
        <w:t xml:space="preserve">- </w:t>
      </w:r>
      <w:r w:rsidR="007E19FF" w:rsidRPr="00A64073">
        <w:rPr>
          <w:b/>
          <w:sz w:val="24"/>
          <w:szCs w:val="24"/>
        </w:rPr>
        <w:t xml:space="preserve">Vie éternelle  </w:t>
      </w:r>
    </w:p>
    <w:p w14:paraId="7FEE3266" w14:textId="377FEFDA" w:rsidR="0091137D" w:rsidRPr="00A64073" w:rsidRDefault="0091137D" w:rsidP="00A64073">
      <w:pPr>
        <w:rPr>
          <w:b/>
          <w:sz w:val="24"/>
          <w:szCs w:val="24"/>
        </w:rPr>
      </w:pPr>
      <w:r w:rsidRPr="00A64073">
        <w:rPr>
          <w:b/>
          <w:sz w:val="24"/>
          <w:szCs w:val="24"/>
        </w:rPr>
        <w:t>Pages</w:t>
      </w:r>
      <w:r w:rsidR="003F02A8">
        <w:rPr>
          <w:b/>
          <w:sz w:val="24"/>
          <w:szCs w:val="24"/>
        </w:rPr>
        <w:t xml:space="preserve"> 9 à 11</w:t>
      </w:r>
      <w:r w:rsidRPr="00A64073">
        <w:rPr>
          <w:b/>
          <w:sz w:val="24"/>
          <w:szCs w:val="24"/>
        </w:rPr>
        <w:tab/>
      </w:r>
      <w:r w:rsidR="003F02A8" w:rsidRPr="00A64073">
        <w:rPr>
          <w:b/>
          <w:sz w:val="24"/>
          <w:szCs w:val="24"/>
        </w:rPr>
        <w:t xml:space="preserve">Vers le sens </w:t>
      </w:r>
      <w:r w:rsidRPr="00A64073">
        <w:rPr>
          <w:b/>
          <w:sz w:val="24"/>
          <w:szCs w:val="24"/>
        </w:rPr>
        <w:t>Pistes d’interprétation</w:t>
      </w:r>
      <w:r w:rsidR="007E19FF" w:rsidRPr="00A64073">
        <w:rPr>
          <w:b/>
          <w:sz w:val="24"/>
          <w:szCs w:val="24"/>
        </w:rPr>
        <w:t xml:space="preserve"> </w:t>
      </w:r>
      <w:r w:rsidRPr="00A64073">
        <w:rPr>
          <w:b/>
          <w:sz w:val="24"/>
          <w:szCs w:val="24"/>
        </w:rPr>
        <w:t xml:space="preserve">- Méditation </w:t>
      </w:r>
    </w:p>
    <w:p w14:paraId="70105D9A" w14:textId="77777777" w:rsidR="00BE2E82" w:rsidRPr="00A64073" w:rsidRDefault="00BE2E82" w:rsidP="00A64073">
      <w:pPr>
        <w:rPr>
          <w:b/>
          <w:sz w:val="24"/>
          <w:szCs w:val="24"/>
        </w:rPr>
      </w:pPr>
    </w:p>
    <w:p w14:paraId="3EE3C22D" w14:textId="77777777" w:rsidR="005E6032" w:rsidRPr="00A64073" w:rsidRDefault="005E6032" w:rsidP="00A64073">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Introduction</w:t>
      </w:r>
    </w:p>
    <w:p w14:paraId="429CFB1C" w14:textId="77777777" w:rsidR="005E6032" w:rsidRPr="00A64073" w:rsidRDefault="005E6032" w:rsidP="00A64073">
      <w:pPr>
        <w:rPr>
          <w:b/>
          <w:sz w:val="24"/>
          <w:szCs w:val="24"/>
        </w:rPr>
      </w:pPr>
    </w:p>
    <w:p w14:paraId="1B5A34F2" w14:textId="58349416" w:rsidR="00A75C4B" w:rsidRPr="00A64073" w:rsidRDefault="00A75C4B" w:rsidP="00A64073">
      <w:pPr>
        <w:rPr>
          <w:sz w:val="24"/>
          <w:szCs w:val="24"/>
        </w:rPr>
      </w:pPr>
      <w:r w:rsidRPr="00A64073">
        <w:rPr>
          <w:sz w:val="24"/>
          <w:szCs w:val="24"/>
        </w:rPr>
        <w:t xml:space="preserve">L’animateur présente les visées, objectifs et méthodologie de la rencontre. </w:t>
      </w:r>
    </w:p>
    <w:p w14:paraId="1F339817" w14:textId="77777777" w:rsidR="005E6032" w:rsidRPr="00A64073" w:rsidRDefault="005E6032" w:rsidP="00A64073">
      <w:pPr>
        <w:rPr>
          <w:b/>
          <w:sz w:val="24"/>
          <w:szCs w:val="24"/>
        </w:rPr>
      </w:pPr>
    </w:p>
    <w:p w14:paraId="195E5A3D" w14:textId="77777777" w:rsidR="005E6032" w:rsidRPr="00A64073" w:rsidRDefault="00A60261" w:rsidP="00A64073">
      <w:pPr>
        <w:pBdr>
          <w:top w:val="single" w:sz="4" w:space="1" w:color="auto"/>
          <w:left w:val="single" w:sz="4" w:space="4" w:color="auto"/>
          <w:bottom w:val="single" w:sz="4" w:space="1" w:color="auto"/>
          <w:right w:val="single" w:sz="4" w:space="4" w:color="auto"/>
        </w:pBdr>
        <w:rPr>
          <w:sz w:val="24"/>
          <w:szCs w:val="24"/>
        </w:rPr>
      </w:pPr>
      <w:r w:rsidRPr="00A64073">
        <w:rPr>
          <w:b/>
          <w:sz w:val="24"/>
          <w:szCs w:val="24"/>
        </w:rPr>
        <w:t>Repères pour l’animateur :</w:t>
      </w:r>
    </w:p>
    <w:p w14:paraId="42936F07" w14:textId="4EB3FC4E" w:rsidR="005E6032" w:rsidRPr="00A64073" w:rsidRDefault="007D7F85" w:rsidP="003F02A8">
      <w:pPr>
        <w:pBdr>
          <w:top w:val="single" w:sz="4" w:space="1" w:color="auto"/>
          <w:left w:val="single" w:sz="4" w:space="4" w:color="auto"/>
          <w:bottom w:val="single" w:sz="4" w:space="1" w:color="auto"/>
          <w:right w:val="single" w:sz="4" w:space="4" w:color="auto"/>
        </w:pBdr>
        <w:rPr>
          <w:sz w:val="24"/>
          <w:szCs w:val="24"/>
        </w:rPr>
      </w:pPr>
      <w:r w:rsidRPr="00A64073">
        <w:rPr>
          <w:sz w:val="24"/>
          <w:szCs w:val="24"/>
        </w:rPr>
        <w:t xml:space="preserve">Il ne s’agira pas de vouloir </w:t>
      </w:r>
      <w:r w:rsidR="00824CB2" w:rsidRPr="00A64073">
        <w:rPr>
          <w:sz w:val="24"/>
          <w:szCs w:val="24"/>
        </w:rPr>
        <w:t xml:space="preserve">tout balayer mais </w:t>
      </w:r>
      <w:r w:rsidRPr="00A64073">
        <w:rPr>
          <w:sz w:val="24"/>
          <w:szCs w:val="24"/>
        </w:rPr>
        <w:t>d’</w:t>
      </w:r>
      <w:r w:rsidR="00824CB2" w:rsidRPr="00A64073">
        <w:rPr>
          <w:sz w:val="24"/>
          <w:szCs w:val="24"/>
        </w:rPr>
        <w:t xml:space="preserve">opérer les choix qui conviennent au groupe au moment où il en est de sa recherche. </w:t>
      </w:r>
      <w:r w:rsidR="00275191" w:rsidRPr="00A64073">
        <w:rPr>
          <w:sz w:val="24"/>
          <w:szCs w:val="24"/>
        </w:rPr>
        <w:t xml:space="preserve">Le temps du questionnement est capital pour redécouvrir ce récit </w:t>
      </w:r>
      <w:r w:rsidR="00742BDF" w:rsidRPr="00A64073">
        <w:rPr>
          <w:sz w:val="24"/>
          <w:szCs w:val="24"/>
        </w:rPr>
        <w:t xml:space="preserve">bien </w:t>
      </w:r>
      <w:r w:rsidR="00275191" w:rsidRPr="00A64073">
        <w:rPr>
          <w:sz w:val="24"/>
          <w:szCs w:val="24"/>
        </w:rPr>
        <w:t>« connu »</w:t>
      </w:r>
      <w:r w:rsidR="00742BDF" w:rsidRPr="00A64073">
        <w:rPr>
          <w:sz w:val="24"/>
          <w:szCs w:val="24"/>
        </w:rPr>
        <w:t xml:space="preserve"> pour certains</w:t>
      </w:r>
      <w:r w:rsidR="00275191" w:rsidRPr="00A64073">
        <w:rPr>
          <w:color w:val="7030A0"/>
          <w:sz w:val="24"/>
          <w:szCs w:val="24"/>
        </w:rPr>
        <w:t>.</w:t>
      </w:r>
      <w:r w:rsidR="00275191" w:rsidRPr="00A64073">
        <w:rPr>
          <w:sz w:val="24"/>
          <w:szCs w:val="24"/>
        </w:rPr>
        <w:t xml:space="preserve"> Le temps des rapprochements permettra de sortir d’une lecture parfois trop anecdotique. </w:t>
      </w:r>
      <w:r w:rsidR="00742BDF" w:rsidRPr="00A64073">
        <w:rPr>
          <w:sz w:val="24"/>
          <w:szCs w:val="24"/>
        </w:rPr>
        <w:t>C</w:t>
      </w:r>
      <w:r w:rsidR="00275191" w:rsidRPr="00A64073">
        <w:rPr>
          <w:sz w:val="24"/>
          <w:szCs w:val="24"/>
        </w:rPr>
        <w:t xml:space="preserve">e texte </w:t>
      </w:r>
      <w:r w:rsidR="00742BDF" w:rsidRPr="00A64073">
        <w:rPr>
          <w:sz w:val="24"/>
          <w:szCs w:val="24"/>
        </w:rPr>
        <w:t xml:space="preserve">s’enracine dans une </w:t>
      </w:r>
      <w:r w:rsidR="00275191" w:rsidRPr="00A64073">
        <w:rPr>
          <w:sz w:val="24"/>
          <w:szCs w:val="24"/>
        </w:rPr>
        <w:t>extrême ric</w:t>
      </w:r>
      <w:r w:rsidR="00742BDF" w:rsidRPr="00A64073">
        <w:rPr>
          <w:sz w:val="24"/>
          <w:szCs w:val="24"/>
        </w:rPr>
        <w:t xml:space="preserve">hesse des symboliques bibliques. </w:t>
      </w:r>
      <w:r w:rsidR="00275191" w:rsidRPr="00A64073">
        <w:rPr>
          <w:sz w:val="24"/>
          <w:szCs w:val="24"/>
        </w:rPr>
        <w:t xml:space="preserve">L’animateur veillera donc à l’écoute du groupe et s’adaptera à son </w:t>
      </w:r>
      <w:r w:rsidR="00A60261" w:rsidRPr="00A64073">
        <w:rPr>
          <w:sz w:val="24"/>
          <w:szCs w:val="24"/>
        </w:rPr>
        <w:t>rythme de cheminement.</w:t>
      </w:r>
    </w:p>
    <w:p w14:paraId="2D173AE2" w14:textId="346EA9A7" w:rsidR="005E6032" w:rsidRPr="00A64073" w:rsidRDefault="00060698" w:rsidP="00A64073">
      <w:pPr>
        <w:rPr>
          <w:sz w:val="24"/>
          <w:szCs w:val="24"/>
        </w:rPr>
      </w:pPr>
      <w:r w:rsidRPr="00A64073">
        <w:rPr>
          <w:noProof/>
          <w:sz w:val="24"/>
          <w:szCs w:val="24"/>
        </w:rPr>
        <w:lastRenderedPageBreak/>
        <w:drawing>
          <wp:anchor distT="0" distB="0" distL="114300" distR="114300" simplePos="0" relativeHeight="251655168" behindDoc="1" locked="0" layoutInCell="1" allowOverlap="1" wp14:anchorId="4D5847CB" wp14:editId="45D3A4ED">
            <wp:simplePos x="0" y="0"/>
            <wp:positionH relativeFrom="column">
              <wp:posOffset>-31115</wp:posOffset>
            </wp:positionH>
            <wp:positionV relativeFrom="paragraph">
              <wp:posOffset>51435</wp:posOffset>
            </wp:positionV>
            <wp:extent cx="720090" cy="445135"/>
            <wp:effectExtent l="0" t="0" r="0" b="0"/>
            <wp:wrapTight wrapText="bothSides">
              <wp:wrapPolygon edited="0">
                <wp:start x="0" y="0"/>
                <wp:lineTo x="0" y="20337"/>
                <wp:lineTo x="21143" y="20337"/>
                <wp:lineTo x="21143" y="0"/>
                <wp:lineTo x="0" y="0"/>
              </wp:wrapPolygon>
            </wp:wrapTight>
            <wp:docPr id="6" name="Image 4" descr="reci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recit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0090" cy="445135"/>
                    </a:xfrm>
                    <a:prstGeom prst="rect">
                      <a:avLst/>
                    </a:prstGeom>
                    <a:noFill/>
                  </pic:spPr>
                </pic:pic>
              </a:graphicData>
            </a:graphic>
            <wp14:sizeRelH relativeFrom="page">
              <wp14:pctWidth>0</wp14:pctWidth>
            </wp14:sizeRelH>
            <wp14:sizeRelV relativeFrom="page">
              <wp14:pctHeight>0</wp14:pctHeight>
            </wp14:sizeRelV>
          </wp:anchor>
        </w:drawing>
      </w:r>
    </w:p>
    <w:p w14:paraId="6F3AB3AF" w14:textId="1A4F4685" w:rsidR="005E6032" w:rsidRPr="00A64073" w:rsidRDefault="005E6032" w:rsidP="00265128">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Le temps du récit</w:t>
      </w:r>
    </w:p>
    <w:p w14:paraId="3A0C3AA2" w14:textId="77777777" w:rsidR="005E6032" w:rsidRPr="00A64073" w:rsidRDefault="005E6032" w:rsidP="00A64073">
      <w:pPr>
        <w:rPr>
          <w:sz w:val="24"/>
          <w:szCs w:val="24"/>
        </w:rPr>
      </w:pPr>
    </w:p>
    <w:p w14:paraId="5A3448F4" w14:textId="6215000C" w:rsidR="001E357C" w:rsidRPr="00A64073" w:rsidRDefault="005E6032" w:rsidP="00A64073">
      <w:pPr>
        <w:rPr>
          <w:sz w:val="24"/>
          <w:szCs w:val="24"/>
        </w:rPr>
      </w:pPr>
      <w:r w:rsidRPr="00A64073">
        <w:rPr>
          <w:sz w:val="24"/>
          <w:szCs w:val="24"/>
        </w:rPr>
        <w:t xml:space="preserve">Le texte est lu par l’animateur ou </w:t>
      </w:r>
      <w:r w:rsidR="001E357C" w:rsidRPr="00A64073">
        <w:rPr>
          <w:sz w:val="24"/>
          <w:szCs w:val="24"/>
        </w:rPr>
        <w:t xml:space="preserve">mieux raconté </w:t>
      </w:r>
      <w:r w:rsidRPr="00A64073">
        <w:rPr>
          <w:sz w:val="24"/>
          <w:szCs w:val="24"/>
        </w:rPr>
        <w:t>par une personne choisie pour</w:t>
      </w:r>
      <w:r w:rsidR="001E357C" w:rsidRPr="00A64073">
        <w:rPr>
          <w:sz w:val="24"/>
          <w:szCs w:val="24"/>
        </w:rPr>
        <w:t xml:space="preserve"> son talent de narrateur</w:t>
      </w:r>
      <w:r w:rsidRPr="00A64073">
        <w:rPr>
          <w:sz w:val="24"/>
          <w:szCs w:val="24"/>
        </w:rPr>
        <w:t>. L’écoute peut être soutenue par un visuel</w:t>
      </w:r>
      <w:r w:rsidR="00CF3C5B" w:rsidRPr="00A64073">
        <w:rPr>
          <w:sz w:val="24"/>
          <w:szCs w:val="24"/>
        </w:rPr>
        <w:t xml:space="preserve"> : voir les </w:t>
      </w:r>
      <w:r w:rsidR="00CF3C5B" w:rsidRPr="000F4FFB">
        <w:rPr>
          <w:sz w:val="24"/>
          <w:szCs w:val="24"/>
        </w:rPr>
        <w:t>images disponibles</w:t>
      </w:r>
      <w:r w:rsidR="00CF3C5B" w:rsidRPr="00A64073">
        <w:rPr>
          <w:sz w:val="24"/>
          <w:szCs w:val="24"/>
        </w:rPr>
        <w:t xml:space="preserve"> qui proposent une </w:t>
      </w:r>
      <w:r w:rsidR="001E357C" w:rsidRPr="00A64073">
        <w:rPr>
          <w:sz w:val="24"/>
          <w:szCs w:val="24"/>
        </w:rPr>
        <w:t>palette intéress</w:t>
      </w:r>
      <w:r w:rsidR="00CF3C5B" w:rsidRPr="00A64073">
        <w:rPr>
          <w:sz w:val="24"/>
          <w:szCs w:val="24"/>
        </w:rPr>
        <w:t xml:space="preserve">ante d’interprétations du récit. </w:t>
      </w:r>
      <w:r w:rsidR="000F4FFB">
        <w:rPr>
          <w:sz w:val="24"/>
          <w:szCs w:val="24"/>
        </w:rPr>
        <w:t xml:space="preserve">Dans </w:t>
      </w:r>
      <w:r w:rsidR="000F4FFB" w:rsidRPr="000F4FFB">
        <w:rPr>
          <w:color w:val="1F497D" w:themeColor="text2"/>
          <w:sz w:val="24"/>
          <w:szCs w:val="24"/>
        </w:rPr>
        <w:t>Onglet Images</w:t>
      </w:r>
    </w:p>
    <w:p w14:paraId="22DFB0C1" w14:textId="484DC079" w:rsidR="003C0DCF" w:rsidRPr="00A64073" w:rsidRDefault="003C0DCF" w:rsidP="00A64073">
      <w:pPr>
        <w:rPr>
          <w:sz w:val="24"/>
          <w:szCs w:val="24"/>
        </w:rPr>
      </w:pPr>
      <w:r w:rsidRPr="00A64073">
        <w:rPr>
          <w:sz w:val="24"/>
          <w:szCs w:val="24"/>
        </w:rPr>
        <w:t xml:space="preserve">Ou projeter une </w:t>
      </w:r>
      <w:r w:rsidRPr="000F4FFB">
        <w:rPr>
          <w:sz w:val="24"/>
          <w:szCs w:val="24"/>
        </w:rPr>
        <w:t xml:space="preserve">vidéo </w:t>
      </w:r>
      <w:r w:rsidR="003E213C">
        <w:rPr>
          <w:sz w:val="24"/>
          <w:szCs w:val="24"/>
        </w:rPr>
        <w:t>Samaritaine</w:t>
      </w:r>
      <w:r w:rsidRPr="000F4FFB">
        <w:rPr>
          <w:sz w:val="24"/>
          <w:szCs w:val="24"/>
        </w:rPr>
        <w:t xml:space="preserve"> racontée</w:t>
      </w:r>
      <w:r w:rsidRPr="00A64073">
        <w:rPr>
          <w:sz w:val="24"/>
          <w:szCs w:val="24"/>
        </w:rPr>
        <w:t xml:space="preserve">. On peut choisir la version pour les enfants, jeunes et adultes (6mn26) ou bien celle du </w:t>
      </w:r>
      <w:r w:rsidRPr="000F4FFB">
        <w:rPr>
          <w:sz w:val="24"/>
          <w:szCs w:val="24"/>
        </w:rPr>
        <w:t>jeu scénique</w:t>
      </w:r>
      <w:r w:rsidRPr="00A64073">
        <w:rPr>
          <w:sz w:val="24"/>
          <w:szCs w:val="24"/>
        </w:rPr>
        <w:t xml:space="preserve"> (7mn27).</w:t>
      </w:r>
      <w:r w:rsidR="000F4FFB">
        <w:rPr>
          <w:sz w:val="24"/>
          <w:szCs w:val="24"/>
        </w:rPr>
        <w:t xml:space="preserve"> Dans </w:t>
      </w:r>
      <w:r w:rsidR="000F4FFB" w:rsidRPr="000F4FFB">
        <w:rPr>
          <w:color w:val="1F497D" w:themeColor="text2"/>
          <w:sz w:val="24"/>
          <w:szCs w:val="24"/>
        </w:rPr>
        <w:t>Onglet Vidéos</w:t>
      </w:r>
    </w:p>
    <w:p w14:paraId="7A8CAD1C" w14:textId="417ADFB0" w:rsidR="000D7D49" w:rsidRPr="00A64073" w:rsidRDefault="00060698" w:rsidP="00A64073">
      <w:pPr>
        <w:rPr>
          <w:sz w:val="24"/>
          <w:szCs w:val="24"/>
        </w:rPr>
      </w:pPr>
      <w:r w:rsidRPr="00A64073">
        <w:rPr>
          <w:noProof/>
          <w:sz w:val="24"/>
          <w:szCs w:val="24"/>
        </w:rPr>
        <w:drawing>
          <wp:anchor distT="0" distB="0" distL="114300" distR="114300" simplePos="0" relativeHeight="251660288" behindDoc="1" locked="0" layoutInCell="1" allowOverlap="1" wp14:anchorId="4EC70FAF" wp14:editId="009F5AE3">
            <wp:simplePos x="0" y="0"/>
            <wp:positionH relativeFrom="column">
              <wp:posOffset>-43815</wp:posOffset>
            </wp:positionH>
            <wp:positionV relativeFrom="paragraph">
              <wp:posOffset>143510</wp:posOffset>
            </wp:positionV>
            <wp:extent cx="720000" cy="444930"/>
            <wp:effectExtent l="0" t="0" r="4445" b="0"/>
            <wp:wrapTight wrapText="bothSides">
              <wp:wrapPolygon edited="0">
                <wp:start x="0" y="0"/>
                <wp:lineTo x="0" y="20366"/>
                <wp:lineTo x="21162" y="20366"/>
                <wp:lineTo x="21162" y="0"/>
                <wp:lineTo x="0" y="0"/>
              </wp:wrapPolygon>
            </wp:wrapTight>
            <wp:docPr id="5" name="Image 6" descr="question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questionn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0000" cy="444930"/>
                    </a:xfrm>
                    <a:prstGeom prst="rect">
                      <a:avLst/>
                    </a:prstGeom>
                    <a:noFill/>
                  </pic:spPr>
                </pic:pic>
              </a:graphicData>
            </a:graphic>
            <wp14:sizeRelH relativeFrom="page">
              <wp14:pctWidth>0</wp14:pctWidth>
            </wp14:sizeRelH>
            <wp14:sizeRelV relativeFrom="page">
              <wp14:pctHeight>0</wp14:pctHeight>
            </wp14:sizeRelV>
          </wp:anchor>
        </w:drawing>
      </w:r>
    </w:p>
    <w:p w14:paraId="01D9F294" w14:textId="77777777" w:rsidR="000D7D49" w:rsidRPr="00A64073" w:rsidRDefault="000D7D49" w:rsidP="00A64073">
      <w:pPr>
        <w:rPr>
          <w:sz w:val="24"/>
          <w:szCs w:val="24"/>
        </w:rPr>
      </w:pPr>
    </w:p>
    <w:p w14:paraId="213BBE5B" w14:textId="77777777" w:rsidR="000D7D49" w:rsidRPr="00A64073" w:rsidRDefault="000D7D49" w:rsidP="000F4FFB">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 xml:space="preserve">Le temps du </w:t>
      </w:r>
      <w:r w:rsidR="004C79C8" w:rsidRPr="00A64073">
        <w:rPr>
          <w:b/>
          <w:sz w:val="24"/>
          <w:szCs w:val="24"/>
        </w:rPr>
        <w:t xml:space="preserve">premier </w:t>
      </w:r>
      <w:r w:rsidRPr="00A64073">
        <w:rPr>
          <w:b/>
          <w:sz w:val="24"/>
          <w:szCs w:val="24"/>
        </w:rPr>
        <w:t>questionnement</w:t>
      </w:r>
    </w:p>
    <w:p w14:paraId="0C027172" w14:textId="77777777" w:rsidR="000D7D49" w:rsidRPr="00A64073" w:rsidRDefault="000D7D49" w:rsidP="00A64073">
      <w:pPr>
        <w:rPr>
          <w:sz w:val="24"/>
          <w:szCs w:val="24"/>
        </w:rPr>
      </w:pPr>
    </w:p>
    <w:p w14:paraId="6B67393B" w14:textId="77777777" w:rsidR="00742BDF" w:rsidRPr="00A64073" w:rsidRDefault="000D7D49" w:rsidP="00A64073">
      <w:pPr>
        <w:rPr>
          <w:sz w:val="24"/>
          <w:szCs w:val="24"/>
        </w:rPr>
      </w:pPr>
      <w:r w:rsidRPr="00A64073">
        <w:rPr>
          <w:sz w:val="24"/>
          <w:szCs w:val="24"/>
        </w:rPr>
        <w:t xml:space="preserve">Les participants, en petits groupes, laissent venir à eux toutes les questions possibles sur le récit et les notent pour les exprimer </w:t>
      </w:r>
      <w:r w:rsidR="00284FDB" w:rsidRPr="00A64073">
        <w:rPr>
          <w:sz w:val="24"/>
          <w:szCs w:val="24"/>
        </w:rPr>
        <w:t xml:space="preserve">ensuite </w:t>
      </w:r>
      <w:r w:rsidRPr="00A64073">
        <w:rPr>
          <w:sz w:val="24"/>
          <w:szCs w:val="24"/>
        </w:rPr>
        <w:t xml:space="preserve">aux autres participants. L’animateur recueille ce </w:t>
      </w:r>
      <w:r w:rsidR="00284FDB" w:rsidRPr="00A64073">
        <w:rPr>
          <w:sz w:val="24"/>
          <w:szCs w:val="24"/>
        </w:rPr>
        <w:t xml:space="preserve">questionnement.  </w:t>
      </w:r>
    </w:p>
    <w:p w14:paraId="720B7747" w14:textId="77777777" w:rsidR="000D7D49" w:rsidRPr="00A64073" w:rsidRDefault="000D7D49" w:rsidP="00A64073">
      <w:pPr>
        <w:rPr>
          <w:i/>
          <w:sz w:val="24"/>
          <w:szCs w:val="24"/>
        </w:rPr>
      </w:pPr>
    </w:p>
    <w:p w14:paraId="3CEBDFE5" w14:textId="77777777" w:rsidR="00661AFE" w:rsidRPr="00A64073" w:rsidRDefault="00661AFE"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En écho aux questionnements du groupe, l’animateur attire ensuite l’attention sur certains points :</w:t>
      </w:r>
    </w:p>
    <w:p w14:paraId="3FF92CD5" w14:textId="77777777" w:rsidR="000D7D49" w:rsidRPr="00A64073" w:rsidRDefault="00E21FD7" w:rsidP="00A64073">
      <w:pPr>
        <w:rPr>
          <w:sz w:val="24"/>
          <w:szCs w:val="24"/>
        </w:rPr>
      </w:pPr>
      <w:r w:rsidRPr="00A64073">
        <w:rPr>
          <w:b/>
          <w:sz w:val="24"/>
          <w:szCs w:val="24"/>
        </w:rPr>
        <w:t>V</w:t>
      </w:r>
      <w:r w:rsidR="000D7D49" w:rsidRPr="00A64073">
        <w:rPr>
          <w:b/>
          <w:sz w:val="24"/>
          <w:szCs w:val="24"/>
        </w:rPr>
        <w:t>erset 4</w:t>
      </w:r>
      <w:r w:rsidRPr="00A64073">
        <w:rPr>
          <w:sz w:val="24"/>
          <w:szCs w:val="24"/>
        </w:rPr>
        <w:t xml:space="preserve"> : on </w:t>
      </w:r>
      <w:r w:rsidR="000D7D49" w:rsidRPr="00A64073">
        <w:rPr>
          <w:sz w:val="24"/>
          <w:szCs w:val="24"/>
        </w:rPr>
        <w:t>trouve l’expression</w:t>
      </w:r>
      <w:r w:rsidR="00661AFE" w:rsidRPr="00A64073">
        <w:rPr>
          <w:sz w:val="24"/>
          <w:szCs w:val="24"/>
        </w:rPr>
        <w:t xml:space="preserve"> </w:t>
      </w:r>
      <w:r w:rsidR="000D7D49" w:rsidRPr="00A64073">
        <w:rPr>
          <w:b/>
          <w:sz w:val="24"/>
          <w:szCs w:val="24"/>
        </w:rPr>
        <w:t>« Il lui fallait »</w:t>
      </w:r>
      <w:r w:rsidR="000D7D49" w:rsidRPr="00A64073">
        <w:rPr>
          <w:sz w:val="24"/>
          <w:szCs w:val="24"/>
        </w:rPr>
        <w:t xml:space="preserve"> : quelle est cette obligation ? Et pourquoi </w:t>
      </w:r>
      <w:r w:rsidR="000D7D49" w:rsidRPr="00A64073">
        <w:rPr>
          <w:i/>
          <w:sz w:val="24"/>
          <w:szCs w:val="24"/>
        </w:rPr>
        <w:t>maintenant</w:t>
      </w:r>
      <w:r w:rsidR="00661AFE" w:rsidRPr="00A64073">
        <w:rPr>
          <w:sz w:val="24"/>
          <w:szCs w:val="24"/>
        </w:rPr>
        <w:t xml:space="preserve">, </w:t>
      </w:r>
      <w:r w:rsidR="000D7D49" w:rsidRPr="00A64073">
        <w:rPr>
          <w:sz w:val="24"/>
          <w:szCs w:val="24"/>
        </w:rPr>
        <w:t xml:space="preserve">alors qu’il avait la possibilité d’y aller lors de ses précédents voyages ? Fallait-il qu’il soit déjà passé par la Judée et la Galilée pour pouvoir y aller </w:t>
      </w:r>
      <w:r w:rsidR="000D7D49" w:rsidRPr="00A64073">
        <w:rPr>
          <w:i/>
          <w:sz w:val="24"/>
          <w:szCs w:val="24"/>
        </w:rPr>
        <w:t>maintenant </w:t>
      </w:r>
      <w:r w:rsidR="000D7D49" w:rsidRPr="00A64073">
        <w:rPr>
          <w:sz w:val="24"/>
          <w:szCs w:val="24"/>
        </w:rPr>
        <w:t>?</w:t>
      </w:r>
    </w:p>
    <w:p w14:paraId="5539BCA5" w14:textId="4EFAA52C" w:rsidR="000D7D49" w:rsidRPr="00A64073" w:rsidRDefault="000D7D49" w:rsidP="00A64073">
      <w:pPr>
        <w:shd w:val="clear" w:color="auto" w:fill="FFFFFF"/>
        <w:rPr>
          <w:sz w:val="24"/>
          <w:szCs w:val="24"/>
        </w:rPr>
      </w:pPr>
      <w:r w:rsidRPr="00A64073">
        <w:rPr>
          <w:sz w:val="24"/>
          <w:szCs w:val="24"/>
        </w:rPr>
        <w:t xml:space="preserve">« Traverser » aurait-il un autre sens que le sens géographique ? </w:t>
      </w:r>
      <w:r w:rsidR="00AF629F" w:rsidRPr="00A64073">
        <w:rPr>
          <w:sz w:val="24"/>
          <w:szCs w:val="24"/>
        </w:rPr>
        <w:t xml:space="preserve">Y-aurait-il un sens théologique ? </w:t>
      </w:r>
      <w:r w:rsidRPr="00A64073">
        <w:rPr>
          <w:sz w:val="24"/>
          <w:szCs w:val="24"/>
        </w:rPr>
        <w:t xml:space="preserve">Voir Exode 12, 23 où </w:t>
      </w:r>
      <w:r w:rsidR="00C61946" w:rsidRPr="00A64073">
        <w:rPr>
          <w:sz w:val="24"/>
          <w:szCs w:val="24"/>
        </w:rPr>
        <w:t xml:space="preserve">le Seigneur </w:t>
      </w:r>
      <w:r w:rsidRPr="00A64073">
        <w:rPr>
          <w:sz w:val="24"/>
          <w:szCs w:val="24"/>
        </w:rPr>
        <w:t xml:space="preserve">traverse l’Egypte… </w:t>
      </w:r>
    </w:p>
    <w:p w14:paraId="2306FAE8" w14:textId="483510A4" w:rsidR="00CF57E9" w:rsidRPr="00A64073" w:rsidRDefault="00CF57E9" w:rsidP="00A64073">
      <w:pPr>
        <w:rPr>
          <w:sz w:val="24"/>
          <w:szCs w:val="24"/>
        </w:rPr>
      </w:pPr>
      <w:r w:rsidRPr="00A64073">
        <w:rPr>
          <w:b/>
          <w:sz w:val="24"/>
          <w:szCs w:val="24"/>
        </w:rPr>
        <w:t>Verset 6</w:t>
      </w:r>
      <w:r w:rsidRPr="00A64073">
        <w:rPr>
          <w:sz w:val="24"/>
          <w:szCs w:val="24"/>
        </w:rPr>
        <w:t xml:space="preserve"> : Jésus est </w:t>
      </w:r>
      <w:r w:rsidRPr="00A64073">
        <w:rPr>
          <w:b/>
          <w:sz w:val="24"/>
          <w:szCs w:val="24"/>
        </w:rPr>
        <w:t>« fatigué ».</w:t>
      </w:r>
      <w:r w:rsidRPr="00A64073">
        <w:rPr>
          <w:sz w:val="24"/>
          <w:szCs w:val="24"/>
        </w:rPr>
        <w:t xml:space="preserve"> Pourquoi cette précision ? La fatigue et/ou la faiblesse sont peut-être signes d’autre chose. Pourraient-elles précéder la rencontre et/ou la révélation ? Tout au long de la révélation biblique, fatigue et abandon semblent être le lieu de la manifestation paradoxale de la révélation : la </w:t>
      </w:r>
      <w:r w:rsidR="00D22F45" w:rsidRPr="00A64073">
        <w:rPr>
          <w:sz w:val="24"/>
          <w:szCs w:val="24"/>
        </w:rPr>
        <w:t>toute-puissance</w:t>
      </w:r>
      <w:r w:rsidRPr="00A64073">
        <w:rPr>
          <w:sz w:val="24"/>
          <w:szCs w:val="24"/>
        </w:rPr>
        <w:t xml:space="preserve"> de salut de Dieu s’allie à la fragilité dans toutes ses formes (2 Samuel 17, 2 et 2 Corinthiens 12, 10).</w:t>
      </w:r>
    </w:p>
    <w:p w14:paraId="5DD45E83" w14:textId="77777777" w:rsidR="000D7D49" w:rsidRPr="00A64073" w:rsidRDefault="00E21FD7" w:rsidP="00A64073">
      <w:pPr>
        <w:rPr>
          <w:sz w:val="24"/>
          <w:szCs w:val="24"/>
        </w:rPr>
      </w:pPr>
      <w:r w:rsidRPr="00A64073">
        <w:rPr>
          <w:b/>
          <w:sz w:val="24"/>
          <w:szCs w:val="24"/>
        </w:rPr>
        <w:t>V</w:t>
      </w:r>
      <w:r w:rsidR="000D7D49" w:rsidRPr="00A64073">
        <w:rPr>
          <w:b/>
          <w:sz w:val="24"/>
          <w:szCs w:val="24"/>
        </w:rPr>
        <w:t>erset 7</w:t>
      </w:r>
      <w:r w:rsidRPr="00A64073">
        <w:rPr>
          <w:b/>
          <w:sz w:val="24"/>
          <w:szCs w:val="24"/>
        </w:rPr>
        <w:t> :</w:t>
      </w:r>
      <w:r w:rsidRPr="00A64073">
        <w:rPr>
          <w:sz w:val="24"/>
          <w:szCs w:val="24"/>
        </w:rPr>
        <w:t xml:space="preserve"> </w:t>
      </w:r>
      <w:r w:rsidR="000D7D49" w:rsidRPr="00A64073">
        <w:rPr>
          <w:sz w:val="24"/>
          <w:szCs w:val="24"/>
        </w:rPr>
        <w:t xml:space="preserve">entre en scène </w:t>
      </w:r>
      <w:r w:rsidR="000D7D49" w:rsidRPr="00A64073">
        <w:rPr>
          <w:b/>
          <w:sz w:val="24"/>
          <w:szCs w:val="24"/>
        </w:rPr>
        <w:t>la femme de Samarie</w:t>
      </w:r>
      <w:r w:rsidR="000D7D49" w:rsidRPr="00A64073">
        <w:rPr>
          <w:sz w:val="24"/>
          <w:szCs w:val="24"/>
        </w:rPr>
        <w:t>. Comment étaient considérés les Samaritains à l’époque de Jés</w:t>
      </w:r>
      <w:r w:rsidR="00742BDF" w:rsidRPr="00A64073">
        <w:rPr>
          <w:sz w:val="24"/>
          <w:szCs w:val="24"/>
        </w:rPr>
        <w:t>us ? Et pour quelles raisons ? Y</w:t>
      </w:r>
      <w:r w:rsidR="000D7D49" w:rsidRPr="00A64073">
        <w:rPr>
          <w:sz w:val="24"/>
          <w:szCs w:val="24"/>
        </w:rPr>
        <w:t xml:space="preserve">-a-t-il d’autres épisodes où il est fait allusion à des Samaritains ? </w:t>
      </w:r>
      <w:r w:rsidR="003C0DCF" w:rsidRPr="00A64073">
        <w:rPr>
          <w:sz w:val="24"/>
          <w:szCs w:val="24"/>
        </w:rPr>
        <w:t xml:space="preserve">(Parabole du bon samaritain) </w:t>
      </w:r>
      <w:r w:rsidR="000D7D49" w:rsidRPr="00A64073">
        <w:rPr>
          <w:sz w:val="24"/>
          <w:szCs w:val="24"/>
        </w:rPr>
        <w:t>La Samarie serait-elle le symbole d’autre chose ?</w:t>
      </w:r>
    </w:p>
    <w:p w14:paraId="373AA553" w14:textId="77777777" w:rsidR="00F82E75" w:rsidRDefault="00742BDF" w:rsidP="00A64073">
      <w:pPr>
        <w:rPr>
          <w:sz w:val="24"/>
          <w:szCs w:val="24"/>
        </w:rPr>
      </w:pPr>
      <w:r w:rsidRPr="00A64073">
        <w:rPr>
          <w:b/>
          <w:sz w:val="24"/>
          <w:szCs w:val="24"/>
        </w:rPr>
        <w:t>Verset 7 :</w:t>
      </w:r>
      <w:r w:rsidRPr="00A64073">
        <w:rPr>
          <w:sz w:val="24"/>
          <w:szCs w:val="24"/>
        </w:rPr>
        <w:t xml:space="preserve"> </w:t>
      </w:r>
      <w:r w:rsidR="000D7D49" w:rsidRPr="00A64073">
        <w:rPr>
          <w:sz w:val="24"/>
          <w:szCs w:val="24"/>
        </w:rPr>
        <w:t xml:space="preserve">La femme vient </w:t>
      </w:r>
      <w:r w:rsidR="000D7D49" w:rsidRPr="00A64073">
        <w:rPr>
          <w:b/>
          <w:sz w:val="24"/>
          <w:szCs w:val="24"/>
        </w:rPr>
        <w:t>puiser de l’eau.</w:t>
      </w:r>
      <w:r w:rsidR="000D7D49" w:rsidRPr="00A64073">
        <w:rPr>
          <w:sz w:val="24"/>
          <w:szCs w:val="24"/>
        </w:rPr>
        <w:t xml:space="preserve"> L’eau serait-elle un fil rouge à suivre ? </w:t>
      </w:r>
    </w:p>
    <w:p w14:paraId="5BD7BF94" w14:textId="77777777" w:rsidR="00382688" w:rsidRPr="00A64073" w:rsidRDefault="00382688" w:rsidP="00A64073">
      <w:pPr>
        <w:rPr>
          <w:sz w:val="24"/>
          <w:szCs w:val="24"/>
        </w:rPr>
      </w:pPr>
    </w:p>
    <w:p w14:paraId="796B048D" w14:textId="3A75818A" w:rsidR="005E6032" w:rsidRPr="00A64073" w:rsidRDefault="00D22F45" w:rsidP="00A64073">
      <w:pPr>
        <w:rPr>
          <w:sz w:val="24"/>
          <w:szCs w:val="24"/>
        </w:rPr>
      </w:pPr>
      <w:r w:rsidRPr="00A64073">
        <w:rPr>
          <w:noProof/>
          <w:sz w:val="24"/>
          <w:szCs w:val="24"/>
        </w:rPr>
        <w:drawing>
          <wp:anchor distT="0" distB="0" distL="114300" distR="114300" simplePos="0" relativeHeight="251656192" behindDoc="1" locked="0" layoutInCell="1" allowOverlap="1" wp14:anchorId="45B19DB7" wp14:editId="22843AE2">
            <wp:simplePos x="0" y="0"/>
            <wp:positionH relativeFrom="column">
              <wp:posOffset>22860</wp:posOffset>
            </wp:positionH>
            <wp:positionV relativeFrom="paragraph">
              <wp:posOffset>115570</wp:posOffset>
            </wp:positionV>
            <wp:extent cx="719455" cy="445135"/>
            <wp:effectExtent l="0" t="0" r="4445" b="0"/>
            <wp:wrapTight wrapText="bothSides">
              <wp:wrapPolygon edited="0">
                <wp:start x="0" y="0"/>
                <wp:lineTo x="0" y="20337"/>
                <wp:lineTo x="21162" y="20337"/>
                <wp:lineTo x="21162" y="0"/>
                <wp:lineTo x="0" y="0"/>
              </wp:wrapPolygon>
            </wp:wrapTight>
            <wp:docPr id="4" name="Image 5" descr="Rapproch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Rapproch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9455" cy="445135"/>
                    </a:xfrm>
                    <a:prstGeom prst="rect">
                      <a:avLst/>
                    </a:prstGeom>
                    <a:noFill/>
                  </pic:spPr>
                </pic:pic>
              </a:graphicData>
            </a:graphic>
            <wp14:sizeRelH relativeFrom="page">
              <wp14:pctWidth>0</wp14:pctWidth>
            </wp14:sizeRelH>
            <wp14:sizeRelV relativeFrom="page">
              <wp14:pctHeight>0</wp14:pctHeight>
            </wp14:sizeRelV>
          </wp:anchor>
        </w:drawing>
      </w:r>
    </w:p>
    <w:p w14:paraId="199A9D4C" w14:textId="1540E858" w:rsidR="005E6032" w:rsidRPr="00A64073" w:rsidRDefault="000D7D49" w:rsidP="00D22F45">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Le temps des rapprochements</w:t>
      </w:r>
    </w:p>
    <w:p w14:paraId="5B911AB0" w14:textId="45FA9D68" w:rsidR="000D7D49" w:rsidRPr="00A64073" w:rsidRDefault="000D7D49" w:rsidP="00A64073">
      <w:pPr>
        <w:pStyle w:val="Paragraphedeliste"/>
        <w:spacing w:after="0" w:line="240" w:lineRule="auto"/>
        <w:rPr>
          <w:rFonts w:ascii="Times New Roman" w:hAnsi="Times New Roman"/>
          <w:sz w:val="24"/>
          <w:szCs w:val="24"/>
        </w:rPr>
      </w:pPr>
    </w:p>
    <w:p w14:paraId="68B9C6F9" w14:textId="77777777" w:rsidR="000D7D49" w:rsidRPr="00A64073" w:rsidRDefault="000D7D49" w:rsidP="00A64073">
      <w:pPr>
        <w:pStyle w:val="Paragraphedeliste"/>
        <w:spacing w:after="0" w:line="240" w:lineRule="auto"/>
        <w:rPr>
          <w:rFonts w:ascii="Times New Roman" w:hAnsi="Times New Roman"/>
          <w:sz w:val="24"/>
          <w:szCs w:val="24"/>
        </w:rPr>
      </w:pPr>
    </w:p>
    <w:p w14:paraId="3A133405" w14:textId="5279DDB4" w:rsidR="00F153A8" w:rsidRPr="00A64073" w:rsidRDefault="00E21FD7" w:rsidP="00A64073">
      <w:pPr>
        <w:pStyle w:val="Paragraphedeliste"/>
        <w:spacing w:after="0" w:line="240" w:lineRule="auto"/>
        <w:ind w:left="0"/>
        <w:rPr>
          <w:rFonts w:ascii="Times New Roman" w:hAnsi="Times New Roman"/>
          <w:b/>
          <w:sz w:val="24"/>
          <w:szCs w:val="24"/>
        </w:rPr>
      </w:pPr>
      <w:r w:rsidRPr="00A64073">
        <w:rPr>
          <w:rFonts w:ascii="Times New Roman" w:hAnsi="Times New Roman"/>
          <w:b/>
          <w:sz w:val="24"/>
          <w:szCs w:val="24"/>
        </w:rPr>
        <w:t>T</w:t>
      </w:r>
      <w:r w:rsidR="00F153A8" w:rsidRPr="00A64073">
        <w:rPr>
          <w:rFonts w:ascii="Times New Roman" w:hAnsi="Times New Roman"/>
          <w:b/>
          <w:sz w:val="24"/>
          <w:szCs w:val="24"/>
        </w:rPr>
        <w:t>ravail en petits groupes </w:t>
      </w:r>
      <w:r w:rsidR="00C21020" w:rsidRPr="00A64073">
        <w:rPr>
          <w:rFonts w:ascii="Times New Roman" w:hAnsi="Times New Roman"/>
          <w:b/>
          <w:sz w:val="24"/>
          <w:szCs w:val="24"/>
        </w:rPr>
        <w:t xml:space="preserve">autour de </w:t>
      </w:r>
      <w:r w:rsidR="007F6A00" w:rsidRPr="00A64073">
        <w:rPr>
          <w:rFonts w:ascii="Times New Roman" w:hAnsi="Times New Roman"/>
          <w:b/>
          <w:sz w:val="24"/>
          <w:szCs w:val="24"/>
        </w:rPr>
        <w:t xml:space="preserve">9 </w:t>
      </w:r>
      <w:r w:rsidR="00C21020" w:rsidRPr="00A64073">
        <w:rPr>
          <w:rFonts w:ascii="Times New Roman" w:hAnsi="Times New Roman"/>
          <w:b/>
          <w:sz w:val="24"/>
          <w:szCs w:val="24"/>
        </w:rPr>
        <w:t>thèmes</w:t>
      </w:r>
      <w:r w:rsidR="00D22F45">
        <w:rPr>
          <w:rFonts w:ascii="Times New Roman" w:hAnsi="Times New Roman"/>
          <w:b/>
          <w:sz w:val="24"/>
          <w:szCs w:val="24"/>
        </w:rPr>
        <w:t xml:space="preserve"> </w:t>
      </w:r>
      <w:r w:rsidR="00F153A8" w:rsidRPr="00A64073">
        <w:rPr>
          <w:rFonts w:ascii="Times New Roman" w:hAnsi="Times New Roman"/>
          <w:b/>
          <w:sz w:val="24"/>
          <w:szCs w:val="24"/>
        </w:rPr>
        <w:t>:</w:t>
      </w:r>
    </w:p>
    <w:p w14:paraId="0DBF7D6F" w14:textId="283B16D6" w:rsidR="00AD7840" w:rsidRPr="00D22F45" w:rsidRDefault="00AD7840" w:rsidP="00A64073">
      <w:pPr>
        <w:pStyle w:val="Paragraphedeliste"/>
        <w:spacing w:after="0" w:line="240" w:lineRule="auto"/>
        <w:ind w:left="0"/>
        <w:rPr>
          <w:rFonts w:ascii="Times New Roman" w:hAnsi="Times New Roman"/>
          <w:bCs/>
          <w:sz w:val="24"/>
          <w:szCs w:val="24"/>
        </w:rPr>
      </w:pPr>
      <w:r w:rsidRPr="00D22F45">
        <w:rPr>
          <w:rFonts w:ascii="Times New Roman" w:hAnsi="Times New Roman"/>
          <w:bCs/>
          <w:sz w:val="24"/>
          <w:szCs w:val="24"/>
        </w:rPr>
        <w:t>Les titres de Jésus – L’heure –</w:t>
      </w:r>
      <w:r w:rsidR="008E7EF1" w:rsidRPr="00D22F45">
        <w:rPr>
          <w:rFonts w:ascii="Times New Roman" w:hAnsi="Times New Roman"/>
          <w:bCs/>
          <w:sz w:val="24"/>
          <w:szCs w:val="24"/>
        </w:rPr>
        <w:t xml:space="preserve"> </w:t>
      </w:r>
      <w:r w:rsidR="00A24AEB" w:rsidRPr="00D22F45">
        <w:rPr>
          <w:rFonts w:ascii="Times New Roman" w:hAnsi="Times New Roman"/>
          <w:bCs/>
          <w:sz w:val="24"/>
          <w:szCs w:val="24"/>
        </w:rPr>
        <w:t>La source</w:t>
      </w:r>
      <w:r w:rsidRPr="00D22F45">
        <w:rPr>
          <w:rFonts w:ascii="Times New Roman" w:hAnsi="Times New Roman"/>
          <w:bCs/>
          <w:sz w:val="24"/>
          <w:szCs w:val="24"/>
        </w:rPr>
        <w:t xml:space="preserve"> </w:t>
      </w:r>
      <w:r w:rsidR="004C79C8" w:rsidRPr="00D22F45">
        <w:rPr>
          <w:rFonts w:ascii="Times New Roman" w:hAnsi="Times New Roman"/>
          <w:bCs/>
          <w:sz w:val="24"/>
          <w:szCs w:val="24"/>
        </w:rPr>
        <w:t xml:space="preserve">- </w:t>
      </w:r>
      <w:r w:rsidR="00A24AEB" w:rsidRPr="00D22F45">
        <w:rPr>
          <w:rFonts w:ascii="Times New Roman" w:hAnsi="Times New Roman"/>
          <w:bCs/>
          <w:sz w:val="24"/>
          <w:szCs w:val="24"/>
        </w:rPr>
        <w:t>D</w:t>
      </w:r>
      <w:r w:rsidRPr="00D22F45">
        <w:rPr>
          <w:rFonts w:ascii="Times New Roman" w:hAnsi="Times New Roman"/>
          <w:bCs/>
          <w:sz w:val="24"/>
          <w:szCs w:val="24"/>
        </w:rPr>
        <w:t>onne-moi à boire –</w:t>
      </w:r>
      <w:r w:rsidR="00A24AEB" w:rsidRPr="00D22F45">
        <w:rPr>
          <w:rFonts w:ascii="Times New Roman" w:hAnsi="Times New Roman"/>
          <w:bCs/>
          <w:sz w:val="24"/>
          <w:szCs w:val="24"/>
        </w:rPr>
        <w:t xml:space="preserve"> L’eau </w:t>
      </w:r>
      <w:r w:rsidRPr="00D22F45">
        <w:rPr>
          <w:rFonts w:ascii="Times New Roman" w:hAnsi="Times New Roman"/>
          <w:bCs/>
          <w:sz w:val="24"/>
          <w:szCs w:val="24"/>
        </w:rPr>
        <w:t>vive –</w:t>
      </w:r>
      <w:r w:rsidR="00907AB6" w:rsidRPr="00D22F45">
        <w:rPr>
          <w:rFonts w:ascii="Times New Roman" w:hAnsi="Times New Roman"/>
          <w:bCs/>
          <w:sz w:val="24"/>
          <w:szCs w:val="24"/>
        </w:rPr>
        <w:t xml:space="preserve"> </w:t>
      </w:r>
      <w:r w:rsidRPr="00D22F45">
        <w:rPr>
          <w:rFonts w:ascii="Times New Roman" w:hAnsi="Times New Roman"/>
          <w:bCs/>
          <w:sz w:val="24"/>
          <w:szCs w:val="24"/>
        </w:rPr>
        <w:t>Le don</w:t>
      </w:r>
      <w:r w:rsidR="00A24AEB" w:rsidRPr="00D22F45">
        <w:rPr>
          <w:rFonts w:ascii="Times New Roman" w:hAnsi="Times New Roman"/>
          <w:bCs/>
          <w:sz w:val="24"/>
          <w:szCs w:val="24"/>
        </w:rPr>
        <w:t xml:space="preserve"> de Dieu </w:t>
      </w:r>
      <w:r w:rsidRPr="00D22F45">
        <w:rPr>
          <w:rFonts w:ascii="Times New Roman" w:hAnsi="Times New Roman"/>
          <w:bCs/>
          <w:sz w:val="24"/>
          <w:szCs w:val="24"/>
        </w:rPr>
        <w:t xml:space="preserve">– </w:t>
      </w:r>
      <w:r w:rsidR="007F6A00" w:rsidRPr="00D22F45">
        <w:rPr>
          <w:rFonts w:ascii="Times New Roman" w:hAnsi="Times New Roman"/>
          <w:bCs/>
          <w:sz w:val="24"/>
          <w:szCs w:val="24"/>
        </w:rPr>
        <w:t xml:space="preserve">L’époux - </w:t>
      </w:r>
      <w:r w:rsidRPr="00D22F45">
        <w:rPr>
          <w:rFonts w:ascii="Times New Roman" w:hAnsi="Times New Roman"/>
          <w:bCs/>
          <w:sz w:val="24"/>
          <w:szCs w:val="24"/>
        </w:rPr>
        <w:t xml:space="preserve">Adorer – La vie éternelle </w:t>
      </w:r>
    </w:p>
    <w:p w14:paraId="063BC818" w14:textId="77777777" w:rsidR="00F153A8" w:rsidRPr="00A64073" w:rsidRDefault="00F153A8" w:rsidP="00A64073">
      <w:pPr>
        <w:pStyle w:val="Paragraphedeliste"/>
        <w:spacing w:after="0" w:line="240" w:lineRule="auto"/>
        <w:rPr>
          <w:rFonts w:ascii="Times New Roman" w:hAnsi="Times New Roman"/>
          <w:sz w:val="24"/>
          <w:szCs w:val="24"/>
        </w:rPr>
      </w:pPr>
    </w:p>
    <w:p w14:paraId="3E78001C" w14:textId="77777777" w:rsidR="00F153A8" w:rsidRPr="00A64073" w:rsidRDefault="00F153A8"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L’animateur</w:t>
      </w:r>
      <w:r w:rsidR="001B30EC" w:rsidRPr="00A64073">
        <w:rPr>
          <w:rFonts w:ascii="Times New Roman" w:hAnsi="Times New Roman"/>
          <w:sz w:val="24"/>
          <w:szCs w:val="24"/>
        </w:rPr>
        <w:t xml:space="preserve"> </w:t>
      </w:r>
      <w:r w:rsidRPr="00A64073">
        <w:rPr>
          <w:rFonts w:ascii="Times New Roman" w:hAnsi="Times New Roman"/>
          <w:sz w:val="24"/>
          <w:szCs w:val="24"/>
        </w:rPr>
        <w:t xml:space="preserve">répartit les différents thèmes </w:t>
      </w:r>
      <w:r w:rsidR="003C134C" w:rsidRPr="00A64073">
        <w:rPr>
          <w:rFonts w:ascii="Times New Roman" w:hAnsi="Times New Roman"/>
          <w:sz w:val="24"/>
          <w:szCs w:val="24"/>
        </w:rPr>
        <w:t>(</w:t>
      </w:r>
      <w:r w:rsidR="007F6A00" w:rsidRPr="00A64073">
        <w:rPr>
          <w:rFonts w:ascii="Times New Roman" w:hAnsi="Times New Roman"/>
          <w:sz w:val="24"/>
          <w:szCs w:val="24"/>
        </w:rPr>
        <w:t xml:space="preserve">par équipes de deux ou trois personnes) en fonction des choix des participants </w:t>
      </w:r>
      <w:r w:rsidRPr="00A64073">
        <w:rPr>
          <w:rFonts w:ascii="Times New Roman" w:hAnsi="Times New Roman"/>
          <w:sz w:val="24"/>
          <w:szCs w:val="24"/>
        </w:rPr>
        <w:t>et demande d’analyser</w:t>
      </w:r>
      <w:r w:rsidR="00AD7840" w:rsidRPr="00A64073">
        <w:rPr>
          <w:rFonts w:ascii="Times New Roman" w:hAnsi="Times New Roman"/>
          <w:sz w:val="24"/>
          <w:szCs w:val="24"/>
        </w:rPr>
        <w:t>, de lire les rapprochements proposés</w:t>
      </w:r>
      <w:r w:rsidRPr="00A64073">
        <w:rPr>
          <w:rFonts w:ascii="Times New Roman" w:hAnsi="Times New Roman"/>
          <w:sz w:val="24"/>
          <w:szCs w:val="24"/>
        </w:rPr>
        <w:t xml:space="preserve"> et </w:t>
      </w:r>
      <w:r w:rsidR="00AD7840" w:rsidRPr="00A64073">
        <w:rPr>
          <w:rFonts w:ascii="Times New Roman" w:hAnsi="Times New Roman"/>
          <w:sz w:val="24"/>
          <w:szCs w:val="24"/>
        </w:rPr>
        <w:t xml:space="preserve">de </w:t>
      </w:r>
      <w:r w:rsidRPr="00A64073">
        <w:rPr>
          <w:rFonts w:ascii="Times New Roman" w:hAnsi="Times New Roman"/>
          <w:sz w:val="24"/>
          <w:szCs w:val="24"/>
        </w:rPr>
        <w:t>noter dans quelle mesure les références données éclairent le sens du texte.</w:t>
      </w:r>
    </w:p>
    <w:p w14:paraId="1CA8FF47" w14:textId="7DE7DE6A" w:rsidR="004C79C8" w:rsidRPr="00A64073" w:rsidRDefault="004C79C8"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Distribuer les fiches suivantes. </w:t>
      </w:r>
    </w:p>
    <w:p w14:paraId="1A55F6C0" w14:textId="77777777" w:rsidR="007F6A00" w:rsidRPr="00A64073" w:rsidRDefault="007F6A00"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Il n’est pas indispensable de distribuer tous les thèmes. </w:t>
      </w:r>
    </w:p>
    <w:p w14:paraId="0938A1E0" w14:textId="3682F6FB" w:rsidR="00F153A8" w:rsidRPr="00D22F45" w:rsidRDefault="007F6A00" w:rsidP="00D22F45">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L’animateur complètera si certaines questions n’ont pas été reprises. </w:t>
      </w:r>
    </w:p>
    <w:p w14:paraId="5CA6C333" w14:textId="77777777" w:rsidR="001A5D2E" w:rsidRDefault="001A5D2E" w:rsidP="00A64073">
      <w:pPr>
        <w:pStyle w:val="Paragraphedeliste"/>
        <w:spacing w:after="0" w:line="240" w:lineRule="auto"/>
        <w:rPr>
          <w:rFonts w:ascii="Times New Roman" w:hAnsi="Times New Roman"/>
          <w:sz w:val="24"/>
          <w:szCs w:val="24"/>
        </w:rPr>
      </w:pPr>
    </w:p>
    <w:p w14:paraId="0EC87410" w14:textId="77777777" w:rsidR="00382688" w:rsidRDefault="00382688" w:rsidP="00A64073">
      <w:pPr>
        <w:pStyle w:val="Paragraphedeliste"/>
        <w:spacing w:after="0" w:line="240" w:lineRule="auto"/>
        <w:rPr>
          <w:rFonts w:ascii="Times New Roman" w:hAnsi="Times New Roman"/>
          <w:sz w:val="24"/>
          <w:szCs w:val="24"/>
        </w:rPr>
      </w:pPr>
    </w:p>
    <w:p w14:paraId="528A8EF8" w14:textId="77777777" w:rsidR="00382688" w:rsidRDefault="00382688" w:rsidP="00A64073">
      <w:pPr>
        <w:pStyle w:val="Paragraphedeliste"/>
        <w:spacing w:after="0" w:line="240" w:lineRule="auto"/>
        <w:rPr>
          <w:rFonts w:ascii="Times New Roman" w:hAnsi="Times New Roman"/>
          <w:sz w:val="24"/>
          <w:szCs w:val="24"/>
        </w:rPr>
      </w:pPr>
    </w:p>
    <w:p w14:paraId="73818219" w14:textId="77777777" w:rsidR="00382688" w:rsidRDefault="00382688" w:rsidP="00A64073">
      <w:pPr>
        <w:pStyle w:val="Paragraphedeliste"/>
        <w:spacing w:after="0" w:line="240" w:lineRule="auto"/>
        <w:rPr>
          <w:rFonts w:ascii="Times New Roman" w:hAnsi="Times New Roman"/>
          <w:sz w:val="24"/>
          <w:szCs w:val="24"/>
        </w:rPr>
      </w:pPr>
    </w:p>
    <w:p w14:paraId="370544B8" w14:textId="77777777" w:rsidR="00382688" w:rsidRDefault="00382688" w:rsidP="00A64073">
      <w:pPr>
        <w:pStyle w:val="Paragraphedeliste"/>
        <w:spacing w:after="0" w:line="240" w:lineRule="auto"/>
        <w:rPr>
          <w:rFonts w:ascii="Times New Roman" w:hAnsi="Times New Roman"/>
          <w:sz w:val="24"/>
          <w:szCs w:val="24"/>
        </w:rPr>
      </w:pPr>
    </w:p>
    <w:p w14:paraId="476BF6D4" w14:textId="77777777" w:rsidR="00382688" w:rsidRDefault="00382688" w:rsidP="00A64073">
      <w:pPr>
        <w:pStyle w:val="Paragraphedeliste"/>
        <w:spacing w:after="0" w:line="240" w:lineRule="auto"/>
        <w:rPr>
          <w:rFonts w:ascii="Times New Roman" w:hAnsi="Times New Roman"/>
          <w:sz w:val="24"/>
          <w:szCs w:val="24"/>
        </w:rPr>
      </w:pPr>
    </w:p>
    <w:p w14:paraId="6D5002AF" w14:textId="77777777" w:rsidR="00382688" w:rsidRDefault="00382688" w:rsidP="00A64073">
      <w:pPr>
        <w:pStyle w:val="Paragraphedeliste"/>
        <w:spacing w:after="0" w:line="240" w:lineRule="auto"/>
        <w:rPr>
          <w:rFonts w:ascii="Times New Roman" w:hAnsi="Times New Roman"/>
          <w:sz w:val="24"/>
          <w:szCs w:val="24"/>
        </w:rPr>
      </w:pPr>
    </w:p>
    <w:p w14:paraId="153F6593" w14:textId="77777777" w:rsidR="003F02A8" w:rsidRDefault="003F02A8" w:rsidP="00A64073">
      <w:pPr>
        <w:pStyle w:val="Paragraphedeliste"/>
        <w:spacing w:after="0" w:line="240" w:lineRule="auto"/>
        <w:rPr>
          <w:rFonts w:ascii="Times New Roman" w:hAnsi="Times New Roman"/>
          <w:sz w:val="24"/>
          <w:szCs w:val="24"/>
        </w:rPr>
      </w:pPr>
    </w:p>
    <w:p w14:paraId="77E18FD6" w14:textId="77777777" w:rsidR="003F02A8" w:rsidRDefault="003F02A8" w:rsidP="00A64073">
      <w:pPr>
        <w:pStyle w:val="Paragraphedeliste"/>
        <w:spacing w:after="0" w:line="240" w:lineRule="auto"/>
        <w:rPr>
          <w:rFonts w:ascii="Times New Roman" w:hAnsi="Times New Roman"/>
          <w:sz w:val="24"/>
          <w:szCs w:val="24"/>
        </w:rPr>
      </w:pPr>
    </w:p>
    <w:p w14:paraId="0055A599" w14:textId="77777777" w:rsidR="003F02A8" w:rsidRDefault="003F02A8" w:rsidP="00A64073">
      <w:pPr>
        <w:pStyle w:val="Paragraphedeliste"/>
        <w:spacing w:after="0" w:line="240" w:lineRule="auto"/>
        <w:rPr>
          <w:rFonts w:ascii="Times New Roman" w:hAnsi="Times New Roman"/>
          <w:sz w:val="24"/>
          <w:szCs w:val="24"/>
        </w:rPr>
      </w:pPr>
    </w:p>
    <w:p w14:paraId="5C1B226B" w14:textId="77777777" w:rsidR="003F02A8" w:rsidRDefault="003F02A8" w:rsidP="00A64073">
      <w:pPr>
        <w:pStyle w:val="Paragraphedeliste"/>
        <w:spacing w:after="0" w:line="240" w:lineRule="auto"/>
        <w:rPr>
          <w:rFonts w:ascii="Times New Roman" w:hAnsi="Times New Roman"/>
          <w:sz w:val="24"/>
          <w:szCs w:val="24"/>
        </w:rPr>
      </w:pPr>
    </w:p>
    <w:p w14:paraId="7A796BA9" w14:textId="77777777" w:rsidR="003F02A8" w:rsidRDefault="003F02A8" w:rsidP="00A64073">
      <w:pPr>
        <w:pStyle w:val="Paragraphedeliste"/>
        <w:spacing w:after="0" w:line="240" w:lineRule="auto"/>
        <w:rPr>
          <w:rFonts w:ascii="Times New Roman" w:hAnsi="Times New Roman"/>
          <w:sz w:val="24"/>
          <w:szCs w:val="24"/>
        </w:rPr>
      </w:pPr>
    </w:p>
    <w:p w14:paraId="2BB0A7B2" w14:textId="77777777" w:rsidR="00382688" w:rsidRDefault="00382688" w:rsidP="00A64073">
      <w:pPr>
        <w:pStyle w:val="Paragraphedeliste"/>
        <w:spacing w:after="0" w:line="240" w:lineRule="auto"/>
        <w:rPr>
          <w:rFonts w:ascii="Times New Roman" w:hAnsi="Times New Roman"/>
          <w:sz w:val="24"/>
          <w:szCs w:val="24"/>
        </w:rPr>
      </w:pPr>
    </w:p>
    <w:p w14:paraId="28E50D75" w14:textId="77777777" w:rsidR="00382688" w:rsidRPr="00A64073" w:rsidRDefault="00382688" w:rsidP="00A64073">
      <w:pPr>
        <w:pStyle w:val="Paragraphedeliste"/>
        <w:spacing w:after="0" w:line="240" w:lineRule="auto"/>
        <w:rPr>
          <w:rFonts w:ascii="Times New Roman" w:hAnsi="Times New Roman"/>
          <w:sz w:val="24"/>
          <w:szCs w:val="24"/>
        </w:rPr>
      </w:pPr>
    </w:p>
    <w:p w14:paraId="049B578B" w14:textId="77777777" w:rsidR="00F60FAC" w:rsidRPr="00A64073" w:rsidRDefault="00C21020" w:rsidP="003F02A8">
      <w:pPr>
        <w:pStyle w:val="Paragraphedeliste"/>
        <w:pBdr>
          <w:top w:val="single" w:sz="4" w:space="1" w:color="auto"/>
          <w:left w:val="single" w:sz="4" w:space="4" w:color="auto"/>
          <w:bottom w:val="single" w:sz="4" w:space="1" w:color="auto"/>
          <w:right w:val="single" w:sz="4" w:space="4" w:color="auto"/>
        </w:pBdr>
        <w:tabs>
          <w:tab w:val="left" w:pos="2268"/>
        </w:tabs>
        <w:spacing w:after="0" w:line="240" w:lineRule="auto"/>
        <w:ind w:left="0"/>
        <w:jc w:val="center"/>
        <w:rPr>
          <w:rFonts w:ascii="Times New Roman" w:hAnsi="Times New Roman"/>
          <w:b/>
          <w:sz w:val="24"/>
          <w:szCs w:val="24"/>
        </w:rPr>
      </w:pPr>
      <w:r w:rsidRPr="00A64073">
        <w:rPr>
          <w:rFonts w:ascii="Times New Roman" w:hAnsi="Times New Roman"/>
          <w:b/>
          <w:sz w:val="24"/>
          <w:szCs w:val="24"/>
        </w:rPr>
        <w:t>Les titres de Jésus</w:t>
      </w:r>
    </w:p>
    <w:p w14:paraId="7E36931A" w14:textId="77777777" w:rsidR="00D22F45" w:rsidRDefault="00D22F45" w:rsidP="00A64073">
      <w:pPr>
        <w:pStyle w:val="Paragraphedeliste"/>
        <w:spacing w:after="0" w:line="240" w:lineRule="auto"/>
        <w:ind w:left="0"/>
        <w:rPr>
          <w:rFonts w:ascii="Times New Roman" w:hAnsi="Times New Roman"/>
          <w:b/>
          <w:sz w:val="24"/>
          <w:szCs w:val="24"/>
        </w:rPr>
      </w:pPr>
    </w:p>
    <w:p w14:paraId="42600262" w14:textId="77777777" w:rsidR="00D22F45" w:rsidRDefault="00C61946" w:rsidP="00A64073">
      <w:pPr>
        <w:pStyle w:val="Paragraphedeliste"/>
        <w:spacing w:after="0" w:line="240" w:lineRule="auto"/>
        <w:ind w:left="0"/>
        <w:rPr>
          <w:rFonts w:ascii="Times New Roman" w:hAnsi="Times New Roman"/>
          <w:b/>
          <w:sz w:val="24"/>
          <w:szCs w:val="24"/>
        </w:rPr>
      </w:pPr>
      <w:r w:rsidRPr="00A64073">
        <w:rPr>
          <w:rFonts w:ascii="Times New Roman" w:hAnsi="Times New Roman"/>
          <w:b/>
          <w:sz w:val="24"/>
          <w:szCs w:val="24"/>
        </w:rPr>
        <w:t>Objectif</w:t>
      </w:r>
    </w:p>
    <w:p w14:paraId="567A2512" w14:textId="78DC6567" w:rsidR="00AD7840" w:rsidRPr="00A64073" w:rsidRDefault="00C61946"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Repérer les </w:t>
      </w:r>
      <w:r w:rsidR="005B4120" w:rsidRPr="00A64073">
        <w:rPr>
          <w:rFonts w:ascii="Times New Roman" w:hAnsi="Times New Roman"/>
          <w:sz w:val="24"/>
          <w:szCs w:val="24"/>
        </w:rPr>
        <w:t>titres</w:t>
      </w:r>
      <w:r w:rsidR="005B4120" w:rsidRPr="00A64073">
        <w:rPr>
          <w:rFonts w:ascii="Times New Roman" w:hAnsi="Times New Roman"/>
          <w:b/>
          <w:sz w:val="24"/>
          <w:szCs w:val="24"/>
        </w:rPr>
        <w:t xml:space="preserve"> </w:t>
      </w:r>
      <w:r w:rsidR="005B4120" w:rsidRPr="00A64073">
        <w:rPr>
          <w:rFonts w:ascii="Times New Roman" w:hAnsi="Times New Roman"/>
          <w:sz w:val="24"/>
          <w:szCs w:val="24"/>
        </w:rPr>
        <w:t xml:space="preserve">attribués à Jésus </w:t>
      </w:r>
      <w:r w:rsidR="00F60FAC" w:rsidRPr="00A64073">
        <w:rPr>
          <w:rFonts w:ascii="Times New Roman" w:hAnsi="Times New Roman"/>
          <w:sz w:val="24"/>
          <w:szCs w:val="24"/>
        </w:rPr>
        <w:t xml:space="preserve">par la </w:t>
      </w:r>
      <w:r w:rsidR="003E213C">
        <w:rPr>
          <w:rFonts w:ascii="Times New Roman" w:hAnsi="Times New Roman"/>
          <w:sz w:val="24"/>
          <w:szCs w:val="24"/>
        </w:rPr>
        <w:t>Samaritaine</w:t>
      </w:r>
      <w:r w:rsidR="006A0024" w:rsidRPr="00A64073">
        <w:rPr>
          <w:rFonts w:ascii="Times New Roman" w:hAnsi="Times New Roman"/>
          <w:sz w:val="24"/>
          <w:szCs w:val="24"/>
        </w:rPr>
        <w:t> </w:t>
      </w:r>
      <w:r w:rsidR="00F60FAC" w:rsidRPr="00A64073">
        <w:rPr>
          <w:rFonts w:ascii="Times New Roman" w:hAnsi="Times New Roman"/>
          <w:sz w:val="24"/>
          <w:szCs w:val="24"/>
        </w:rPr>
        <w:t>et par Jean dans ce récit</w:t>
      </w:r>
      <w:r w:rsidRPr="00A64073">
        <w:rPr>
          <w:rFonts w:ascii="Times New Roman" w:hAnsi="Times New Roman"/>
          <w:sz w:val="24"/>
          <w:szCs w:val="24"/>
        </w:rPr>
        <w:t xml:space="preserve">, afin </w:t>
      </w:r>
      <w:r w:rsidR="006A0024" w:rsidRPr="00A64073">
        <w:rPr>
          <w:rFonts w:ascii="Times New Roman" w:hAnsi="Times New Roman"/>
          <w:sz w:val="24"/>
          <w:szCs w:val="24"/>
        </w:rPr>
        <w:t>de repérer la progression du dialogue.</w:t>
      </w:r>
      <w:r w:rsidR="00AD7840" w:rsidRPr="00A64073">
        <w:rPr>
          <w:rFonts w:ascii="Times New Roman" w:hAnsi="Times New Roman"/>
          <w:b/>
          <w:sz w:val="24"/>
          <w:szCs w:val="24"/>
        </w:rPr>
        <w:t xml:space="preserve"> </w:t>
      </w:r>
    </w:p>
    <w:p w14:paraId="137E16F1" w14:textId="77777777" w:rsidR="00D22F45" w:rsidRDefault="000F5140" w:rsidP="00A64073">
      <w:pPr>
        <w:pStyle w:val="Paragraphedeliste"/>
        <w:spacing w:after="0" w:line="240" w:lineRule="auto"/>
        <w:ind w:left="0"/>
        <w:rPr>
          <w:rFonts w:ascii="Times New Roman" w:hAnsi="Times New Roman"/>
          <w:b/>
          <w:sz w:val="24"/>
          <w:szCs w:val="24"/>
        </w:rPr>
      </w:pPr>
      <w:r w:rsidRPr="00A64073">
        <w:rPr>
          <w:rFonts w:ascii="Times New Roman" w:hAnsi="Times New Roman"/>
          <w:b/>
          <w:sz w:val="24"/>
          <w:szCs w:val="24"/>
        </w:rPr>
        <w:t>Consignes</w:t>
      </w:r>
    </w:p>
    <w:p w14:paraId="26ECF882" w14:textId="5D620C86" w:rsidR="000F5140" w:rsidRPr="00A64073" w:rsidRDefault="000F5140"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Rechercher tous les titres donnés à Jésus dans ce texte. </w:t>
      </w:r>
    </w:p>
    <w:p w14:paraId="6C066C50" w14:textId="77777777" w:rsidR="000F5140" w:rsidRPr="00A64073" w:rsidRDefault="000F5140"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Puis, lire </w:t>
      </w:r>
      <w:r w:rsidR="00177EB8" w:rsidRPr="00A64073">
        <w:rPr>
          <w:rFonts w:ascii="Times New Roman" w:hAnsi="Times New Roman"/>
          <w:sz w:val="24"/>
          <w:szCs w:val="24"/>
        </w:rPr>
        <w:t xml:space="preserve">les références dans </w:t>
      </w:r>
      <w:r w:rsidRPr="00A64073">
        <w:rPr>
          <w:rFonts w:ascii="Times New Roman" w:hAnsi="Times New Roman"/>
          <w:sz w:val="24"/>
          <w:szCs w:val="24"/>
        </w:rPr>
        <w:t xml:space="preserve">l’encadré ci-dessous. </w:t>
      </w:r>
    </w:p>
    <w:p w14:paraId="4D763824" w14:textId="77777777" w:rsidR="00AD7840" w:rsidRDefault="000F5140"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Se questionner sur </w:t>
      </w:r>
      <w:r w:rsidR="00F60FAC" w:rsidRPr="00A64073">
        <w:rPr>
          <w:rFonts w:ascii="Times New Roman" w:hAnsi="Times New Roman"/>
          <w:sz w:val="24"/>
          <w:szCs w:val="24"/>
        </w:rPr>
        <w:t xml:space="preserve">la progression du dialogue et sur </w:t>
      </w:r>
      <w:r w:rsidRPr="00A64073">
        <w:rPr>
          <w:rFonts w:ascii="Times New Roman" w:hAnsi="Times New Roman"/>
          <w:sz w:val="24"/>
          <w:szCs w:val="24"/>
        </w:rPr>
        <w:t xml:space="preserve">le sens de ces titres. </w:t>
      </w:r>
    </w:p>
    <w:p w14:paraId="559202B5" w14:textId="77777777" w:rsidR="001C66DB" w:rsidRPr="00A64073" w:rsidRDefault="001C66DB" w:rsidP="00A64073">
      <w:pPr>
        <w:pStyle w:val="Paragraphedeliste"/>
        <w:spacing w:after="0" w:line="240" w:lineRule="auto"/>
        <w:ind w:left="0"/>
        <w:rPr>
          <w:rFonts w:ascii="Times New Roman" w:hAnsi="Times New Roman"/>
          <w:sz w:val="24"/>
          <w:szCs w:val="24"/>
        </w:rPr>
      </w:pPr>
    </w:p>
    <w:p w14:paraId="156A2A3B" w14:textId="77777777" w:rsidR="00D22F45" w:rsidRDefault="00D22F45" w:rsidP="00A64073">
      <w:pPr>
        <w:pBdr>
          <w:top w:val="single" w:sz="4" w:space="1" w:color="auto"/>
          <w:left w:val="single" w:sz="4" w:space="4" w:color="auto"/>
          <w:bottom w:val="single" w:sz="4" w:space="1" w:color="auto"/>
          <w:right w:val="single" w:sz="4" w:space="4" w:color="auto"/>
        </w:pBdr>
        <w:contextualSpacing/>
        <w:rPr>
          <w:b/>
          <w:bCs/>
          <w:sz w:val="24"/>
          <w:szCs w:val="24"/>
        </w:rPr>
      </w:pPr>
      <w:r>
        <w:rPr>
          <w:b/>
          <w:bCs/>
          <w:sz w:val="24"/>
          <w:szCs w:val="24"/>
        </w:rPr>
        <w:t xml:space="preserve">Jean 4 </w:t>
      </w:r>
    </w:p>
    <w:p w14:paraId="4B549951" w14:textId="504F833A" w:rsidR="003C0DCF" w:rsidRPr="00A64073" w:rsidRDefault="003C0DCF" w:rsidP="00A64073">
      <w:pPr>
        <w:pBdr>
          <w:top w:val="single" w:sz="4" w:space="1" w:color="auto"/>
          <w:left w:val="single" w:sz="4" w:space="4" w:color="auto"/>
          <w:bottom w:val="single" w:sz="4" w:space="1" w:color="auto"/>
          <w:right w:val="single" w:sz="4" w:space="4" w:color="auto"/>
        </w:pBdr>
        <w:contextualSpacing/>
        <w:rPr>
          <w:b/>
          <w:sz w:val="24"/>
          <w:szCs w:val="24"/>
        </w:rPr>
      </w:pPr>
      <w:r w:rsidRPr="00D22F45">
        <w:rPr>
          <w:b/>
          <w:bCs/>
          <w:sz w:val="24"/>
          <w:szCs w:val="24"/>
        </w:rPr>
        <w:t>Verset 9</w:t>
      </w:r>
      <w:r w:rsidRPr="00A64073">
        <w:rPr>
          <w:b/>
          <w:sz w:val="24"/>
          <w:szCs w:val="24"/>
        </w:rPr>
        <w:t xml:space="preserve"> Juif </w:t>
      </w:r>
    </w:p>
    <w:p w14:paraId="2B911BAE" w14:textId="77777777" w:rsidR="00D22F45" w:rsidRDefault="003C0DCF" w:rsidP="00A64073">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D22F45">
        <w:rPr>
          <w:b/>
          <w:bCs/>
          <w:sz w:val="24"/>
          <w:szCs w:val="24"/>
        </w:rPr>
        <w:t>Versets 11-15-19</w:t>
      </w:r>
      <w:r w:rsidR="00D22F45">
        <w:rPr>
          <w:sz w:val="24"/>
          <w:szCs w:val="24"/>
        </w:rPr>
        <w:t> </w:t>
      </w:r>
      <w:r w:rsidRPr="00A64073">
        <w:rPr>
          <w:b/>
          <w:sz w:val="24"/>
          <w:szCs w:val="24"/>
        </w:rPr>
        <w:t>Seigneur</w:t>
      </w:r>
      <w:r w:rsidRPr="00A64073">
        <w:rPr>
          <w:color w:val="000000"/>
          <w:sz w:val="24"/>
          <w:szCs w:val="24"/>
          <w:shd w:val="clear" w:color="auto" w:fill="FFFFFF"/>
        </w:rPr>
        <w:t xml:space="preserve"> </w:t>
      </w:r>
    </w:p>
    <w:p w14:paraId="078A82E9" w14:textId="24E2CAF7" w:rsidR="003C0DCF" w:rsidRPr="00A64073" w:rsidRDefault="003C0DCF" w:rsidP="00D22F45">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A64073">
        <w:rPr>
          <w:color w:val="000000"/>
          <w:sz w:val="24"/>
          <w:szCs w:val="24"/>
          <w:shd w:val="clear" w:color="auto" w:fill="FFFFFF"/>
        </w:rPr>
        <w:t xml:space="preserve">Elle l'appelle Seigneur trois fois. </w:t>
      </w:r>
      <w:r w:rsidR="00D22F45">
        <w:rPr>
          <w:color w:val="000000"/>
          <w:sz w:val="24"/>
          <w:szCs w:val="24"/>
          <w:shd w:val="clear" w:color="auto" w:fill="FFFFFF"/>
        </w:rPr>
        <w:br/>
      </w:r>
      <w:r w:rsidRPr="00A64073">
        <w:rPr>
          <w:color w:val="000000"/>
          <w:sz w:val="24"/>
          <w:szCs w:val="24"/>
          <w:shd w:val="clear" w:color="auto" w:fill="FFFFFF"/>
        </w:rPr>
        <w:t xml:space="preserve">Remarquer la progression entre les trois fois. </w:t>
      </w:r>
    </w:p>
    <w:p w14:paraId="67CCC6E2" w14:textId="0C0BD570" w:rsidR="003C0DCF" w:rsidRPr="00A64073" w:rsidRDefault="003C0DCF" w:rsidP="00A64073">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A64073">
        <w:rPr>
          <w:color w:val="000000"/>
          <w:sz w:val="24"/>
          <w:szCs w:val="24"/>
          <w:shd w:val="clear" w:color="auto" w:fill="FFFFFF"/>
        </w:rPr>
        <w:t>Verset 11</w:t>
      </w:r>
      <w:r w:rsidR="00D22F45">
        <w:rPr>
          <w:color w:val="000000"/>
          <w:sz w:val="24"/>
          <w:szCs w:val="24"/>
          <w:shd w:val="clear" w:color="auto" w:fill="FFFFFF"/>
        </w:rPr>
        <w:t xml:space="preserve"> Seigneur, t</w:t>
      </w:r>
      <w:r w:rsidRPr="00A64073">
        <w:rPr>
          <w:color w:val="000000"/>
          <w:sz w:val="24"/>
          <w:szCs w:val="24"/>
          <w:shd w:val="clear" w:color="auto" w:fill="FFFFFF"/>
        </w:rPr>
        <w:t xml:space="preserve">u n'as rien pour puiser </w:t>
      </w:r>
      <w:r w:rsidR="00D22F45">
        <w:rPr>
          <w:color w:val="000000"/>
          <w:sz w:val="24"/>
          <w:szCs w:val="24"/>
          <w:shd w:val="clear" w:color="auto" w:fill="FFFFFF"/>
        </w:rPr>
        <w:br/>
      </w:r>
      <w:r w:rsidRPr="00A64073">
        <w:rPr>
          <w:color w:val="000000"/>
          <w:sz w:val="24"/>
          <w:szCs w:val="24"/>
          <w:shd w:val="clear" w:color="auto" w:fill="FFFFFF"/>
        </w:rPr>
        <w:t xml:space="preserve">Verset 15 </w:t>
      </w:r>
      <w:r w:rsidR="00D22F45">
        <w:rPr>
          <w:color w:val="000000"/>
          <w:sz w:val="24"/>
          <w:szCs w:val="24"/>
          <w:shd w:val="clear" w:color="auto" w:fill="FFFFFF"/>
        </w:rPr>
        <w:t>Seigneur, d</w:t>
      </w:r>
      <w:r w:rsidRPr="00A64073">
        <w:rPr>
          <w:color w:val="000000"/>
          <w:sz w:val="24"/>
          <w:szCs w:val="24"/>
          <w:shd w:val="clear" w:color="auto" w:fill="FFFFFF"/>
        </w:rPr>
        <w:t>onne-moi de cette eau</w:t>
      </w:r>
      <w:r w:rsidR="00D22F45">
        <w:rPr>
          <w:color w:val="000000"/>
          <w:sz w:val="24"/>
          <w:szCs w:val="24"/>
          <w:shd w:val="clear" w:color="auto" w:fill="FFFFFF"/>
        </w:rPr>
        <w:br/>
      </w:r>
      <w:r w:rsidRPr="00A64073">
        <w:rPr>
          <w:color w:val="000000"/>
          <w:sz w:val="24"/>
          <w:szCs w:val="24"/>
          <w:shd w:val="clear" w:color="auto" w:fill="FFFFFF"/>
        </w:rPr>
        <w:t>Verset 19</w:t>
      </w:r>
      <w:r w:rsidR="00D22F45">
        <w:rPr>
          <w:color w:val="000000"/>
          <w:sz w:val="24"/>
          <w:szCs w:val="24"/>
          <w:shd w:val="clear" w:color="auto" w:fill="FFFFFF"/>
        </w:rPr>
        <w:t xml:space="preserve"> Seigneur, je vois que </w:t>
      </w:r>
      <w:r w:rsidRPr="00A64073">
        <w:rPr>
          <w:color w:val="000000"/>
          <w:sz w:val="24"/>
          <w:szCs w:val="24"/>
          <w:shd w:val="clear" w:color="auto" w:fill="FFFFFF"/>
        </w:rPr>
        <w:t xml:space="preserve">tu es un prophète </w:t>
      </w:r>
    </w:p>
    <w:p w14:paraId="35F6CCAE" w14:textId="30E64169" w:rsidR="003C0DCF" w:rsidRPr="00A64073" w:rsidRDefault="003C0DCF" w:rsidP="00A64073">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A64073">
        <w:rPr>
          <w:color w:val="000000"/>
          <w:sz w:val="24"/>
          <w:szCs w:val="24"/>
          <w:shd w:val="clear" w:color="auto" w:fill="FFFFFF"/>
        </w:rPr>
        <w:t>La femme progresse dans son cheminement. Elle passe du concret à la reconnaissance de Jésus comme prophète. Jésus va pouvoir maintenant parler en prophète</w:t>
      </w:r>
      <w:r w:rsidR="00D22F45">
        <w:rPr>
          <w:color w:val="000000"/>
          <w:sz w:val="24"/>
          <w:szCs w:val="24"/>
          <w:shd w:val="clear" w:color="auto" w:fill="FFFFFF"/>
        </w:rPr>
        <w:t xml:space="preserve"> </w:t>
      </w:r>
      <w:r w:rsidRPr="00A64073">
        <w:rPr>
          <w:color w:val="000000"/>
          <w:sz w:val="24"/>
          <w:szCs w:val="24"/>
          <w:shd w:val="clear" w:color="auto" w:fill="FFFFFF"/>
        </w:rPr>
        <w:t>!  </w:t>
      </w:r>
    </w:p>
    <w:p w14:paraId="5816FD5C" w14:textId="121E3922" w:rsidR="003C0DCF" w:rsidRPr="00A64073" w:rsidRDefault="003C0DCF" w:rsidP="00A64073">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D22F45">
        <w:rPr>
          <w:b/>
          <w:bCs/>
          <w:sz w:val="24"/>
          <w:szCs w:val="24"/>
        </w:rPr>
        <w:t>Verset 25</w:t>
      </w:r>
      <w:r w:rsidRPr="00A64073">
        <w:rPr>
          <w:b/>
          <w:sz w:val="24"/>
          <w:szCs w:val="24"/>
        </w:rPr>
        <w:t xml:space="preserve"> Messie</w:t>
      </w:r>
      <w:r w:rsidRPr="00A64073">
        <w:rPr>
          <w:color w:val="000000"/>
          <w:sz w:val="24"/>
          <w:szCs w:val="24"/>
          <w:shd w:val="clear" w:color="auto" w:fill="FFFFFF"/>
        </w:rPr>
        <w:t xml:space="preserve"> </w:t>
      </w:r>
      <w:r w:rsidR="00D22F45" w:rsidRPr="00D22F45">
        <w:rPr>
          <w:b/>
          <w:bCs/>
          <w:color w:val="000000"/>
          <w:sz w:val="24"/>
          <w:szCs w:val="24"/>
          <w:shd w:val="clear" w:color="auto" w:fill="FFFFFF"/>
        </w:rPr>
        <w:t>Christ</w:t>
      </w:r>
      <w:r w:rsidR="00D22F45">
        <w:rPr>
          <w:color w:val="000000"/>
          <w:sz w:val="24"/>
          <w:szCs w:val="24"/>
          <w:shd w:val="clear" w:color="auto" w:fill="FFFFFF"/>
        </w:rPr>
        <w:br/>
      </w:r>
      <w:r w:rsidRPr="00A64073">
        <w:rPr>
          <w:color w:val="000000"/>
          <w:sz w:val="24"/>
          <w:szCs w:val="24"/>
          <w:shd w:val="clear" w:color="auto" w:fill="FFFFFF"/>
        </w:rPr>
        <w:t>Qu'est-ce qu'un Messie</w:t>
      </w:r>
      <w:r w:rsidR="00D22F45">
        <w:rPr>
          <w:color w:val="000000"/>
          <w:sz w:val="24"/>
          <w:szCs w:val="24"/>
          <w:shd w:val="clear" w:color="auto" w:fill="FFFFFF"/>
        </w:rPr>
        <w:t xml:space="preserve"> </w:t>
      </w:r>
      <w:r w:rsidRPr="00A64073">
        <w:rPr>
          <w:color w:val="000000"/>
          <w:sz w:val="24"/>
          <w:szCs w:val="24"/>
          <w:shd w:val="clear" w:color="auto" w:fill="FFFFFF"/>
        </w:rPr>
        <w:t>? Jésus est-il le Messie</w:t>
      </w:r>
      <w:r w:rsidR="00D22F45">
        <w:rPr>
          <w:color w:val="000000"/>
          <w:sz w:val="24"/>
          <w:szCs w:val="24"/>
          <w:shd w:val="clear" w:color="auto" w:fill="FFFFFF"/>
        </w:rPr>
        <w:t xml:space="preserve"> </w:t>
      </w:r>
      <w:r w:rsidRPr="00A64073">
        <w:rPr>
          <w:color w:val="000000"/>
          <w:sz w:val="24"/>
          <w:szCs w:val="24"/>
          <w:shd w:val="clear" w:color="auto" w:fill="FFFFFF"/>
        </w:rPr>
        <w:t>?</w:t>
      </w:r>
    </w:p>
    <w:p w14:paraId="05029D93" w14:textId="6B89945E" w:rsidR="003C0DCF" w:rsidRPr="00A64073" w:rsidRDefault="003C0DCF" w:rsidP="00A64073">
      <w:pPr>
        <w:pBdr>
          <w:top w:val="single" w:sz="4" w:space="1" w:color="auto"/>
          <w:left w:val="single" w:sz="4" w:space="4" w:color="auto"/>
          <w:bottom w:val="single" w:sz="4" w:space="1" w:color="auto"/>
          <w:right w:val="single" w:sz="4" w:space="4" w:color="auto"/>
        </w:pBdr>
        <w:contextualSpacing/>
        <w:rPr>
          <w:rStyle w:val="apple-converted-space"/>
          <w:color w:val="000000"/>
          <w:sz w:val="24"/>
          <w:szCs w:val="24"/>
          <w:shd w:val="clear" w:color="auto" w:fill="FFFFFF"/>
        </w:rPr>
      </w:pPr>
      <w:r w:rsidRPr="00A64073">
        <w:rPr>
          <w:color w:val="000000"/>
          <w:sz w:val="24"/>
          <w:szCs w:val="24"/>
          <w:shd w:val="clear" w:color="auto" w:fill="FFFFFF"/>
        </w:rPr>
        <w:t>Même mot : Messie en hébreu, Christ en grec. Celui qui a reçu l'onction.</w:t>
      </w:r>
      <w:r w:rsidRPr="00A64073">
        <w:rPr>
          <w:rStyle w:val="apple-converted-space"/>
          <w:color w:val="000000"/>
          <w:sz w:val="24"/>
          <w:szCs w:val="24"/>
          <w:shd w:val="clear" w:color="auto" w:fill="FFFFFF"/>
        </w:rPr>
        <w:t> </w:t>
      </w:r>
    </w:p>
    <w:p w14:paraId="5063BA23" w14:textId="77777777"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D22F45">
        <w:rPr>
          <w:b/>
          <w:bCs/>
          <w:sz w:val="24"/>
          <w:szCs w:val="24"/>
        </w:rPr>
        <w:t>Verset 26</w:t>
      </w:r>
      <w:r w:rsidRPr="00A64073">
        <w:rPr>
          <w:b/>
          <w:sz w:val="24"/>
          <w:szCs w:val="24"/>
        </w:rPr>
        <w:t xml:space="preserve"> Je le suis</w:t>
      </w:r>
      <w:r w:rsidRPr="00A64073">
        <w:rPr>
          <w:color w:val="000000"/>
          <w:sz w:val="24"/>
          <w:szCs w:val="24"/>
          <w:shd w:val="clear" w:color="auto" w:fill="FFFFFF"/>
        </w:rPr>
        <w:t xml:space="preserve"> </w:t>
      </w:r>
    </w:p>
    <w:p w14:paraId="1CE8B13A" w14:textId="20702977"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color w:val="000000"/>
          <w:sz w:val="24"/>
          <w:szCs w:val="24"/>
          <w:shd w:val="clear" w:color="auto" w:fill="FFFFFF"/>
        </w:rPr>
        <w:t xml:space="preserve">Pourquoi Jésus se révèle-t-il lui-même à ce moment-là comme le Messie à la </w:t>
      </w:r>
      <w:r w:rsidR="003E213C">
        <w:rPr>
          <w:color w:val="000000"/>
          <w:sz w:val="24"/>
          <w:szCs w:val="24"/>
          <w:shd w:val="clear" w:color="auto" w:fill="FFFFFF"/>
        </w:rPr>
        <w:t>Samaritaine</w:t>
      </w:r>
      <w:r w:rsidR="00D22F45">
        <w:rPr>
          <w:color w:val="000000"/>
          <w:sz w:val="24"/>
          <w:szCs w:val="24"/>
          <w:shd w:val="clear" w:color="auto" w:fill="FFFFFF"/>
        </w:rPr>
        <w:t xml:space="preserve"> </w:t>
      </w:r>
      <w:r w:rsidRPr="00A64073">
        <w:rPr>
          <w:color w:val="000000"/>
          <w:sz w:val="24"/>
          <w:szCs w:val="24"/>
          <w:shd w:val="clear" w:color="auto" w:fill="FFFFFF"/>
        </w:rPr>
        <w:t xml:space="preserve">? </w:t>
      </w:r>
    </w:p>
    <w:p w14:paraId="25E3AFC0" w14:textId="332712E3"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sz w:val="24"/>
          <w:szCs w:val="24"/>
        </w:rPr>
        <w:t xml:space="preserve">Exode 3,14 Dieu se révèle à Moïse </w:t>
      </w:r>
      <w:r w:rsidRPr="00A64073">
        <w:rPr>
          <w:color w:val="000000"/>
          <w:sz w:val="24"/>
          <w:szCs w:val="24"/>
          <w:shd w:val="clear" w:color="auto" w:fill="FFFFFF"/>
        </w:rPr>
        <w:t>" Je suis Celui qui suis</w:t>
      </w:r>
      <w:r w:rsidR="00D22F45">
        <w:rPr>
          <w:color w:val="000000"/>
          <w:sz w:val="24"/>
          <w:szCs w:val="24"/>
          <w:shd w:val="clear" w:color="auto" w:fill="FFFFFF"/>
        </w:rPr>
        <w:t xml:space="preserve"> </w:t>
      </w:r>
      <w:r w:rsidRPr="00A64073">
        <w:rPr>
          <w:color w:val="000000"/>
          <w:sz w:val="24"/>
          <w:szCs w:val="24"/>
          <w:shd w:val="clear" w:color="auto" w:fill="FFFFFF"/>
        </w:rPr>
        <w:t>!" ou « Je serai qui je serai »</w:t>
      </w:r>
    </w:p>
    <w:p w14:paraId="2ADA1CA3" w14:textId="77777777" w:rsidR="000D7D49" w:rsidRDefault="000D7D49" w:rsidP="00A64073">
      <w:pPr>
        <w:pStyle w:val="Paragraphedeliste"/>
        <w:spacing w:after="0" w:line="240" w:lineRule="auto"/>
        <w:ind w:left="0"/>
        <w:rPr>
          <w:rFonts w:ascii="Times New Roman" w:hAnsi="Times New Roman"/>
          <w:sz w:val="24"/>
          <w:szCs w:val="24"/>
          <w:lang w:eastAsia="zh-CN"/>
        </w:rPr>
      </w:pPr>
    </w:p>
    <w:p w14:paraId="6465B5BA"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7F6B9FAB"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3150C4C"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46FD6FB2"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01AD8040"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2BD15DE8"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813AAFC"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14AA8904"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40ADE541"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0FDEB55"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21E22D89"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11735BA0"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2DC91BE4"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0651DCAD"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3EC98FDB"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1022A720"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1280BBD"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25CD40E9"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081E648D"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87A629C"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BD74EE9"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7EB796C"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B1D7117"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033F88FB"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0661F44"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603AEC44"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031C35E9"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B3E03C3" w14:textId="77777777" w:rsidR="001C66DB" w:rsidRPr="00A64073" w:rsidRDefault="001C66DB" w:rsidP="00A64073">
      <w:pPr>
        <w:pStyle w:val="Paragraphedeliste"/>
        <w:spacing w:after="0" w:line="240" w:lineRule="auto"/>
        <w:ind w:left="0"/>
        <w:rPr>
          <w:rFonts w:ascii="Times New Roman" w:hAnsi="Times New Roman"/>
          <w:sz w:val="24"/>
          <w:szCs w:val="24"/>
          <w:lang w:eastAsia="zh-CN"/>
        </w:rPr>
      </w:pPr>
    </w:p>
    <w:p w14:paraId="0C89626C" w14:textId="77777777" w:rsidR="004C79C8" w:rsidRPr="00A64073" w:rsidRDefault="005B4120" w:rsidP="00D22F45">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sz w:val="24"/>
          <w:szCs w:val="24"/>
          <w:lang w:eastAsia="zh-CN"/>
        </w:rPr>
      </w:pPr>
      <w:r w:rsidRPr="00A64073">
        <w:rPr>
          <w:rFonts w:ascii="Times New Roman" w:hAnsi="Times New Roman"/>
          <w:b/>
          <w:sz w:val="24"/>
          <w:szCs w:val="24"/>
          <w:lang w:eastAsia="zh-CN"/>
        </w:rPr>
        <w:t>L’heure</w:t>
      </w:r>
    </w:p>
    <w:p w14:paraId="0D918E79" w14:textId="77777777" w:rsidR="00B04257" w:rsidRPr="00A64073" w:rsidRDefault="00B04257" w:rsidP="00A64073">
      <w:pPr>
        <w:pStyle w:val="Paragraphedeliste"/>
        <w:spacing w:after="0" w:line="240" w:lineRule="auto"/>
        <w:ind w:left="0"/>
        <w:rPr>
          <w:rFonts w:ascii="Times New Roman" w:hAnsi="Times New Roman"/>
          <w:sz w:val="24"/>
          <w:szCs w:val="24"/>
          <w:lang w:eastAsia="zh-CN"/>
        </w:rPr>
      </w:pPr>
    </w:p>
    <w:p w14:paraId="718B8820" w14:textId="77777777" w:rsidR="00D22F45" w:rsidRDefault="001141C6"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 xml:space="preserve">"L'Évangile de Jean comporte deux parties : </w:t>
      </w:r>
    </w:p>
    <w:p w14:paraId="35AA09F9" w14:textId="77777777" w:rsidR="00D22F45" w:rsidRDefault="001141C6" w:rsidP="00A64073">
      <w:pPr>
        <w:pStyle w:val="Paragraphedeliste"/>
        <w:spacing w:after="0" w:line="240" w:lineRule="auto"/>
        <w:ind w:left="0"/>
        <w:rPr>
          <w:rFonts w:ascii="Times New Roman" w:hAnsi="Times New Roman"/>
          <w:sz w:val="24"/>
          <w:szCs w:val="24"/>
          <w:lang w:eastAsia="zh-CN"/>
        </w:rPr>
      </w:pPr>
      <w:proofErr w:type="gramStart"/>
      <w:r w:rsidRPr="00A64073">
        <w:rPr>
          <w:rFonts w:ascii="Times New Roman" w:hAnsi="Times New Roman"/>
          <w:sz w:val="24"/>
          <w:szCs w:val="24"/>
          <w:lang w:eastAsia="zh-CN"/>
        </w:rPr>
        <w:t>le</w:t>
      </w:r>
      <w:proofErr w:type="gramEnd"/>
      <w:r w:rsidRPr="00A64073">
        <w:rPr>
          <w:rFonts w:ascii="Times New Roman" w:hAnsi="Times New Roman"/>
          <w:sz w:val="24"/>
          <w:szCs w:val="24"/>
          <w:lang w:eastAsia="zh-CN"/>
        </w:rPr>
        <w:t xml:space="preserve"> livre des "signes" (chapitres 1 à 12)</w:t>
      </w:r>
    </w:p>
    <w:p w14:paraId="37BAFEB9" w14:textId="77777777" w:rsidR="00D22F45" w:rsidRDefault="001141C6" w:rsidP="00A64073">
      <w:pPr>
        <w:pStyle w:val="Paragraphedeliste"/>
        <w:spacing w:after="0" w:line="240" w:lineRule="auto"/>
        <w:ind w:left="0"/>
        <w:rPr>
          <w:rFonts w:ascii="Times New Roman" w:hAnsi="Times New Roman"/>
          <w:sz w:val="24"/>
          <w:szCs w:val="24"/>
          <w:lang w:eastAsia="zh-CN"/>
        </w:rPr>
      </w:pPr>
      <w:proofErr w:type="gramStart"/>
      <w:r w:rsidRPr="00A64073">
        <w:rPr>
          <w:rFonts w:ascii="Times New Roman" w:hAnsi="Times New Roman"/>
          <w:sz w:val="24"/>
          <w:szCs w:val="24"/>
          <w:lang w:eastAsia="zh-CN"/>
        </w:rPr>
        <w:t>et</w:t>
      </w:r>
      <w:proofErr w:type="gramEnd"/>
      <w:r w:rsidRPr="00A64073">
        <w:rPr>
          <w:rFonts w:ascii="Times New Roman" w:hAnsi="Times New Roman"/>
          <w:sz w:val="24"/>
          <w:szCs w:val="24"/>
          <w:lang w:eastAsia="zh-CN"/>
        </w:rPr>
        <w:t xml:space="preserve"> le livre de "l'Heure" (chapitres 13 à 21). </w:t>
      </w:r>
    </w:p>
    <w:p w14:paraId="24136524" w14:textId="51D01B7A" w:rsidR="00AF629F" w:rsidRPr="00A64073" w:rsidRDefault="001141C6"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Si le livre de "l'Heure" est tout orienté vers la croix, le livre des "signes" raconte des miracles (ou "signes") de Jésus, des gestes de salut hautement symboliques.</w:t>
      </w:r>
    </w:p>
    <w:p w14:paraId="171BDDDD" w14:textId="77777777" w:rsidR="00177EB8" w:rsidRPr="00A64073" w:rsidRDefault="0036415E"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 xml:space="preserve">La mention de l’heure a </w:t>
      </w:r>
      <w:r w:rsidR="001141C6" w:rsidRPr="00A64073">
        <w:rPr>
          <w:rFonts w:ascii="Times New Roman" w:hAnsi="Times New Roman"/>
          <w:sz w:val="24"/>
          <w:szCs w:val="24"/>
          <w:lang w:eastAsia="zh-CN"/>
        </w:rPr>
        <w:t xml:space="preserve">donc </w:t>
      </w:r>
      <w:r w:rsidRPr="00A64073">
        <w:rPr>
          <w:rFonts w:ascii="Times New Roman" w:hAnsi="Times New Roman"/>
          <w:sz w:val="24"/>
          <w:szCs w:val="24"/>
          <w:lang w:eastAsia="zh-CN"/>
        </w:rPr>
        <w:t>probablement un</w:t>
      </w:r>
      <w:r w:rsidR="00CF57E9" w:rsidRPr="00A64073">
        <w:rPr>
          <w:rFonts w:ascii="Times New Roman" w:hAnsi="Times New Roman"/>
          <w:sz w:val="24"/>
          <w:szCs w:val="24"/>
          <w:lang w:eastAsia="zh-CN"/>
        </w:rPr>
        <w:t xml:space="preserve"> sens particulier dans ce ré</w:t>
      </w:r>
      <w:r w:rsidR="00E21FD7" w:rsidRPr="00A64073">
        <w:rPr>
          <w:rFonts w:ascii="Times New Roman" w:hAnsi="Times New Roman"/>
          <w:sz w:val="24"/>
          <w:szCs w:val="24"/>
          <w:lang w:eastAsia="zh-CN"/>
        </w:rPr>
        <w:t xml:space="preserve">cit.  </w:t>
      </w:r>
    </w:p>
    <w:p w14:paraId="231B1B36" w14:textId="77777777" w:rsidR="000313A1" w:rsidRPr="00A64073" w:rsidRDefault="00E21FD7"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R</w:t>
      </w:r>
      <w:r w:rsidR="00143527" w:rsidRPr="00A64073">
        <w:rPr>
          <w:rFonts w:ascii="Times New Roman" w:hAnsi="Times New Roman"/>
          <w:sz w:val="24"/>
          <w:szCs w:val="24"/>
          <w:lang w:eastAsia="zh-CN"/>
        </w:rPr>
        <w:t>elever les différentes allusions à l’heure.</w:t>
      </w:r>
      <w:r w:rsidR="00C21020" w:rsidRPr="00A64073">
        <w:rPr>
          <w:rFonts w:ascii="Times New Roman" w:hAnsi="Times New Roman"/>
          <w:sz w:val="24"/>
          <w:szCs w:val="24"/>
          <w:lang w:eastAsia="zh-CN"/>
        </w:rPr>
        <w:t xml:space="preserve"> </w:t>
      </w:r>
    </w:p>
    <w:p w14:paraId="61EFBBBC" w14:textId="77777777" w:rsidR="000313A1" w:rsidRPr="00A64073" w:rsidRDefault="00C21020"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Puis all</w:t>
      </w:r>
      <w:r w:rsidR="00177EB8" w:rsidRPr="00A64073">
        <w:rPr>
          <w:rFonts w:ascii="Times New Roman" w:hAnsi="Times New Roman"/>
          <w:sz w:val="24"/>
          <w:szCs w:val="24"/>
          <w:lang w:eastAsia="zh-CN"/>
        </w:rPr>
        <w:t>er lire les références dans l’encadré suivant</w:t>
      </w:r>
      <w:r w:rsidRPr="00A64073">
        <w:rPr>
          <w:rFonts w:ascii="Times New Roman" w:hAnsi="Times New Roman"/>
          <w:sz w:val="24"/>
          <w:szCs w:val="24"/>
          <w:lang w:eastAsia="zh-CN"/>
        </w:rPr>
        <w:t xml:space="preserve">.  </w:t>
      </w:r>
    </w:p>
    <w:p w14:paraId="45020253" w14:textId="7EFBAE19" w:rsidR="00177EB8" w:rsidRPr="00A64073" w:rsidRDefault="00C21020"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color w:val="000000"/>
          <w:sz w:val="24"/>
          <w:szCs w:val="24"/>
          <w:shd w:val="clear" w:color="auto" w:fill="FFFFFF"/>
        </w:rPr>
        <w:t>Rechercher la progression. A quel moment l'heure vient-elle</w:t>
      </w:r>
      <w:r w:rsidR="00D22F45">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  </w:t>
      </w:r>
      <w:r w:rsidR="000313A1" w:rsidRPr="00A64073">
        <w:rPr>
          <w:rFonts w:ascii="Times New Roman" w:hAnsi="Times New Roman"/>
          <w:sz w:val="24"/>
          <w:szCs w:val="24"/>
          <w:lang w:eastAsia="zh-CN"/>
        </w:rPr>
        <w:t xml:space="preserve">Pourquoi ? </w:t>
      </w:r>
    </w:p>
    <w:p w14:paraId="791FFA9F" w14:textId="77777777" w:rsidR="003C134C" w:rsidRDefault="00177EB8"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Quel sens donnez-vous à cette expression « l’heure vient » dans ce récit</w:t>
      </w:r>
      <w:r w:rsidR="003C134C" w:rsidRPr="00A64073">
        <w:rPr>
          <w:rFonts w:ascii="Times New Roman" w:hAnsi="Times New Roman"/>
          <w:sz w:val="24"/>
          <w:szCs w:val="24"/>
          <w:lang w:eastAsia="zh-CN"/>
        </w:rPr>
        <w:t xml:space="preserve"> ? </w:t>
      </w:r>
    </w:p>
    <w:p w14:paraId="4E070946" w14:textId="77777777" w:rsidR="00D22F45" w:rsidRPr="00A64073" w:rsidRDefault="00D22F45" w:rsidP="00A64073">
      <w:pPr>
        <w:pStyle w:val="Paragraphedeliste"/>
        <w:spacing w:after="0" w:line="240" w:lineRule="auto"/>
        <w:ind w:left="0"/>
        <w:rPr>
          <w:rFonts w:ascii="Times New Roman" w:hAnsi="Times New Roman"/>
          <w:sz w:val="24"/>
          <w:szCs w:val="24"/>
          <w:lang w:eastAsia="zh-CN"/>
        </w:rPr>
      </w:pPr>
    </w:p>
    <w:p w14:paraId="2B0A810C" w14:textId="142D30C9" w:rsidR="003C0DCF" w:rsidRPr="00A64073" w:rsidRDefault="008A71B8" w:rsidP="00A64073">
      <w:pPr>
        <w:pBdr>
          <w:top w:val="single" w:sz="4" w:space="1" w:color="auto"/>
          <w:left w:val="single" w:sz="4" w:space="4" w:color="auto"/>
          <w:bottom w:val="single" w:sz="4" w:space="1" w:color="auto"/>
          <w:right w:val="single" w:sz="4" w:space="4" w:color="auto"/>
        </w:pBdr>
        <w:rPr>
          <w:b/>
          <w:sz w:val="24"/>
          <w:szCs w:val="24"/>
          <w:shd w:val="clear" w:color="auto" w:fill="FFFFFF"/>
        </w:rPr>
      </w:pPr>
      <w:r>
        <w:rPr>
          <w:b/>
          <w:sz w:val="24"/>
          <w:szCs w:val="24"/>
          <w:shd w:val="clear" w:color="auto" w:fill="FFFFFF"/>
        </w:rPr>
        <w:t>Références L</w:t>
      </w:r>
      <w:r w:rsidRPr="00A64073">
        <w:rPr>
          <w:b/>
          <w:sz w:val="24"/>
          <w:szCs w:val="24"/>
          <w:shd w:val="clear" w:color="auto" w:fill="FFFFFF"/>
        </w:rPr>
        <w:t>’heure n’est</w:t>
      </w:r>
      <w:r w:rsidR="003C0DCF" w:rsidRPr="00A64073">
        <w:rPr>
          <w:b/>
          <w:sz w:val="24"/>
          <w:szCs w:val="24"/>
          <w:shd w:val="clear" w:color="auto" w:fill="FFFFFF"/>
        </w:rPr>
        <w:t xml:space="preserve"> pas venue</w:t>
      </w:r>
    </w:p>
    <w:p w14:paraId="4D057616" w14:textId="05DE14E1"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Jean 2,</w:t>
      </w:r>
      <w:r w:rsidR="008A71B8">
        <w:rPr>
          <w:b/>
          <w:color w:val="000000"/>
          <w:sz w:val="24"/>
          <w:szCs w:val="24"/>
          <w:shd w:val="clear" w:color="auto" w:fill="FFFFFF"/>
        </w:rPr>
        <w:t xml:space="preserve"> </w:t>
      </w:r>
      <w:r w:rsidRPr="00A64073">
        <w:rPr>
          <w:b/>
          <w:color w:val="000000"/>
          <w:sz w:val="24"/>
          <w:szCs w:val="24"/>
          <w:shd w:val="clear" w:color="auto" w:fill="FFFFFF"/>
        </w:rPr>
        <w:t>4</w:t>
      </w:r>
      <w:r w:rsidRPr="00A64073">
        <w:rPr>
          <w:color w:val="000000"/>
          <w:sz w:val="24"/>
          <w:szCs w:val="24"/>
          <w:shd w:val="clear" w:color="auto" w:fill="FFFFFF"/>
        </w:rPr>
        <w:t xml:space="preserve"> Jésus lui répond</w:t>
      </w:r>
      <w:r w:rsidR="008A71B8">
        <w:rPr>
          <w:color w:val="000000"/>
          <w:sz w:val="24"/>
          <w:szCs w:val="24"/>
          <w:shd w:val="clear" w:color="auto" w:fill="FFFFFF"/>
        </w:rPr>
        <w:t xml:space="preserve"> </w:t>
      </w:r>
      <w:r w:rsidRPr="00A64073">
        <w:rPr>
          <w:i/>
          <w:color w:val="000000"/>
          <w:sz w:val="24"/>
          <w:szCs w:val="24"/>
          <w:shd w:val="clear" w:color="auto" w:fill="FFFFFF"/>
        </w:rPr>
        <w:t xml:space="preserve">« Femme, que </w:t>
      </w:r>
      <w:proofErr w:type="spellStart"/>
      <w:r w:rsidRPr="00A64073">
        <w:rPr>
          <w:i/>
          <w:color w:val="000000"/>
          <w:sz w:val="24"/>
          <w:szCs w:val="24"/>
          <w:shd w:val="clear" w:color="auto" w:fill="FFFFFF"/>
        </w:rPr>
        <w:t>me</w:t>
      </w:r>
      <w:proofErr w:type="spellEnd"/>
      <w:r w:rsidRPr="00A64073">
        <w:rPr>
          <w:i/>
          <w:color w:val="000000"/>
          <w:sz w:val="24"/>
          <w:szCs w:val="24"/>
          <w:shd w:val="clear" w:color="auto" w:fill="FFFFFF"/>
        </w:rPr>
        <w:t xml:space="preserve"> veux-tu ? Mon heure n'est pas encore venue. » </w:t>
      </w:r>
    </w:p>
    <w:p w14:paraId="659003D4" w14:textId="104017CF"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rStyle w:val="lev"/>
          <w:color w:val="000000"/>
          <w:sz w:val="24"/>
          <w:szCs w:val="24"/>
          <w:shd w:val="clear" w:color="auto" w:fill="FFFFFF"/>
        </w:rPr>
        <w:t>Jean 7,</w:t>
      </w:r>
      <w:r w:rsidR="008A71B8">
        <w:rPr>
          <w:rStyle w:val="lev"/>
          <w:color w:val="000000"/>
          <w:sz w:val="24"/>
          <w:szCs w:val="24"/>
          <w:shd w:val="clear" w:color="auto" w:fill="FFFFFF"/>
        </w:rPr>
        <w:t xml:space="preserve"> </w:t>
      </w:r>
      <w:r w:rsidRPr="00A64073">
        <w:rPr>
          <w:rStyle w:val="lev"/>
          <w:color w:val="000000"/>
          <w:sz w:val="24"/>
          <w:szCs w:val="24"/>
          <w:shd w:val="clear" w:color="auto" w:fill="FFFFFF"/>
        </w:rPr>
        <w:t>30</w:t>
      </w:r>
      <w:r w:rsidRPr="00A64073">
        <w:rPr>
          <w:rStyle w:val="apple-converted-space"/>
          <w:color w:val="000000"/>
          <w:sz w:val="24"/>
          <w:szCs w:val="24"/>
          <w:shd w:val="clear" w:color="auto" w:fill="FFFFFF"/>
        </w:rPr>
        <w:t> </w:t>
      </w:r>
      <w:r w:rsidRPr="00A64073">
        <w:rPr>
          <w:i/>
          <w:color w:val="000000"/>
          <w:sz w:val="24"/>
          <w:szCs w:val="24"/>
          <w:shd w:val="clear" w:color="auto" w:fill="FFFFFF"/>
        </w:rPr>
        <w:t>On cherchait à l'arrêter, mais personne ne mit la main sur lui parce que son heure n'était pas encore venue.</w:t>
      </w:r>
      <w:r w:rsidRPr="00A64073">
        <w:rPr>
          <w:color w:val="000000"/>
          <w:sz w:val="24"/>
          <w:szCs w:val="24"/>
          <w:shd w:val="clear" w:color="auto" w:fill="FFFFFF"/>
        </w:rPr>
        <w:t> </w:t>
      </w:r>
    </w:p>
    <w:p w14:paraId="60EFD40D" w14:textId="33D3A374" w:rsidR="003C0DCF" w:rsidRPr="00A64073" w:rsidRDefault="003C0DCF" w:rsidP="00A64073">
      <w:pPr>
        <w:pBdr>
          <w:top w:val="single" w:sz="4" w:space="1" w:color="auto"/>
          <w:left w:val="single" w:sz="4" w:space="4" w:color="auto"/>
          <w:bottom w:val="single" w:sz="4" w:space="1" w:color="auto"/>
          <w:right w:val="single" w:sz="4" w:space="4" w:color="auto"/>
        </w:pBdr>
        <w:rPr>
          <w:b/>
          <w:sz w:val="24"/>
          <w:szCs w:val="24"/>
          <w:shd w:val="clear" w:color="auto" w:fill="FFFFFF"/>
        </w:rPr>
      </w:pPr>
      <w:r w:rsidRPr="00A64073">
        <w:rPr>
          <w:rStyle w:val="lev"/>
          <w:color w:val="000000"/>
          <w:sz w:val="24"/>
          <w:szCs w:val="24"/>
          <w:shd w:val="clear" w:color="auto" w:fill="FFFFFF"/>
        </w:rPr>
        <w:t>Jean 8,</w:t>
      </w:r>
      <w:r w:rsidR="008A71B8">
        <w:rPr>
          <w:rStyle w:val="lev"/>
          <w:color w:val="000000"/>
          <w:sz w:val="24"/>
          <w:szCs w:val="24"/>
          <w:shd w:val="clear" w:color="auto" w:fill="FFFFFF"/>
        </w:rPr>
        <w:t xml:space="preserve"> </w:t>
      </w:r>
      <w:r w:rsidRPr="00A64073">
        <w:rPr>
          <w:rStyle w:val="lev"/>
          <w:color w:val="000000"/>
          <w:sz w:val="24"/>
          <w:szCs w:val="24"/>
          <w:shd w:val="clear" w:color="auto" w:fill="FFFFFF"/>
        </w:rPr>
        <w:t>20</w:t>
      </w:r>
      <w:r w:rsidRPr="00A64073">
        <w:rPr>
          <w:rStyle w:val="apple-converted-space"/>
          <w:color w:val="000000"/>
          <w:sz w:val="24"/>
          <w:szCs w:val="24"/>
          <w:shd w:val="clear" w:color="auto" w:fill="FFFFFF"/>
        </w:rPr>
        <w:t> </w:t>
      </w:r>
      <w:r w:rsidRPr="00A64073">
        <w:rPr>
          <w:i/>
          <w:color w:val="000000"/>
          <w:sz w:val="24"/>
          <w:szCs w:val="24"/>
          <w:shd w:val="clear" w:color="auto" w:fill="FFFFFF"/>
        </w:rPr>
        <w:t>Il prononça ces paroles alors qu'il enseignait au Temple, du côté du Trésor. Et personne ne l'arrêta, parce que son heure n'était pas encore venue.</w:t>
      </w:r>
    </w:p>
    <w:p w14:paraId="6BA6D01C" w14:textId="2B65C990"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sz w:val="24"/>
          <w:szCs w:val="24"/>
          <w:shd w:val="clear" w:color="auto" w:fill="FFFFFF"/>
        </w:rPr>
        <w:t>Références</w:t>
      </w:r>
      <w:r w:rsidR="008A71B8">
        <w:rPr>
          <w:b/>
          <w:sz w:val="24"/>
          <w:szCs w:val="24"/>
          <w:shd w:val="clear" w:color="auto" w:fill="FFFFFF"/>
        </w:rPr>
        <w:t xml:space="preserve"> L</w:t>
      </w:r>
      <w:r w:rsidRPr="00A64073">
        <w:rPr>
          <w:b/>
          <w:sz w:val="24"/>
          <w:szCs w:val="24"/>
          <w:shd w:val="clear" w:color="auto" w:fill="FFFFFF"/>
        </w:rPr>
        <w:t>'heure vient</w:t>
      </w:r>
      <w:r w:rsidRPr="00A64073">
        <w:rPr>
          <w:color w:val="000000"/>
          <w:sz w:val="24"/>
          <w:szCs w:val="24"/>
          <w:shd w:val="clear" w:color="auto" w:fill="FFFFFF"/>
        </w:rPr>
        <w:t xml:space="preserve"> </w:t>
      </w:r>
    </w:p>
    <w:p w14:paraId="798AB6C2" w14:textId="07B8CD0C"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Jean 12,</w:t>
      </w:r>
      <w:r w:rsidR="00BC5E4D">
        <w:rPr>
          <w:b/>
          <w:color w:val="000000"/>
          <w:sz w:val="24"/>
          <w:szCs w:val="24"/>
          <w:shd w:val="clear" w:color="auto" w:fill="FFFFFF"/>
        </w:rPr>
        <w:t xml:space="preserve"> </w:t>
      </w:r>
      <w:r w:rsidRPr="00A64073">
        <w:rPr>
          <w:b/>
          <w:color w:val="000000"/>
          <w:sz w:val="24"/>
          <w:szCs w:val="24"/>
          <w:shd w:val="clear" w:color="auto" w:fill="FFFFFF"/>
        </w:rPr>
        <w:t>27</w:t>
      </w:r>
      <w:r w:rsidRPr="00A64073">
        <w:rPr>
          <w:color w:val="000000"/>
          <w:sz w:val="24"/>
          <w:szCs w:val="24"/>
          <w:shd w:val="clear" w:color="auto" w:fill="FFFFFF"/>
        </w:rPr>
        <w:t xml:space="preserve"> </w:t>
      </w:r>
      <w:r w:rsidRPr="00A64073">
        <w:rPr>
          <w:i/>
          <w:color w:val="000000"/>
          <w:sz w:val="24"/>
          <w:szCs w:val="24"/>
          <w:shd w:val="clear" w:color="auto" w:fill="FFFFFF"/>
        </w:rPr>
        <w:t>Maintenant je suis bouleversé. Que puis-je dire ? Dirai-je : Père, délivre-moi de cette heure ? - Mais non ! C'est pour cela que je suis parvenu à cette heure-ci !</w:t>
      </w:r>
      <w:r w:rsidRPr="00A64073">
        <w:rPr>
          <w:color w:val="000000"/>
          <w:sz w:val="24"/>
          <w:szCs w:val="24"/>
          <w:shd w:val="clear" w:color="auto" w:fill="FFFFFF"/>
        </w:rPr>
        <w:t> </w:t>
      </w:r>
    </w:p>
    <w:p w14:paraId="59922297" w14:textId="579EF71C"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rStyle w:val="lev"/>
          <w:color w:val="000000"/>
          <w:sz w:val="24"/>
          <w:szCs w:val="24"/>
          <w:shd w:val="clear" w:color="auto" w:fill="FFFFFF"/>
        </w:rPr>
        <w:t>Jean 13,</w:t>
      </w:r>
      <w:r w:rsidR="00BC5E4D">
        <w:rPr>
          <w:rStyle w:val="lev"/>
          <w:color w:val="000000"/>
          <w:sz w:val="24"/>
          <w:szCs w:val="24"/>
          <w:shd w:val="clear" w:color="auto" w:fill="FFFFFF"/>
        </w:rPr>
        <w:t xml:space="preserve"> </w:t>
      </w:r>
      <w:r w:rsidRPr="00A64073">
        <w:rPr>
          <w:rStyle w:val="lev"/>
          <w:color w:val="000000"/>
          <w:sz w:val="24"/>
          <w:szCs w:val="24"/>
          <w:shd w:val="clear" w:color="auto" w:fill="FFFFFF"/>
        </w:rPr>
        <w:t>1</w:t>
      </w:r>
      <w:r w:rsidRPr="00A64073">
        <w:rPr>
          <w:rStyle w:val="apple-converted-space"/>
          <w:color w:val="000000"/>
          <w:sz w:val="24"/>
          <w:szCs w:val="24"/>
          <w:shd w:val="clear" w:color="auto" w:fill="FFFFFF"/>
        </w:rPr>
        <w:t> </w:t>
      </w:r>
      <w:r w:rsidRPr="00A64073">
        <w:rPr>
          <w:i/>
          <w:color w:val="000000"/>
          <w:sz w:val="24"/>
          <w:szCs w:val="24"/>
          <w:shd w:val="clear" w:color="auto" w:fill="FFFFFF"/>
        </w:rPr>
        <w:t>Avant la fête de la Pâque, sachant que l'heure était venue pour lui de passer de ce monde à son Père, Jésus, ayant aimé les siens qui étaient dans le monde, les aima jusqu'au bout.</w:t>
      </w:r>
      <w:r w:rsidRPr="00A64073">
        <w:rPr>
          <w:color w:val="000000"/>
          <w:sz w:val="24"/>
          <w:szCs w:val="24"/>
          <w:shd w:val="clear" w:color="auto" w:fill="FFFFFF"/>
        </w:rPr>
        <w:t> </w:t>
      </w:r>
    </w:p>
    <w:p w14:paraId="5645ED45" w14:textId="087ADE64"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rStyle w:val="lev"/>
          <w:color w:val="000000"/>
          <w:sz w:val="24"/>
          <w:szCs w:val="24"/>
          <w:shd w:val="clear" w:color="auto" w:fill="FFFFFF"/>
        </w:rPr>
        <w:t>Jean 16,</w:t>
      </w:r>
      <w:r w:rsidR="00BC5E4D">
        <w:rPr>
          <w:rStyle w:val="lev"/>
          <w:color w:val="000000"/>
          <w:sz w:val="24"/>
          <w:szCs w:val="24"/>
          <w:shd w:val="clear" w:color="auto" w:fill="FFFFFF"/>
        </w:rPr>
        <w:t xml:space="preserve"> </w:t>
      </w:r>
      <w:r w:rsidRPr="00A64073">
        <w:rPr>
          <w:rStyle w:val="lev"/>
          <w:color w:val="000000"/>
          <w:sz w:val="24"/>
          <w:szCs w:val="24"/>
          <w:shd w:val="clear" w:color="auto" w:fill="FFFFFF"/>
        </w:rPr>
        <w:t>4</w:t>
      </w:r>
      <w:r w:rsidRPr="00A64073">
        <w:rPr>
          <w:rStyle w:val="apple-converted-space"/>
          <w:i/>
          <w:color w:val="000000"/>
          <w:sz w:val="24"/>
          <w:szCs w:val="24"/>
          <w:shd w:val="clear" w:color="auto" w:fill="FFFFFF"/>
        </w:rPr>
        <w:t> </w:t>
      </w:r>
      <w:r w:rsidRPr="00A64073">
        <w:rPr>
          <w:i/>
          <w:color w:val="000000"/>
          <w:sz w:val="24"/>
          <w:szCs w:val="24"/>
          <w:shd w:val="clear" w:color="auto" w:fill="FFFFFF"/>
        </w:rPr>
        <w:t>Mais voici pourquoi je vous dis tout cela : quand cette heure sera venue, vous vous souviendrez que je vous l'avais dit. Je ne vous l'ai pas dit dès le commencement, parce que j'étais avec vous. </w:t>
      </w:r>
    </w:p>
    <w:p w14:paraId="53AC57EB" w14:textId="6CB26769" w:rsidR="003C0DCF" w:rsidRPr="00A64073" w:rsidRDefault="003C0DCF" w:rsidP="00A64073">
      <w:pPr>
        <w:pBdr>
          <w:top w:val="single" w:sz="4" w:space="1" w:color="auto"/>
          <w:left w:val="single" w:sz="4" w:space="4" w:color="auto"/>
          <w:bottom w:val="single" w:sz="4" w:space="1" w:color="auto"/>
          <w:right w:val="single" w:sz="4" w:space="4" w:color="auto"/>
        </w:pBdr>
        <w:rPr>
          <w:color w:val="FF0000"/>
          <w:sz w:val="24"/>
          <w:szCs w:val="24"/>
          <w:shd w:val="clear" w:color="auto" w:fill="FFFFFF"/>
        </w:rPr>
      </w:pPr>
      <w:r w:rsidRPr="00A64073">
        <w:rPr>
          <w:rStyle w:val="lev"/>
          <w:color w:val="000000"/>
          <w:sz w:val="24"/>
          <w:szCs w:val="24"/>
          <w:shd w:val="clear" w:color="auto" w:fill="FFFFFF"/>
        </w:rPr>
        <w:t>Jean 16,</w:t>
      </w:r>
      <w:r w:rsidR="00BC5E4D">
        <w:rPr>
          <w:rStyle w:val="lev"/>
          <w:color w:val="000000"/>
          <w:sz w:val="24"/>
          <w:szCs w:val="24"/>
          <w:shd w:val="clear" w:color="auto" w:fill="FFFFFF"/>
        </w:rPr>
        <w:t xml:space="preserve"> </w:t>
      </w:r>
      <w:r w:rsidRPr="00A64073">
        <w:rPr>
          <w:rStyle w:val="lev"/>
          <w:color w:val="000000"/>
          <w:sz w:val="24"/>
          <w:szCs w:val="24"/>
          <w:shd w:val="clear" w:color="auto" w:fill="FFFFFF"/>
        </w:rPr>
        <w:t>32</w:t>
      </w:r>
      <w:r w:rsidRPr="00A64073">
        <w:rPr>
          <w:rStyle w:val="apple-converted-space"/>
          <w:color w:val="000000"/>
          <w:sz w:val="24"/>
          <w:szCs w:val="24"/>
          <w:shd w:val="clear" w:color="auto" w:fill="FFFFFF"/>
        </w:rPr>
        <w:t> </w:t>
      </w:r>
      <w:r w:rsidRPr="00A64073">
        <w:rPr>
          <w:i/>
          <w:color w:val="000000"/>
          <w:sz w:val="24"/>
          <w:szCs w:val="24"/>
          <w:shd w:val="clear" w:color="auto" w:fill="FFFFFF"/>
        </w:rPr>
        <w:t>L'heure vient - et même elle est venue - où vous serez dispersés chacun de son côté, et vous me laissere</w:t>
      </w:r>
      <w:r w:rsidRPr="00A64073">
        <w:rPr>
          <w:color w:val="000000"/>
          <w:sz w:val="24"/>
          <w:szCs w:val="24"/>
          <w:shd w:val="clear" w:color="auto" w:fill="FFFFFF"/>
        </w:rPr>
        <w:t>z</w:t>
      </w:r>
      <w:r w:rsidRPr="00A64073">
        <w:rPr>
          <w:i/>
          <w:color w:val="000000"/>
          <w:sz w:val="24"/>
          <w:szCs w:val="24"/>
          <w:shd w:val="clear" w:color="auto" w:fill="FFFFFF"/>
        </w:rPr>
        <w:t xml:space="preserve"> seul ; pourtant je ne suis pas seul, puisque le Père est avec moi.</w:t>
      </w:r>
    </w:p>
    <w:p w14:paraId="15B5A2C6" w14:textId="131E5B7C"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sz w:val="24"/>
          <w:szCs w:val="24"/>
          <w:shd w:val="clear" w:color="auto" w:fill="FFFFFF"/>
        </w:rPr>
        <w:t xml:space="preserve">Références </w:t>
      </w:r>
      <w:r w:rsidR="00BC5E4D">
        <w:rPr>
          <w:b/>
          <w:sz w:val="24"/>
          <w:szCs w:val="24"/>
          <w:shd w:val="clear" w:color="auto" w:fill="FFFFFF"/>
        </w:rPr>
        <w:t>L</w:t>
      </w:r>
      <w:r w:rsidRPr="00A64073">
        <w:rPr>
          <w:b/>
          <w:sz w:val="24"/>
          <w:szCs w:val="24"/>
          <w:shd w:val="clear" w:color="auto" w:fill="FFFFFF"/>
        </w:rPr>
        <w:t>'heure est venue</w:t>
      </w:r>
      <w:r w:rsidRPr="00A64073">
        <w:rPr>
          <w:color w:val="000000"/>
          <w:sz w:val="24"/>
          <w:szCs w:val="24"/>
          <w:shd w:val="clear" w:color="auto" w:fill="FFFFFF"/>
        </w:rPr>
        <w:t xml:space="preserve"> </w:t>
      </w:r>
    </w:p>
    <w:p w14:paraId="74323595" w14:textId="0EA867EF"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Jean 17,</w:t>
      </w:r>
      <w:r w:rsidR="00BC5E4D">
        <w:rPr>
          <w:b/>
          <w:color w:val="000000"/>
          <w:sz w:val="24"/>
          <w:szCs w:val="24"/>
          <w:shd w:val="clear" w:color="auto" w:fill="FFFFFF"/>
        </w:rPr>
        <w:t xml:space="preserve"> </w:t>
      </w:r>
      <w:r w:rsidRPr="00A64073">
        <w:rPr>
          <w:b/>
          <w:color w:val="000000"/>
          <w:sz w:val="24"/>
          <w:szCs w:val="24"/>
          <w:shd w:val="clear" w:color="auto" w:fill="FFFFFF"/>
        </w:rPr>
        <w:t>1</w:t>
      </w:r>
      <w:r w:rsidRPr="00A64073">
        <w:rPr>
          <w:color w:val="000000"/>
          <w:sz w:val="24"/>
          <w:szCs w:val="24"/>
          <w:shd w:val="clear" w:color="auto" w:fill="FFFFFF"/>
        </w:rPr>
        <w:t xml:space="preserve"> </w:t>
      </w:r>
      <w:r w:rsidRPr="00A64073">
        <w:rPr>
          <w:i/>
          <w:color w:val="000000"/>
          <w:sz w:val="24"/>
          <w:szCs w:val="24"/>
          <w:shd w:val="clear" w:color="auto" w:fill="FFFFFF"/>
        </w:rPr>
        <w:t>Ainsi parla Jésus. Puis il leva les yeux au ciel et pria ainsi : « Père, l'heure est venue. Glorifie ton Fils, afin que le Fils te glorifie.</w:t>
      </w:r>
      <w:r w:rsidRPr="00A64073">
        <w:rPr>
          <w:color w:val="000000"/>
          <w:sz w:val="24"/>
          <w:szCs w:val="24"/>
          <w:shd w:val="clear" w:color="auto" w:fill="FFFFFF"/>
        </w:rPr>
        <w:t> </w:t>
      </w:r>
    </w:p>
    <w:p w14:paraId="453E830C" w14:textId="6DA80507"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rStyle w:val="lev"/>
          <w:color w:val="000000"/>
          <w:sz w:val="24"/>
          <w:szCs w:val="24"/>
          <w:shd w:val="clear" w:color="auto" w:fill="FFFFFF"/>
        </w:rPr>
        <w:t>Jean 19,</w:t>
      </w:r>
      <w:r w:rsidR="00BC5E4D">
        <w:rPr>
          <w:rStyle w:val="lev"/>
          <w:color w:val="000000"/>
          <w:sz w:val="24"/>
          <w:szCs w:val="24"/>
          <w:shd w:val="clear" w:color="auto" w:fill="FFFFFF"/>
        </w:rPr>
        <w:t xml:space="preserve"> </w:t>
      </w:r>
      <w:r w:rsidRPr="00A64073">
        <w:rPr>
          <w:rStyle w:val="lev"/>
          <w:color w:val="000000"/>
          <w:sz w:val="24"/>
          <w:szCs w:val="24"/>
          <w:shd w:val="clear" w:color="auto" w:fill="FFFFFF"/>
        </w:rPr>
        <w:t>14</w:t>
      </w:r>
      <w:r w:rsidRPr="00A64073">
        <w:rPr>
          <w:rStyle w:val="apple-converted-space"/>
          <w:color w:val="000000"/>
          <w:sz w:val="24"/>
          <w:szCs w:val="24"/>
          <w:shd w:val="clear" w:color="auto" w:fill="FFFFFF"/>
        </w:rPr>
        <w:t> </w:t>
      </w:r>
      <w:r w:rsidRPr="00A64073">
        <w:rPr>
          <w:i/>
          <w:color w:val="000000"/>
          <w:sz w:val="24"/>
          <w:szCs w:val="24"/>
          <w:shd w:val="clear" w:color="auto" w:fill="FFFFFF"/>
        </w:rPr>
        <w:t>C'était un vendredi, la veille de la Pâque, vers midi. Pilate dit aux Juifs : « Voici votre roi. »</w:t>
      </w:r>
      <w:r w:rsidRPr="00A64073">
        <w:rPr>
          <w:color w:val="000000"/>
          <w:sz w:val="24"/>
          <w:szCs w:val="24"/>
          <w:shd w:val="clear" w:color="auto" w:fill="FFFFFF"/>
        </w:rPr>
        <w:t> </w:t>
      </w:r>
    </w:p>
    <w:p w14:paraId="0A364F2F" w14:textId="61D5C923" w:rsidR="003C0DCF" w:rsidRPr="00A64073" w:rsidRDefault="003C0DC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rStyle w:val="lev"/>
          <w:color w:val="000000"/>
          <w:sz w:val="24"/>
          <w:szCs w:val="24"/>
          <w:shd w:val="clear" w:color="auto" w:fill="FFFFFF"/>
        </w:rPr>
        <w:t>Jean 19,</w:t>
      </w:r>
      <w:r w:rsidR="00BC5E4D">
        <w:rPr>
          <w:rStyle w:val="lev"/>
          <w:color w:val="000000"/>
          <w:sz w:val="24"/>
          <w:szCs w:val="24"/>
          <w:shd w:val="clear" w:color="auto" w:fill="FFFFFF"/>
        </w:rPr>
        <w:t xml:space="preserve"> </w:t>
      </w:r>
      <w:r w:rsidRPr="00A64073">
        <w:rPr>
          <w:rStyle w:val="lev"/>
          <w:color w:val="000000"/>
          <w:sz w:val="24"/>
          <w:szCs w:val="24"/>
          <w:shd w:val="clear" w:color="auto" w:fill="FFFFFF"/>
        </w:rPr>
        <w:t>27</w:t>
      </w:r>
      <w:r w:rsidRPr="00A64073">
        <w:rPr>
          <w:rStyle w:val="apple-converted-space"/>
          <w:color w:val="000000"/>
          <w:sz w:val="24"/>
          <w:szCs w:val="24"/>
          <w:shd w:val="clear" w:color="auto" w:fill="FFFFFF"/>
        </w:rPr>
        <w:t> </w:t>
      </w:r>
      <w:r w:rsidRPr="00A64073">
        <w:rPr>
          <w:i/>
          <w:color w:val="000000"/>
          <w:sz w:val="24"/>
          <w:szCs w:val="24"/>
          <w:shd w:val="clear" w:color="auto" w:fill="FFFFFF"/>
        </w:rPr>
        <w:t>Puis il dit au disciple : « Voici ta mère. » Et à partir de cette heure-là, le disciple la prit chez lui. </w:t>
      </w:r>
    </w:p>
    <w:p w14:paraId="60888029" w14:textId="77777777" w:rsidR="001223F0" w:rsidRDefault="001223F0" w:rsidP="00A64073">
      <w:pPr>
        <w:pStyle w:val="Paragraphedeliste"/>
        <w:spacing w:after="0" w:line="240" w:lineRule="auto"/>
        <w:ind w:left="0"/>
        <w:rPr>
          <w:rFonts w:ascii="Times New Roman" w:hAnsi="Times New Roman"/>
          <w:b/>
          <w:sz w:val="24"/>
          <w:szCs w:val="24"/>
          <w:lang w:eastAsia="zh-CN"/>
        </w:rPr>
      </w:pPr>
    </w:p>
    <w:p w14:paraId="655857F6"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13E7EA45"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4DFA34FA"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32520700"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1D6D4E26"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2C1DFFF7"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6CAA7509"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054F2AE1"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54ACE9BE"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17F37623"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34C72B90"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2233AC69"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06E4C65C"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6E766F08"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04434E60"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3381376E"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74A2D6A4"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024FEDD6"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4695AD67"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290631E8" w14:textId="77777777" w:rsidR="001C66DB" w:rsidRPr="00A64073" w:rsidRDefault="001C66DB" w:rsidP="00A64073">
      <w:pPr>
        <w:pStyle w:val="Paragraphedeliste"/>
        <w:spacing w:after="0" w:line="240" w:lineRule="auto"/>
        <w:ind w:left="0"/>
        <w:rPr>
          <w:rFonts w:ascii="Times New Roman" w:hAnsi="Times New Roman"/>
          <w:b/>
          <w:sz w:val="24"/>
          <w:szCs w:val="24"/>
          <w:lang w:eastAsia="zh-CN"/>
        </w:rPr>
      </w:pPr>
    </w:p>
    <w:p w14:paraId="6FA986AC" w14:textId="77777777" w:rsidR="001223F0" w:rsidRPr="00A64073" w:rsidRDefault="00A24AEB" w:rsidP="00BC5E4D">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sz w:val="24"/>
          <w:szCs w:val="24"/>
          <w:lang w:eastAsia="zh-CN"/>
        </w:rPr>
      </w:pPr>
      <w:r w:rsidRPr="00A64073">
        <w:rPr>
          <w:rFonts w:ascii="Times New Roman" w:hAnsi="Times New Roman"/>
          <w:b/>
          <w:sz w:val="24"/>
          <w:szCs w:val="24"/>
          <w:lang w:eastAsia="zh-CN"/>
        </w:rPr>
        <w:t xml:space="preserve">La </w:t>
      </w:r>
      <w:r w:rsidR="001223F0" w:rsidRPr="00A64073">
        <w:rPr>
          <w:rFonts w:ascii="Times New Roman" w:hAnsi="Times New Roman"/>
          <w:b/>
          <w:sz w:val="24"/>
          <w:szCs w:val="24"/>
          <w:lang w:eastAsia="zh-CN"/>
        </w:rPr>
        <w:t>sourc</w:t>
      </w:r>
      <w:r w:rsidR="003C134C" w:rsidRPr="00A64073">
        <w:rPr>
          <w:rFonts w:ascii="Times New Roman" w:hAnsi="Times New Roman"/>
          <w:b/>
          <w:sz w:val="24"/>
          <w:szCs w:val="24"/>
          <w:lang w:eastAsia="zh-CN"/>
        </w:rPr>
        <w:t>e</w:t>
      </w:r>
    </w:p>
    <w:p w14:paraId="5FB98586" w14:textId="77777777" w:rsidR="001C66DB" w:rsidRDefault="001C66DB" w:rsidP="00A64073">
      <w:pPr>
        <w:pStyle w:val="Paragraphedeliste"/>
        <w:spacing w:after="0" w:line="240" w:lineRule="auto"/>
        <w:ind w:left="0"/>
        <w:rPr>
          <w:rFonts w:ascii="Times New Roman" w:hAnsi="Times New Roman"/>
          <w:sz w:val="24"/>
          <w:szCs w:val="24"/>
          <w:lang w:eastAsia="zh-CN"/>
        </w:rPr>
      </w:pPr>
    </w:p>
    <w:p w14:paraId="55A07642" w14:textId="6DB54F8B" w:rsidR="000313A1" w:rsidRPr="00A64073" w:rsidRDefault="00175F76"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Puits ou « source » dans la traduction littéral</w:t>
      </w:r>
      <w:r w:rsidR="00A24AEB" w:rsidRPr="00A64073">
        <w:rPr>
          <w:rFonts w:ascii="Times New Roman" w:hAnsi="Times New Roman"/>
          <w:sz w:val="24"/>
          <w:szCs w:val="24"/>
          <w:lang w:eastAsia="zh-CN"/>
        </w:rPr>
        <w:t>e</w:t>
      </w:r>
      <w:r w:rsidRPr="00A64073">
        <w:rPr>
          <w:rFonts w:ascii="Times New Roman" w:hAnsi="Times New Roman"/>
          <w:sz w:val="24"/>
          <w:szCs w:val="24"/>
          <w:lang w:eastAsia="zh-CN"/>
        </w:rPr>
        <w:t xml:space="preserve">. </w:t>
      </w:r>
      <w:r w:rsidR="00270FDF" w:rsidRPr="00A64073">
        <w:rPr>
          <w:rFonts w:ascii="Times New Roman" w:hAnsi="Times New Roman"/>
          <w:sz w:val="24"/>
          <w:szCs w:val="24"/>
          <w:lang w:eastAsia="zh-CN"/>
        </w:rPr>
        <w:t xml:space="preserve"> </w:t>
      </w:r>
    </w:p>
    <w:p w14:paraId="07E5B2E6" w14:textId="77777777" w:rsidR="004C79C8" w:rsidRPr="00A64073" w:rsidRDefault="004C79C8"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Quelle différence en</w:t>
      </w:r>
      <w:r w:rsidR="0032253E" w:rsidRPr="00A64073">
        <w:rPr>
          <w:rFonts w:ascii="Times New Roman" w:hAnsi="Times New Roman"/>
          <w:sz w:val="24"/>
          <w:szCs w:val="24"/>
          <w:lang w:eastAsia="zh-CN"/>
        </w:rPr>
        <w:t>tre</w:t>
      </w:r>
      <w:r w:rsidRPr="00A64073">
        <w:rPr>
          <w:rFonts w:ascii="Times New Roman" w:hAnsi="Times New Roman"/>
          <w:sz w:val="24"/>
          <w:szCs w:val="24"/>
          <w:lang w:eastAsia="zh-CN"/>
        </w:rPr>
        <w:t xml:space="preserve"> le sens symbolique d’un puits ou celui de la source ?  </w:t>
      </w:r>
    </w:p>
    <w:p w14:paraId="120CCAC5" w14:textId="77777777" w:rsidR="000313A1" w:rsidRPr="00A64073" w:rsidRDefault="00270FDF"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 xml:space="preserve">Quelle est cette source ? </w:t>
      </w:r>
    </w:p>
    <w:p w14:paraId="0FCB974D" w14:textId="77777777" w:rsidR="000313A1" w:rsidRPr="00A64073" w:rsidRDefault="00270FDF"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Avons-nous déjà entendu parler de source auparavant dans la Bible ?</w:t>
      </w:r>
    </w:p>
    <w:p w14:paraId="10780D23" w14:textId="77777777" w:rsidR="000313A1" w:rsidRPr="00A64073" w:rsidRDefault="000313A1"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 xml:space="preserve">Lire les références </w:t>
      </w:r>
      <w:r w:rsidR="00175F76" w:rsidRPr="00A64073">
        <w:rPr>
          <w:rFonts w:ascii="Times New Roman" w:hAnsi="Times New Roman"/>
          <w:sz w:val="24"/>
          <w:szCs w:val="24"/>
          <w:lang w:eastAsia="zh-CN"/>
        </w:rPr>
        <w:t xml:space="preserve">dans l’encadré suivant. </w:t>
      </w:r>
    </w:p>
    <w:p w14:paraId="689CB8FA" w14:textId="77777777" w:rsidR="004C79C8" w:rsidRPr="00A64073" w:rsidRDefault="004C79C8" w:rsidP="00A64073">
      <w:pPr>
        <w:pStyle w:val="Paragraphedeliste"/>
        <w:spacing w:after="0" w:line="240" w:lineRule="auto"/>
        <w:ind w:left="0"/>
        <w:rPr>
          <w:rStyle w:val="lev"/>
          <w:rFonts w:ascii="Times New Roman" w:hAnsi="Times New Roman"/>
          <w:b w:val="0"/>
          <w:color w:val="000000"/>
          <w:sz w:val="24"/>
          <w:szCs w:val="24"/>
        </w:rPr>
      </w:pPr>
      <w:r w:rsidRPr="00A64073">
        <w:rPr>
          <w:rStyle w:val="lev"/>
          <w:rFonts w:ascii="Times New Roman" w:hAnsi="Times New Roman"/>
          <w:b w:val="0"/>
          <w:color w:val="000000"/>
          <w:sz w:val="24"/>
          <w:szCs w:val="24"/>
        </w:rPr>
        <w:t xml:space="preserve">Répondre aux questions : </w:t>
      </w:r>
    </w:p>
    <w:p w14:paraId="5F7130AD" w14:textId="6CBED628" w:rsidR="000313A1" w:rsidRPr="00A64073" w:rsidRDefault="000313A1" w:rsidP="00A64073">
      <w:pPr>
        <w:pStyle w:val="Paragraphedeliste"/>
        <w:spacing w:after="0" w:line="240" w:lineRule="auto"/>
        <w:ind w:left="0"/>
        <w:rPr>
          <w:rStyle w:val="lev"/>
          <w:rFonts w:ascii="Times New Roman" w:hAnsi="Times New Roman"/>
          <w:b w:val="0"/>
          <w:color w:val="000000"/>
          <w:sz w:val="24"/>
          <w:szCs w:val="24"/>
        </w:rPr>
      </w:pPr>
      <w:r w:rsidRPr="00A64073">
        <w:rPr>
          <w:rStyle w:val="lev"/>
          <w:rFonts w:ascii="Times New Roman" w:hAnsi="Times New Roman"/>
          <w:b w:val="0"/>
          <w:color w:val="000000"/>
          <w:sz w:val="24"/>
          <w:szCs w:val="24"/>
        </w:rPr>
        <w:t xml:space="preserve">La source, le puits, serait-ce </w:t>
      </w:r>
      <w:r w:rsidR="00BC5E4D" w:rsidRPr="00A64073">
        <w:rPr>
          <w:rStyle w:val="lev"/>
          <w:rFonts w:ascii="Times New Roman" w:hAnsi="Times New Roman"/>
          <w:b w:val="0"/>
          <w:color w:val="000000"/>
          <w:sz w:val="24"/>
          <w:szCs w:val="24"/>
        </w:rPr>
        <w:t>figure d’un</w:t>
      </w:r>
      <w:r w:rsidRPr="00A64073">
        <w:rPr>
          <w:rStyle w:val="lev"/>
          <w:rFonts w:ascii="Times New Roman" w:hAnsi="Times New Roman"/>
          <w:b w:val="0"/>
          <w:color w:val="000000"/>
          <w:sz w:val="24"/>
          <w:szCs w:val="24"/>
        </w:rPr>
        <w:t xml:space="preserve"> lieu de rencontre privilégié</w:t>
      </w:r>
      <w:r w:rsidR="00BC5E4D">
        <w:rPr>
          <w:rStyle w:val="lev"/>
          <w:rFonts w:ascii="Times New Roman" w:hAnsi="Times New Roman"/>
          <w:b w:val="0"/>
          <w:color w:val="000000"/>
          <w:sz w:val="24"/>
          <w:szCs w:val="24"/>
        </w:rPr>
        <w:t xml:space="preserve"> </w:t>
      </w:r>
      <w:r w:rsidRPr="00A64073">
        <w:rPr>
          <w:rStyle w:val="lev"/>
          <w:rFonts w:ascii="Times New Roman" w:hAnsi="Times New Roman"/>
          <w:b w:val="0"/>
          <w:color w:val="000000"/>
          <w:sz w:val="24"/>
          <w:szCs w:val="24"/>
        </w:rPr>
        <w:t xml:space="preserve">? </w:t>
      </w:r>
    </w:p>
    <w:p w14:paraId="14653F3B" w14:textId="77777777" w:rsidR="00B04257" w:rsidRDefault="000313A1" w:rsidP="00A64073">
      <w:pPr>
        <w:pStyle w:val="Paragraphedeliste"/>
        <w:spacing w:after="0" w:line="240" w:lineRule="auto"/>
        <w:ind w:left="0"/>
        <w:rPr>
          <w:rStyle w:val="lev"/>
          <w:rFonts w:ascii="Times New Roman" w:hAnsi="Times New Roman"/>
          <w:b w:val="0"/>
          <w:bCs w:val="0"/>
          <w:sz w:val="24"/>
          <w:szCs w:val="24"/>
          <w:lang w:eastAsia="zh-CN"/>
        </w:rPr>
      </w:pPr>
      <w:r w:rsidRPr="00A64073">
        <w:rPr>
          <w:rStyle w:val="lev"/>
          <w:rFonts w:ascii="Times New Roman" w:hAnsi="Times New Roman"/>
          <w:b w:val="0"/>
          <w:color w:val="000000"/>
          <w:sz w:val="24"/>
          <w:szCs w:val="24"/>
        </w:rPr>
        <w:t xml:space="preserve">Quelle est cette source héritée de nos pères </w:t>
      </w:r>
      <w:r w:rsidRPr="00A64073">
        <w:rPr>
          <w:rStyle w:val="lev"/>
          <w:rFonts w:ascii="Times New Roman" w:hAnsi="Times New Roman"/>
          <w:b w:val="0"/>
          <w:bCs w:val="0"/>
          <w:sz w:val="24"/>
          <w:szCs w:val="24"/>
          <w:lang w:eastAsia="zh-CN"/>
        </w:rPr>
        <w:t xml:space="preserve">? </w:t>
      </w:r>
    </w:p>
    <w:p w14:paraId="2ED18C6D" w14:textId="77777777" w:rsidR="00BC5E4D" w:rsidRPr="00A64073" w:rsidRDefault="00BC5E4D" w:rsidP="00A64073">
      <w:pPr>
        <w:pStyle w:val="Paragraphedeliste"/>
        <w:spacing w:after="0" w:line="240" w:lineRule="auto"/>
        <w:ind w:left="0"/>
        <w:rPr>
          <w:rStyle w:val="lev"/>
          <w:rFonts w:ascii="Times New Roman" w:hAnsi="Times New Roman"/>
          <w:b w:val="0"/>
          <w:bCs w:val="0"/>
          <w:sz w:val="24"/>
          <w:szCs w:val="24"/>
          <w:lang w:eastAsia="zh-CN"/>
        </w:rPr>
      </w:pPr>
    </w:p>
    <w:p w14:paraId="0B3780DF" w14:textId="77777777" w:rsidR="00045548" w:rsidRPr="00A64073" w:rsidRDefault="00045548" w:rsidP="00A6407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color w:val="000000"/>
        </w:rPr>
      </w:pPr>
      <w:r w:rsidRPr="00A64073">
        <w:rPr>
          <w:b/>
          <w:color w:val="000000"/>
        </w:rPr>
        <w:t xml:space="preserve">Le puits, la source </w:t>
      </w:r>
    </w:p>
    <w:p w14:paraId="6B579498" w14:textId="77777777" w:rsidR="00045548" w:rsidRPr="00A64073" w:rsidRDefault="00045548" w:rsidP="00A6407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color w:val="000000"/>
        </w:rPr>
      </w:pPr>
      <w:r w:rsidRPr="00A64073">
        <w:rPr>
          <w:b/>
          <w:color w:val="000000"/>
        </w:rPr>
        <w:t xml:space="preserve">Références principales </w:t>
      </w:r>
    </w:p>
    <w:p w14:paraId="19EC8428" w14:textId="4F0E778E" w:rsidR="00045548" w:rsidRPr="00A64073" w:rsidRDefault="00045548" w:rsidP="00A64073">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i/>
          <w:color w:val="000000"/>
        </w:rPr>
      </w:pPr>
      <w:r w:rsidRPr="00A64073">
        <w:rPr>
          <w:b/>
          <w:color w:val="000000"/>
        </w:rPr>
        <w:t>Genèse 24, 43-45</w:t>
      </w:r>
      <w:r w:rsidR="007C5C00">
        <w:rPr>
          <w:color w:val="000000"/>
        </w:rPr>
        <w:t xml:space="preserve"> </w:t>
      </w:r>
      <w:r w:rsidRPr="00A64073">
        <w:rPr>
          <w:color w:val="000000"/>
        </w:rPr>
        <w:t xml:space="preserve">La rencontre de Rebecca, future femme d'Isaac, près du puits.  </w:t>
      </w:r>
      <w:r w:rsidRPr="00A64073">
        <w:rPr>
          <w:i/>
          <w:color w:val="000000"/>
        </w:rPr>
        <w:t>"Je me tiens près de la source</w:t>
      </w:r>
      <w:r w:rsidR="007C5C00">
        <w:rPr>
          <w:i/>
          <w:color w:val="000000"/>
        </w:rPr>
        <w:t xml:space="preserve"> </w:t>
      </w:r>
      <w:r w:rsidRPr="00A64073">
        <w:rPr>
          <w:i/>
          <w:color w:val="000000"/>
        </w:rPr>
        <w:t>; la jeune fille qui sortira pour puiser, à qui je dirai</w:t>
      </w:r>
      <w:r w:rsidR="007C5C00">
        <w:rPr>
          <w:i/>
          <w:color w:val="000000"/>
        </w:rPr>
        <w:t xml:space="preserve"> </w:t>
      </w:r>
      <w:r w:rsidRPr="00A64073">
        <w:rPr>
          <w:i/>
          <w:color w:val="000000"/>
        </w:rPr>
        <w:t>: S'il te plaît, donne-moi à boire un peu d'eau de ta cruche, et qui répondra</w:t>
      </w:r>
      <w:r w:rsidR="007C5C00">
        <w:rPr>
          <w:i/>
          <w:color w:val="000000"/>
        </w:rPr>
        <w:t xml:space="preserve"> </w:t>
      </w:r>
      <w:r w:rsidRPr="00A64073">
        <w:rPr>
          <w:i/>
          <w:color w:val="000000"/>
        </w:rPr>
        <w:t>: Bois toi-même et je puiserai aussi pour tes chameaux, ce sera la femme que Yahvé a destinée au fils de mon maître. Je n'avais pas fini de parler en moi-même que Rébecca sortait, sa cruche sur l'épaule. Elle descendit à la source et puisa. Je lui dis</w:t>
      </w:r>
      <w:r w:rsidR="007C5C00">
        <w:rPr>
          <w:i/>
          <w:color w:val="000000"/>
        </w:rPr>
        <w:t xml:space="preserve"> </w:t>
      </w:r>
      <w:r w:rsidRPr="00A64073">
        <w:rPr>
          <w:i/>
          <w:color w:val="000000"/>
        </w:rPr>
        <w:t>: Donne-moi à boire, s'il te plaît</w:t>
      </w:r>
      <w:r w:rsidR="007C5C00">
        <w:rPr>
          <w:i/>
          <w:color w:val="000000"/>
        </w:rPr>
        <w:t xml:space="preserve"> </w:t>
      </w:r>
      <w:r w:rsidRPr="00A64073">
        <w:rPr>
          <w:i/>
          <w:color w:val="000000"/>
        </w:rPr>
        <w:t>!"</w:t>
      </w:r>
    </w:p>
    <w:p w14:paraId="2196AC9A" w14:textId="790D5D79" w:rsidR="00045548" w:rsidRPr="00A64073" w:rsidRDefault="00045548"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sz w:val="24"/>
          <w:szCs w:val="24"/>
          <w:shd w:val="clear" w:color="auto" w:fill="FFFFFF"/>
        </w:rPr>
        <w:t>Deutéronome 33, 28</w:t>
      </w:r>
      <w:r w:rsidRPr="00A64073">
        <w:rPr>
          <w:color w:val="FF0000"/>
          <w:sz w:val="24"/>
          <w:szCs w:val="24"/>
          <w:shd w:val="clear" w:color="auto" w:fill="FFFFFF"/>
        </w:rPr>
        <w:t xml:space="preserve"> </w:t>
      </w:r>
      <w:r w:rsidRPr="00A64073">
        <w:rPr>
          <w:i/>
          <w:color w:val="000000"/>
          <w:sz w:val="24"/>
          <w:szCs w:val="24"/>
          <w:shd w:val="clear" w:color="auto" w:fill="FFFFFF"/>
        </w:rPr>
        <w:t>"Israël demeure en sécurité. La source de Jacob est mise à part pour un pays de froment et de vin</w:t>
      </w:r>
      <w:r w:rsidR="007C5C00">
        <w:rPr>
          <w:i/>
          <w:color w:val="000000"/>
          <w:sz w:val="24"/>
          <w:szCs w:val="24"/>
          <w:shd w:val="clear" w:color="auto" w:fill="FFFFFF"/>
        </w:rPr>
        <w:t xml:space="preserve"> </w:t>
      </w:r>
      <w:r w:rsidRPr="00A64073">
        <w:rPr>
          <w:i/>
          <w:color w:val="000000"/>
          <w:sz w:val="24"/>
          <w:szCs w:val="24"/>
          <w:shd w:val="clear" w:color="auto" w:fill="FFFFFF"/>
        </w:rPr>
        <w:t>; le ciel même y distille la rosée."</w:t>
      </w:r>
    </w:p>
    <w:p w14:paraId="2C686105" w14:textId="10C7E877" w:rsidR="00045548" w:rsidRPr="00A64073" w:rsidRDefault="00045548"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 xml:space="preserve">Apocalypse 7, 14-17 </w:t>
      </w:r>
      <w:r w:rsidRPr="00A64073">
        <w:rPr>
          <w:color w:val="000000"/>
          <w:sz w:val="24"/>
          <w:szCs w:val="24"/>
          <w:shd w:val="clear" w:color="auto" w:fill="FFFFFF"/>
        </w:rPr>
        <w:t xml:space="preserve">Ce dernier livre de la bible parle de façon très imagée de cette source d'eau vive, à laquelle s'abreuvent ceux qui ont été purifiés par le sang de l'agneau.  </w:t>
      </w:r>
    </w:p>
    <w:p w14:paraId="3B5EC4D3" w14:textId="2976D117" w:rsidR="00045548" w:rsidRPr="00A64073" w:rsidRDefault="00045548"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 xml:space="preserve">Autres références complémentaires </w:t>
      </w:r>
      <w:r w:rsidRPr="00A64073">
        <w:rPr>
          <w:sz w:val="24"/>
          <w:szCs w:val="24"/>
        </w:rPr>
        <w:t>Genèse 29, 1-12 - Exode 2, 15-22 - Nombres 21, 16-20 - Deutéronome 33, 28 - 1 Rois 17, 1-6 -</w:t>
      </w:r>
      <w:r w:rsidR="007C5C00">
        <w:rPr>
          <w:sz w:val="24"/>
          <w:szCs w:val="24"/>
        </w:rPr>
        <w:t xml:space="preserve"> </w:t>
      </w:r>
      <w:r w:rsidRPr="00A64073">
        <w:rPr>
          <w:sz w:val="24"/>
          <w:szCs w:val="24"/>
        </w:rPr>
        <w:t>Cantique des Cantiques 4,15 - Proverbes 5,15</w:t>
      </w:r>
    </w:p>
    <w:p w14:paraId="3DB19B7C" w14:textId="77777777" w:rsidR="002A26CA" w:rsidRDefault="002A26CA" w:rsidP="00A64073">
      <w:pPr>
        <w:pStyle w:val="Paragraphedeliste"/>
        <w:spacing w:after="0" w:line="240" w:lineRule="auto"/>
        <w:ind w:left="0"/>
        <w:rPr>
          <w:rFonts w:ascii="Times New Roman" w:hAnsi="Times New Roman"/>
          <w:b/>
          <w:sz w:val="24"/>
          <w:szCs w:val="24"/>
        </w:rPr>
      </w:pPr>
    </w:p>
    <w:p w14:paraId="37480054" w14:textId="77777777" w:rsidR="001C66DB" w:rsidRDefault="001C66DB" w:rsidP="00A64073">
      <w:pPr>
        <w:pStyle w:val="Paragraphedeliste"/>
        <w:spacing w:after="0" w:line="240" w:lineRule="auto"/>
        <w:ind w:left="0"/>
        <w:rPr>
          <w:rFonts w:ascii="Times New Roman" w:hAnsi="Times New Roman"/>
          <w:b/>
          <w:sz w:val="24"/>
          <w:szCs w:val="24"/>
        </w:rPr>
      </w:pPr>
    </w:p>
    <w:p w14:paraId="4AAB1748" w14:textId="77777777" w:rsidR="001C66DB" w:rsidRDefault="001C66DB" w:rsidP="00A64073">
      <w:pPr>
        <w:pStyle w:val="Paragraphedeliste"/>
        <w:spacing w:after="0" w:line="240" w:lineRule="auto"/>
        <w:ind w:left="0"/>
        <w:rPr>
          <w:rFonts w:ascii="Times New Roman" w:hAnsi="Times New Roman"/>
          <w:b/>
          <w:sz w:val="24"/>
          <w:szCs w:val="24"/>
        </w:rPr>
      </w:pPr>
    </w:p>
    <w:p w14:paraId="0D3D1A78" w14:textId="77777777" w:rsidR="001C66DB" w:rsidRDefault="001C66DB" w:rsidP="00A64073">
      <w:pPr>
        <w:pStyle w:val="Paragraphedeliste"/>
        <w:spacing w:after="0" w:line="240" w:lineRule="auto"/>
        <w:ind w:left="0"/>
        <w:rPr>
          <w:rFonts w:ascii="Times New Roman" w:hAnsi="Times New Roman"/>
          <w:b/>
          <w:sz w:val="24"/>
          <w:szCs w:val="24"/>
        </w:rPr>
      </w:pPr>
    </w:p>
    <w:p w14:paraId="6AD8FB85" w14:textId="77777777" w:rsidR="001C66DB" w:rsidRDefault="001C66DB" w:rsidP="00A64073">
      <w:pPr>
        <w:pStyle w:val="Paragraphedeliste"/>
        <w:spacing w:after="0" w:line="240" w:lineRule="auto"/>
        <w:ind w:left="0"/>
        <w:rPr>
          <w:rFonts w:ascii="Times New Roman" w:hAnsi="Times New Roman"/>
          <w:b/>
          <w:sz w:val="24"/>
          <w:szCs w:val="24"/>
        </w:rPr>
      </w:pPr>
    </w:p>
    <w:p w14:paraId="2FDE79B1" w14:textId="77777777" w:rsidR="001C66DB" w:rsidRDefault="001C66DB" w:rsidP="00A64073">
      <w:pPr>
        <w:pStyle w:val="Paragraphedeliste"/>
        <w:spacing w:after="0" w:line="240" w:lineRule="auto"/>
        <w:ind w:left="0"/>
        <w:rPr>
          <w:rFonts w:ascii="Times New Roman" w:hAnsi="Times New Roman"/>
          <w:b/>
          <w:sz w:val="24"/>
          <w:szCs w:val="24"/>
        </w:rPr>
      </w:pPr>
    </w:p>
    <w:p w14:paraId="6A1B54D9" w14:textId="77777777" w:rsidR="001C66DB" w:rsidRDefault="001C66DB" w:rsidP="00A64073">
      <w:pPr>
        <w:pStyle w:val="Paragraphedeliste"/>
        <w:spacing w:after="0" w:line="240" w:lineRule="auto"/>
        <w:ind w:left="0"/>
        <w:rPr>
          <w:rFonts w:ascii="Times New Roman" w:hAnsi="Times New Roman"/>
          <w:b/>
          <w:sz w:val="24"/>
          <w:szCs w:val="24"/>
        </w:rPr>
      </w:pPr>
    </w:p>
    <w:p w14:paraId="5FF787AE" w14:textId="77777777" w:rsidR="001C66DB" w:rsidRDefault="001C66DB" w:rsidP="00A64073">
      <w:pPr>
        <w:pStyle w:val="Paragraphedeliste"/>
        <w:spacing w:after="0" w:line="240" w:lineRule="auto"/>
        <w:ind w:left="0"/>
        <w:rPr>
          <w:rFonts w:ascii="Times New Roman" w:hAnsi="Times New Roman"/>
          <w:b/>
          <w:sz w:val="24"/>
          <w:szCs w:val="24"/>
        </w:rPr>
      </w:pPr>
    </w:p>
    <w:p w14:paraId="120B6963" w14:textId="77777777" w:rsidR="001C66DB" w:rsidRDefault="001C66DB" w:rsidP="00A64073">
      <w:pPr>
        <w:pStyle w:val="Paragraphedeliste"/>
        <w:spacing w:after="0" w:line="240" w:lineRule="auto"/>
        <w:ind w:left="0"/>
        <w:rPr>
          <w:rFonts w:ascii="Times New Roman" w:hAnsi="Times New Roman"/>
          <w:b/>
          <w:sz w:val="24"/>
          <w:szCs w:val="24"/>
        </w:rPr>
      </w:pPr>
    </w:p>
    <w:p w14:paraId="7A1149A8" w14:textId="77777777" w:rsidR="001C66DB" w:rsidRDefault="001C66DB" w:rsidP="00A64073">
      <w:pPr>
        <w:pStyle w:val="Paragraphedeliste"/>
        <w:spacing w:after="0" w:line="240" w:lineRule="auto"/>
        <w:ind w:left="0"/>
        <w:rPr>
          <w:rFonts w:ascii="Times New Roman" w:hAnsi="Times New Roman"/>
          <w:b/>
          <w:sz w:val="24"/>
          <w:szCs w:val="24"/>
        </w:rPr>
      </w:pPr>
    </w:p>
    <w:p w14:paraId="34E59070" w14:textId="77777777" w:rsidR="001C66DB" w:rsidRDefault="001C66DB" w:rsidP="00A64073">
      <w:pPr>
        <w:pStyle w:val="Paragraphedeliste"/>
        <w:spacing w:after="0" w:line="240" w:lineRule="auto"/>
        <w:ind w:left="0"/>
        <w:rPr>
          <w:rFonts w:ascii="Times New Roman" w:hAnsi="Times New Roman"/>
          <w:b/>
          <w:sz w:val="24"/>
          <w:szCs w:val="24"/>
        </w:rPr>
      </w:pPr>
    </w:p>
    <w:p w14:paraId="4CE9A8F3" w14:textId="77777777" w:rsidR="001C66DB" w:rsidRDefault="001C66DB" w:rsidP="00A64073">
      <w:pPr>
        <w:pStyle w:val="Paragraphedeliste"/>
        <w:spacing w:after="0" w:line="240" w:lineRule="auto"/>
        <w:ind w:left="0"/>
        <w:rPr>
          <w:rFonts w:ascii="Times New Roman" w:hAnsi="Times New Roman"/>
          <w:b/>
          <w:sz w:val="24"/>
          <w:szCs w:val="24"/>
        </w:rPr>
      </w:pPr>
    </w:p>
    <w:p w14:paraId="095243A7" w14:textId="77777777" w:rsidR="001C66DB" w:rsidRDefault="001C66DB" w:rsidP="00A64073">
      <w:pPr>
        <w:pStyle w:val="Paragraphedeliste"/>
        <w:spacing w:after="0" w:line="240" w:lineRule="auto"/>
        <w:ind w:left="0"/>
        <w:rPr>
          <w:rFonts w:ascii="Times New Roman" w:hAnsi="Times New Roman"/>
          <w:b/>
          <w:sz w:val="24"/>
          <w:szCs w:val="24"/>
        </w:rPr>
      </w:pPr>
    </w:p>
    <w:p w14:paraId="1900C62E" w14:textId="77777777" w:rsidR="001C66DB" w:rsidRDefault="001C66DB" w:rsidP="00A64073">
      <w:pPr>
        <w:pStyle w:val="Paragraphedeliste"/>
        <w:spacing w:after="0" w:line="240" w:lineRule="auto"/>
        <w:ind w:left="0"/>
        <w:rPr>
          <w:rFonts w:ascii="Times New Roman" w:hAnsi="Times New Roman"/>
          <w:b/>
          <w:sz w:val="24"/>
          <w:szCs w:val="24"/>
        </w:rPr>
      </w:pPr>
    </w:p>
    <w:p w14:paraId="49437D52" w14:textId="77777777" w:rsidR="001C66DB" w:rsidRDefault="001C66DB" w:rsidP="00A64073">
      <w:pPr>
        <w:pStyle w:val="Paragraphedeliste"/>
        <w:spacing w:after="0" w:line="240" w:lineRule="auto"/>
        <w:ind w:left="0"/>
        <w:rPr>
          <w:rFonts w:ascii="Times New Roman" w:hAnsi="Times New Roman"/>
          <w:b/>
          <w:sz w:val="24"/>
          <w:szCs w:val="24"/>
        </w:rPr>
      </w:pPr>
    </w:p>
    <w:p w14:paraId="4DEC498F" w14:textId="77777777" w:rsidR="001C66DB" w:rsidRDefault="001C66DB" w:rsidP="00A64073">
      <w:pPr>
        <w:pStyle w:val="Paragraphedeliste"/>
        <w:spacing w:after="0" w:line="240" w:lineRule="auto"/>
        <w:ind w:left="0"/>
        <w:rPr>
          <w:rFonts w:ascii="Times New Roman" w:hAnsi="Times New Roman"/>
          <w:b/>
          <w:sz w:val="24"/>
          <w:szCs w:val="24"/>
        </w:rPr>
      </w:pPr>
    </w:p>
    <w:p w14:paraId="27F46C21" w14:textId="77777777" w:rsidR="001C66DB" w:rsidRDefault="001C66DB" w:rsidP="00A64073">
      <w:pPr>
        <w:pStyle w:val="Paragraphedeliste"/>
        <w:spacing w:after="0" w:line="240" w:lineRule="auto"/>
        <w:ind w:left="0"/>
        <w:rPr>
          <w:rFonts w:ascii="Times New Roman" w:hAnsi="Times New Roman"/>
          <w:b/>
          <w:sz w:val="24"/>
          <w:szCs w:val="24"/>
        </w:rPr>
      </w:pPr>
    </w:p>
    <w:p w14:paraId="79703872" w14:textId="77777777" w:rsidR="001C66DB" w:rsidRDefault="001C66DB" w:rsidP="00A64073">
      <w:pPr>
        <w:pStyle w:val="Paragraphedeliste"/>
        <w:spacing w:after="0" w:line="240" w:lineRule="auto"/>
        <w:ind w:left="0"/>
        <w:rPr>
          <w:rFonts w:ascii="Times New Roman" w:hAnsi="Times New Roman"/>
          <w:b/>
          <w:sz w:val="24"/>
          <w:szCs w:val="24"/>
        </w:rPr>
      </w:pPr>
    </w:p>
    <w:p w14:paraId="6608DF20" w14:textId="77777777" w:rsidR="001C66DB" w:rsidRDefault="001C66DB" w:rsidP="00A64073">
      <w:pPr>
        <w:pStyle w:val="Paragraphedeliste"/>
        <w:spacing w:after="0" w:line="240" w:lineRule="auto"/>
        <w:ind w:left="0"/>
        <w:rPr>
          <w:rFonts w:ascii="Times New Roman" w:hAnsi="Times New Roman"/>
          <w:b/>
          <w:sz w:val="24"/>
          <w:szCs w:val="24"/>
        </w:rPr>
      </w:pPr>
    </w:p>
    <w:p w14:paraId="1F344EA1" w14:textId="77777777" w:rsidR="001C66DB" w:rsidRDefault="001C66DB" w:rsidP="00A64073">
      <w:pPr>
        <w:pStyle w:val="Paragraphedeliste"/>
        <w:spacing w:after="0" w:line="240" w:lineRule="auto"/>
        <w:ind w:left="0"/>
        <w:rPr>
          <w:rFonts w:ascii="Times New Roman" w:hAnsi="Times New Roman"/>
          <w:b/>
          <w:sz w:val="24"/>
          <w:szCs w:val="24"/>
        </w:rPr>
      </w:pPr>
    </w:p>
    <w:p w14:paraId="42011292" w14:textId="77777777" w:rsidR="001C66DB" w:rsidRDefault="001C66DB" w:rsidP="00A64073">
      <w:pPr>
        <w:pStyle w:val="Paragraphedeliste"/>
        <w:spacing w:after="0" w:line="240" w:lineRule="auto"/>
        <w:ind w:left="0"/>
        <w:rPr>
          <w:rFonts w:ascii="Times New Roman" w:hAnsi="Times New Roman"/>
          <w:b/>
          <w:sz w:val="24"/>
          <w:szCs w:val="24"/>
        </w:rPr>
      </w:pPr>
    </w:p>
    <w:p w14:paraId="28F983E1" w14:textId="77777777" w:rsidR="001C66DB" w:rsidRDefault="001C66DB" w:rsidP="00A64073">
      <w:pPr>
        <w:pStyle w:val="Paragraphedeliste"/>
        <w:spacing w:after="0" w:line="240" w:lineRule="auto"/>
        <w:ind w:left="0"/>
        <w:rPr>
          <w:rFonts w:ascii="Times New Roman" w:hAnsi="Times New Roman"/>
          <w:b/>
          <w:sz w:val="24"/>
          <w:szCs w:val="24"/>
        </w:rPr>
      </w:pPr>
    </w:p>
    <w:p w14:paraId="7F83B1DA" w14:textId="77777777" w:rsidR="001C66DB" w:rsidRDefault="001C66DB" w:rsidP="00A64073">
      <w:pPr>
        <w:pStyle w:val="Paragraphedeliste"/>
        <w:spacing w:after="0" w:line="240" w:lineRule="auto"/>
        <w:ind w:left="0"/>
        <w:rPr>
          <w:rFonts w:ascii="Times New Roman" w:hAnsi="Times New Roman"/>
          <w:b/>
          <w:sz w:val="24"/>
          <w:szCs w:val="24"/>
        </w:rPr>
      </w:pPr>
    </w:p>
    <w:p w14:paraId="2A6FE40F" w14:textId="77777777" w:rsidR="001C66DB" w:rsidRDefault="001C66DB" w:rsidP="00A64073">
      <w:pPr>
        <w:pStyle w:val="Paragraphedeliste"/>
        <w:spacing w:after="0" w:line="240" w:lineRule="auto"/>
        <w:ind w:left="0"/>
        <w:rPr>
          <w:rFonts w:ascii="Times New Roman" w:hAnsi="Times New Roman"/>
          <w:b/>
          <w:sz w:val="24"/>
          <w:szCs w:val="24"/>
        </w:rPr>
      </w:pPr>
    </w:p>
    <w:p w14:paraId="360AC678" w14:textId="77777777" w:rsidR="001C66DB" w:rsidRDefault="001C66DB" w:rsidP="00A64073">
      <w:pPr>
        <w:pStyle w:val="Paragraphedeliste"/>
        <w:spacing w:after="0" w:line="240" w:lineRule="auto"/>
        <w:ind w:left="0"/>
        <w:rPr>
          <w:rFonts w:ascii="Times New Roman" w:hAnsi="Times New Roman"/>
          <w:b/>
          <w:sz w:val="24"/>
          <w:szCs w:val="24"/>
        </w:rPr>
      </w:pPr>
    </w:p>
    <w:p w14:paraId="25F9C658" w14:textId="77777777" w:rsidR="001C66DB" w:rsidRDefault="001C66DB" w:rsidP="00A64073">
      <w:pPr>
        <w:pStyle w:val="Paragraphedeliste"/>
        <w:spacing w:after="0" w:line="240" w:lineRule="auto"/>
        <w:ind w:left="0"/>
        <w:rPr>
          <w:rFonts w:ascii="Times New Roman" w:hAnsi="Times New Roman"/>
          <w:b/>
          <w:sz w:val="24"/>
          <w:szCs w:val="24"/>
        </w:rPr>
      </w:pPr>
    </w:p>
    <w:p w14:paraId="3E340C11" w14:textId="77777777" w:rsidR="001C66DB" w:rsidRDefault="001C66DB" w:rsidP="00A64073">
      <w:pPr>
        <w:pStyle w:val="Paragraphedeliste"/>
        <w:spacing w:after="0" w:line="240" w:lineRule="auto"/>
        <w:ind w:left="0"/>
        <w:rPr>
          <w:rFonts w:ascii="Times New Roman" w:hAnsi="Times New Roman"/>
          <w:b/>
          <w:sz w:val="24"/>
          <w:szCs w:val="24"/>
        </w:rPr>
      </w:pPr>
    </w:p>
    <w:p w14:paraId="7265CF65" w14:textId="77777777" w:rsidR="001C66DB" w:rsidRDefault="001C66DB" w:rsidP="00A64073">
      <w:pPr>
        <w:pStyle w:val="Paragraphedeliste"/>
        <w:spacing w:after="0" w:line="240" w:lineRule="auto"/>
        <w:ind w:left="0"/>
        <w:rPr>
          <w:rFonts w:ascii="Times New Roman" w:hAnsi="Times New Roman"/>
          <w:b/>
          <w:sz w:val="24"/>
          <w:szCs w:val="24"/>
        </w:rPr>
      </w:pPr>
    </w:p>
    <w:p w14:paraId="0DE58790" w14:textId="77777777" w:rsidR="001C66DB" w:rsidRPr="00A64073" w:rsidRDefault="001C66DB" w:rsidP="00A64073">
      <w:pPr>
        <w:pStyle w:val="Paragraphedeliste"/>
        <w:spacing w:after="0" w:line="240" w:lineRule="auto"/>
        <w:ind w:left="0"/>
        <w:rPr>
          <w:rFonts w:ascii="Times New Roman" w:hAnsi="Times New Roman"/>
          <w:b/>
          <w:sz w:val="24"/>
          <w:szCs w:val="24"/>
        </w:rPr>
      </w:pPr>
    </w:p>
    <w:p w14:paraId="61A6ACCD" w14:textId="77777777" w:rsidR="004C79C8" w:rsidRPr="00A64073" w:rsidRDefault="009C3A6C" w:rsidP="007C5C00">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sz w:val="24"/>
          <w:szCs w:val="24"/>
          <w:lang w:eastAsia="zh-CN"/>
        </w:rPr>
      </w:pPr>
      <w:r w:rsidRPr="00A64073">
        <w:rPr>
          <w:rFonts w:ascii="Times New Roman" w:hAnsi="Times New Roman"/>
          <w:b/>
          <w:sz w:val="24"/>
          <w:szCs w:val="24"/>
        </w:rPr>
        <w:t>Donne-moi à boire</w:t>
      </w:r>
    </w:p>
    <w:p w14:paraId="10328C99" w14:textId="77777777" w:rsidR="007C5C00" w:rsidRDefault="007C5C00" w:rsidP="00A64073">
      <w:pPr>
        <w:pStyle w:val="Paragraphedeliste"/>
        <w:shd w:val="clear" w:color="auto" w:fill="FFFFFF"/>
        <w:spacing w:after="0" w:line="240" w:lineRule="auto"/>
        <w:ind w:left="0"/>
        <w:rPr>
          <w:rFonts w:ascii="Times New Roman" w:hAnsi="Times New Roman"/>
          <w:sz w:val="24"/>
          <w:szCs w:val="24"/>
        </w:rPr>
      </w:pPr>
    </w:p>
    <w:p w14:paraId="52401C9F" w14:textId="3B53A461" w:rsidR="00095EF6" w:rsidRPr="00A64073" w:rsidRDefault="00095EF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Quelle est cette demande</w:t>
      </w:r>
      <w:r w:rsidR="009C3A6C" w:rsidRPr="00A64073">
        <w:rPr>
          <w:rFonts w:ascii="Times New Roman" w:hAnsi="Times New Roman"/>
          <w:sz w:val="24"/>
          <w:szCs w:val="24"/>
        </w:rPr>
        <w:t> : « </w:t>
      </w:r>
      <w:r w:rsidR="007C5C00">
        <w:rPr>
          <w:rFonts w:ascii="Times New Roman" w:hAnsi="Times New Roman"/>
          <w:sz w:val="24"/>
          <w:szCs w:val="24"/>
        </w:rPr>
        <w:t>D</w:t>
      </w:r>
      <w:r w:rsidR="009C3A6C" w:rsidRPr="00A64073">
        <w:rPr>
          <w:rFonts w:ascii="Times New Roman" w:hAnsi="Times New Roman"/>
          <w:sz w:val="24"/>
          <w:szCs w:val="24"/>
        </w:rPr>
        <w:t>onne-moi à boire »</w:t>
      </w:r>
      <w:r w:rsidR="007C5C00">
        <w:rPr>
          <w:rFonts w:ascii="Times New Roman" w:hAnsi="Times New Roman"/>
          <w:sz w:val="24"/>
          <w:szCs w:val="24"/>
        </w:rPr>
        <w:t xml:space="preserve"> </w:t>
      </w:r>
      <w:r w:rsidRPr="00A64073">
        <w:rPr>
          <w:rFonts w:ascii="Times New Roman" w:hAnsi="Times New Roman"/>
          <w:sz w:val="24"/>
          <w:szCs w:val="24"/>
        </w:rPr>
        <w:t xml:space="preserve">? </w:t>
      </w:r>
    </w:p>
    <w:p w14:paraId="0096EC0A" w14:textId="77777777" w:rsidR="00095EF6" w:rsidRPr="00A64073" w:rsidRDefault="00095EF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Rechercher d’autres </w:t>
      </w:r>
      <w:r w:rsidR="00FC0E9A" w:rsidRPr="00A64073">
        <w:rPr>
          <w:rFonts w:ascii="Times New Roman" w:hAnsi="Times New Roman"/>
          <w:sz w:val="24"/>
          <w:szCs w:val="24"/>
        </w:rPr>
        <w:t>paroles de demande</w:t>
      </w:r>
      <w:r w:rsidRPr="00A64073">
        <w:rPr>
          <w:rFonts w:ascii="Times New Roman" w:hAnsi="Times New Roman"/>
          <w:sz w:val="24"/>
          <w:szCs w:val="24"/>
        </w:rPr>
        <w:t xml:space="preserve"> dans la bible. </w:t>
      </w:r>
    </w:p>
    <w:p w14:paraId="38E9DACE" w14:textId="77777777" w:rsidR="00095EF6" w:rsidRPr="00A64073" w:rsidRDefault="00095EF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Lire les références </w:t>
      </w:r>
      <w:r w:rsidR="00175F76" w:rsidRPr="00A64073">
        <w:rPr>
          <w:rFonts w:ascii="Times New Roman" w:hAnsi="Times New Roman"/>
          <w:sz w:val="24"/>
          <w:szCs w:val="24"/>
        </w:rPr>
        <w:t xml:space="preserve">dans l’encadré suivant. </w:t>
      </w:r>
    </w:p>
    <w:p w14:paraId="7E7BD9E4" w14:textId="77777777" w:rsidR="009C3A6C" w:rsidRPr="00A64073" w:rsidRDefault="009C3A6C"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Répondre aux questions : </w:t>
      </w:r>
    </w:p>
    <w:p w14:paraId="7062E8F3" w14:textId="77777777" w:rsidR="00175F76" w:rsidRPr="00A64073" w:rsidRDefault="0039101E"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w:t>
      </w:r>
      <w:r w:rsidR="00175F76" w:rsidRPr="00A64073">
        <w:rPr>
          <w:rFonts w:ascii="Times New Roman" w:hAnsi="Times New Roman"/>
          <w:color w:val="000000"/>
          <w:sz w:val="24"/>
          <w:szCs w:val="24"/>
          <w:shd w:val="clear" w:color="auto" w:fill="FFFFFF"/>
        </w:rPr>
        <w:t xml:space="preserve">De quelle eau le peuple de l’Exode a-t-il soif ? </w:t>
      </w:r>
    </w:p>
    <w:p w14:paraId="1D8FAC7D" w14:textId="77777777" w:rsidR="009C3A6C" w:rsidRPr="00A64073" w:rsidRDefault="0039101E"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w:t>
      </w:r>
      <w:r w:rsidR="00095EF6" w:rsidRPr="00A64073">
        <w:rPr>
          <w:rFonts w:ascii="Times New Roman" w:hAnsi="Times New Roman"/>
          <w:color w:val="000000"/>
          <w:sz w:val="24"/>
          <w:szCs w:val="24"/>
          <w:shd w:val="clear" w:color="auto" w:fill="FFFFFF"/>
        </w:rPr>
        <w:t>Jésus, comme le peuple autrefois, demande de l'eau.</w:t>
      </w:r>
      <w:r w:rsidR="00175F76" w:rsidRPr="00A64073">
        <w:rPr>
          <w:rFonts w:ascii="Times New Roman" w:hAnsi="Times New Roman"/>
          <w:color w:val="000000"/>
          <w:sz w:val="24"/>
          <w:szCs w:val="24"/>
          <w:shd w:val="clear" w:color="auto" w:fill="FFFFFF"/>
        </w:rPr>
        <w:t xml:space="preserve"> </w:t>
      </w:r>
      <w:r w:rsidR="009C3A6C" w:rsidRPr="00A64073">
        <w:rPr>
          <w:rFonts w:ascii="Times New Roman" w:hAnsi="Times New Roman"/>
          <w:color w:val="000000"/>
          <w:sz w:val="24"/>
          <w:szCs w:val="24"/>
          <w:shd w:val="clear" w:color="auto" w:fill="FFFFFF"/>
        </w:rPr>
        <w:t xml:space="preserve">De quoi a-t-il soif ? </w:t>
      </w:r>
    </w:p>
    <w:p w14:paraId="2BD8F4C7" w14:textId="1A2EC520" w:rsidR="009D6556" w:rsidRDefault="0039101E"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w:t>
      </w:r>
      <w:r w:rsidR="00095EF6" w:rsidRPr="00A64073">
        <w:rPr>
          <w:rFonts w:ascii="Times New Roman" w:hAnsi="Times New Roman"/>
          <w:color w:val="000000"/>
          <w:sz w:val="24"/>
          <w:szCs w:val="24"/>
          <w:shd w:val="clear" w:color="auto" w:fill="FFFFFF"/>
        </w:rPr>
        <w:t>"Demander de l'eau" serai</w:t>
      </w:r>
      <w:r w:rsidR="00175F76" w:rsidRPr="00A64073">
        <w:rPr>
          <w:rFonts w:ascii="Times New Roman" w:hAnsi="Times New Roman"/>
          <w:color w:val="000000"/>
          <w:sz w:val="24"/>
          <w:szCs w:val="24"/>
          <w:shd w:val="clear" w:color="auto" w:fill="FFFFFF"/>
        </w:rPr>
        <w:t>t</w:t>
      </w:r>
      <w:r w:rsidR="00095EF6" w:rsidRPr="00A64073">
        <w:rPr>
          <w:rFonts w:ascii="Times New Roman" w:hAnsi="Times New Roman"/>
          <w:color w:val="000000"/>
          <w:sz w:val="24"/>
          <w:szCs w:val="24"/>
          <w:shd w:val="clear" w:color="auto" w:fill="FFFFFF"/>
        </w:rPr>
        <w:t>-ce un signe de la présence de Dieu au milieu de nous ?</w:t>
      </w:r>
    </w:p>
    <w:p w14:paraId="34AE34DD" w14:textId="77777777" w:rsidR="007C5C00" w:rsidRPr="00A64073" w:rsidRDefault="007C5C00"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p>
    <w:p w14:paraId="3D334711" w14:textId="18787AD5" w:rsidR="0052736F" w:rsidRPr="00A64073" w:rsidRDefault="0052736F"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La soif d’eau</w:t>
      </w:r>
      <w:r w:rsidR="00045548" w:rsidRPr="00A64073">
        <w:rPr>
          <w:b/>
          <w:color w:val="000000"/>
          <w:sz w:val="24"/>
          <w:szCs w:val="24"/>
          <w:shd w:val="clear" w:color="auto" w:fill="FFFFFF"/>
        </w:rPr>
        <w:t xml:space="preserve"> </w:t>
      </w:r>
      <w:r w:rsidR="007C5C00">
        <w:rPr>
          <w:b/>
          <w:color w:val="000000"/>
          <w:sz w:val="24"/>
          <w:szCs w:val="24"/>
          <w:shd w:val="clear" w:color="auto" w:fill="FFFFFF"/>
        </w:rPr>
        <w:br/>
      </w:r>
      <w:r w:rsidRPr="00A64073">
        <w:rPr>
          <w:b/>
          <w:color w:val="000000"/>
          <w:sz w:val="24"/>
          <w:szCs w:val="24"/>
          <w:shd w:val="clear" w:color="auto" w:fill="FFFFFF"/>
        </w:rPr>
        <w:t>Exode 17,</w:t>
      </w:r>
      <w:r w:rsidR="007C5C00">
        <w:rPr>
          <w:b/>
          <w:color w:val="000000"/>
          <w:sz w:val="24"/>
          <w:szCs w:val="24"/>
          <w:shd w:val="clear" w:color="auto" w:fill="FFFFFF"/>
        </w:rPr>
        <w:t xml:space="preserve"> </w:t>
      </w:r>
      <w:r w:rsidRPr="00A64073">
        <w:rPr>
          <w:b/>
          <w:color w:val="000000"/>
          <w:sz w:val="24"/>
          <w:szCs w:val="24"/>
          <w:shd w:val="clear" w:color="auto" w:fill="FFFFFF"/>
        </w:rPr>
        <w:t>1-7</w:t>
      </w:r>
      <w:r w:rsidRPr="00A64073">
        <w:rPr>
          <w:color w:val="000000"/>
          <w:sz w:val="24"/>
          <w:szCs w:val="24"/>
          <w:shd w:val="clear" w:color="auto" w:fill="FFFFFF"/>
        </w:rPr>
        <w:t xml:space="preserve"> </w:t>
      </w:r>
      <w:r w:rsidRPr="00A64073">
        <w:rPr>
          <w:i/>
          <w:color w:val="000000"/>
          <w:sz w:val="24"/>
          <w:szCs w:val="24"/>
          <w:shd w:val="clear" w:color="auto" w:fill="FFFFFF"/>
        </w:rPr>
        <w:t>Toute la communauté des fils d'Israël franchit le désert de Sine.... Là, comme il n'y avait pas d'eau à boire, le peuple accusa Moïse : «</w:t>
      </w:r>
      <w:r w:rsidR="007C5C00">
        <w:rPr>
          <w:i/>
          <w:color w:val="000000"/>
          <w:sz w:val="24"/>
          <w:szCs w:val="24"/>
          <w:shd w:val="clear" w:color="auto" w:fill="FFFFFF"/>
        </w:rPr>
        <w:t xml:space="preserve"> </w:t>
      </w:r>
      <w:r w:rsidRPr="00A64073">
        <w:rPr>
          <w:rStyle w:val="lev"/>
          <w:i/>
          <w:color w:val="000000"/>
          <w:sz w:val="24"/>
          <w:szCs w:val="24"/>
          <w:shd w:val="clear" w:color="auto" w:fill="FFFFFF"/>
        </w:rPr>
        <w:t>Donne-nous de l'eau à boire !</w:t>
      </w:r>
      <w:r w:rsidR="007C5C00">
        <w:rPr>
          <w:rStyle w:val="lev"/>
          <w:i/>
          <w:color w:val="000000"/>
          <w:sz w:val="24"/>
          <w:szCs w:val="24"/>
          <w:shd w:val="clear" w:color="auto" w:fill="FFFFFF"/>
        </w:rPr>
        <w:t xml:space="preserve"> </w:t>
      </w:r>
      <w:r w:rsidRPr="00A64073">
        <w:rPr>
          <w:i/>
          <w:color w:val="000000"/>
          <w:sz w:val="24"/>
          <w:szCs w:val="24"/>
          <w:shd w:val="clear" w:color="auto" w:fill="FFFFFF"/>
        </w:rPr>
        <w:t>» Moïse leur répondit : «</w:t>
      </w:r>
      <w:r w:rsidR="007C5C00">
        <w:rPr>
          <w:i/>
          <w:color w:val="000000"/>
          <w:sz w:val="24"/>
          <w:szCs w:val="24"/>
          <w:shd w:val="clear" w:color="auto" w:fill="FFFFFF"/>
        </w:rPr>
        <w:t xml:space="preserve"> </w:t>
      </w:r>
      <w:r w:rsidRPr="00A64073">
        <w:rPr>
          <w:i/>
          <w:color w:val="000000"/>
          <w:sz w:val="24"/>
          <w:szCs w:val="24"/>
          <w:shd w:val="clear" w:color="auto" w:fill="FFFFFF"/>
        </w:rPr>
        <w:t>Pourquoi m'accusez-vous</w:t>
      </w:r>
      <w:r w:rsidR="007C5C00">
        <w:rPr>
          <w:i/>
          <w:color w:val="000000"/>
          <w:sz w:val="24"/>
          <w:szCs w:val="24"/>
          <w:shd w:val="clear" w:color="auto" w:fill="FFFFFF"/>
        </w:rPr>
        <w:t xml:space="preserve"> </w:t>
      </w:r>
      <w:r w:rsidRPr="00A64073">
        <w:rPr>
          <w:i/>
          <w:color w:val="000000"/>
          <w:sz w:val="24"/>
          <w:szCs w:val="24"/>
          <w:shd w:val="clear" w:color="auto" w:fill="FFFFFF"/>
        </w:rPr>
        <w:t>? Pourquoi mettez-vous le Seigneur à l'épreuve</w:t>
      </w:r>
      <w:r w:rsidR="007C5C00">
        <w:rPr>
          <w:i/>
          <w:color w:val="000000"/>
          <w:sz w:val="24"/>
          <w:szCs w:val="24"/>
          <w:shd w:val="clear" w:color="auto" w:fill="FFFFFF"/>
        </w:rPr>
        <w:t xml:space="preserve"> </w:t>
      </w:r>
      <w:r w:rsidRPr="00A64073">
        <w:rPr>
          <w:i/>
          <w:color w:val="000000"/>
          <w:sz w:val="24"/>
          <w:szCs w:val="24"/>
          <w:shd w:val="clear" w:color="auto" w:fill="FFFFFF"/>
        </w:rPr>
        <w:t>?» Le peuple avait soif. Ils récriminèrent contre Moïse : «</w:t>
      </w:r>
      <w:r w:rsidR="007C5C00">
        <w:rPr>
          <w:i/>
          <w:color w:val="000000"/>
          <w:sz w:val="24"/>
          <w:szCs w:val="24"/>
          <w:shd w:val="clear" w:color="auto" w:fill="FFFFFF"/>
        </w:rPr>
        <w:t xml:space="preserve"> </w:t>
      </w:r>
      <w:r w:rsidRPr="00A64073">
        <w:rPr>
          <w:i/>
          <w:color w:val="000000"/>
          <w:sz w:val="24"/>
          <w:szCs w:val="24"/>
          <w:shd w:val="clear" w:color="auto" w:fill="FFFFFF"/>
        </w:rPr>
        <w:t xml:space="preserve">Pourquoi nous as-tu fait monter d'Égypte ? </w:t>
      </w:r>
      <w:r w:rsidR="007C5C00" w:rsidRPr="00A64073">
        <w:rPr>
          <w:i/>
          <w:color w:val="000000"/>
          <w:sz w:val="24"/>
          <w:szCs w:val="24"/>
          <w:shd w:val="clear" w:color="auto" w:fill="FFFFFF"/>
        </w:rPr>
        <w:t>Était</w:t>
      </w:r>
      <w:r w:rsidRPr="00A64073">
        <w:rPr>
          <w:i/>
          <w:color w:val="000000"/>
          <w:sz w:val="24"/>
          <w:szCs w:val="24"/>
          <w:shd w:val="clear" w:color="auto" w:fill="FFFFFF"/>
        </w:rPr>
        <w:t>-ce pour nous faire mourir de soif avec nos fils et nos troupeaux</w:t>
      </w:r>
      <w:r w:rsidR="007C5C00">
        <w:rPr>
          <w:i/>
          <w:color w:val="000000"/>
          <w:sz w:val="24"/>
          <w:szCs w:val="24"/>
          <w:shd w:val="clear" w:color="auto" w:fill="FFFFFF"/>
        </w:rPr>
        <w:t xml:space="preserve"> </w:t>
      </w:r>
      <w:r w:rsidRPr="00A64073">
        <w:rPr>
          <w:i/>
          <w:color w:val="000000"/>
          <w:sz w:val="24"/>
          <w:szCs w:val="24"/>
          <w:shd w:val="clear" w:color="auto" w:fill="FFFFFF"/>
        </w:rPr>
        <w:t>?» Moïse cria vers le Seigneur : «</w:t>
      </w:r>
      <w:r w:rsidR="007C5C00">
        <w:rPr>
          <w:i/>
          <w:color w:val="000000"/>
          <w:sz w:val="24"/>
          <w:szCs w:val="24"/>
          <w:shd w:val="clear" w:color="auto" w:fill="FFFFFF"/>
        </w:rPr>
        <w:t xml:space="preserve"> </w:t>
      </w:r>
      <w:r w:rsidRPr="00A64073">
        <w:rPr>
          <w:i/>
          <w:color w:val="000000"/>
          <w:sz w:val="24"/>
          <w:szCs w:val="24"/>
          <w:shd w:val="clear" w:color="auto" w:fill="FFFFFF"/>
        </w:rPr>
        <w:t>Que vais-je faire de ce peuple</w:t>
      </w:r>
      <w:r w:rsidR="007C5C00">
        <w:rPr>
          <w:i/>
          <w:color w:val="000000"/>
          <w:sz w:val="24"/>
          <w:szCs w:val="24"/>
          <w:shd w:val="clear" w:color="auto" w:fill="FFFFFF"/>
        </w:rPr>
        <w:t xml:space="preserve"> </w:t>
      </w:r>
      <w:r w:rsidRPr="00A64073">
        <w:rPr>
          <w:i/>
          <w:color w:val="000000"/>
          <w:sz w:val="24"/>
          <w:szCs w:val="24"/>
          <w:shd w:val="clear" w:color="auto" w:fill="FFFFFF"/>
        </w:rPr>
        <w:t>? Encore un peu, et ils me lapideront !»</w:t>
      </w:r>
      <w:r w:rsidR="007C5C00">
        <w:rPr>
          <w:i/>
          <w:color w:val="000000"/>
          <w:sz w:val="24"/>
          <w:szCs w:val="24"/>
          <w:shd w:val="clear" w:color="auto" w:fill="FFFFFF"/>
        </w:rPr>
        <w:t xml:space="preserve"> </w:t>
      </w:r>
      <w:r w:rsidRPr="00A64073">
        <w:rPr>
          <w:i/>
          <w:color w:val="000000"/>
          <w:sz w:val="24"/>
          <w:szCs w:val="24"/>
          <w:shd w:val="clear" w:color="auto" w:fill="FFFFFF"/>
        </w:rPr>
        <w:t>Le Seigneur dit à Moïse : «</w:t>
      </w:r>
      <w:r w:rsidR="007C5C00">
        <w:rPr>
          <w:i/>
          <w:color w:val="000000"/>
          <w:sz w:val="24"/>
          <w:szCs w:val="24"/>
          <w:shd w:val="clear" w:color="auto" w:fill="FFFFFF"/>
        </w:rPr>
        <w:t xml:space="preserve"> </w:t>
      </w:r>
      <w:r w:rsidRPr="00A64073">
        <w:rPr>
          <w:i/>
          <w:color w:val="000000"/>
          <w:sz w:val="24"/>
          <w:szCs w:val="24"/>
          <w:shd w:val="clear" w:color="auto" w:fill="FFFFFF"/>
        </w:rPr>
        <w:t>Passe devant eux, emmène avec toi plusieurs des anciens d'Israël, prends le bâton avec lequel tu as frappé le Nil, et va</w:t>
      </w:r>
      <w:r w:rsidR="007C5C00">
        <w:rPr>
          <w:i/>
          <w:color w:val="000000"/>
          <w:sz w:val="24"/>
          <w:szCs w:val="24"/>
          <w:shd w:val="clear" w:color="auto" w:fill="FFFFFF"/>
        </w:rPr>
        <w:t xml:space="preserve"> </w:t>
      </w:r>
      <w:r w:rsidRPr="00A64073">
        <w:rPr>
          <w:i/>
          <w:color w:val="000000"/>
          <w:sz w:val="24"/>
          <w:szCs w:val="24"/>
          <w:shd w:val="clear" w:color="auto" w:fill="FFFFFF"/>
        </w:rPr>
        <w:t>! Moi, je serai là, devant toi, sur le rocher du mont Horeb. Tu frapperas le rocher, il en sortira de l'eau, et le peuple boira</w:t>
      </w:r>
      <w:r w:rsidR="007C5C00">
        <w:rPr>
          <w:i/>
          <w:color w:val="000000"/>
          <w:sz w:val="24"/>
          <w:szCs w:val="24"/>
          <w:shd w:val="clear" w:color="auto" w:fill="FFFFFF"/>
        </w:rPr>
        <w:t xml:space="preserve"> </w:t>
      </w:r>
      <w:r w:rsidRPr="00A64073">
        <w:rPr>
          <w:i/>
          <w:color w:val="000000"/>
          <w:sz w:val="24"/>
          <w:szCs w:val="24"/>
          <w:shd w:val="clear" w:color="auto" w:fill="FFFFFF"/>
        </w:rPr>
        <w:t xml:space="preserve">!» Et Moïse fit ainsi sous les yeux des anciens d'Israël. Il donna à ce lieu le nom de Massa (c'est-à-dire : Défi) et </w:t>
      </w:r>
      <w:proofErr w:type="spellStart"/>
      <w:r w:rsidRPr="00A64073">
        <w:rPr>
          <w:i/>
          <w:color w:val="000000"/>
          <w:sz w:val="24"/>
          <w:szCs w:val="24"/>
          <w:shd w:val="clear" w:color="auto" w:fill="FFFFFF"/>
        </w:rPr>
        <w:t>Mériba</w:t>
      </w:r>
      <w:proofErr w:type="spellEnd"/>
      <w:r w:rsidRPr="00A64073">
        <w:rPr>
          <w:i/>
          <w:color w:val="000000"/>
          <w:sz w:val="24"/>
          <w:szCs w:val="24"/>
          <w:shd w:val="clear" w:color="auto" w:fill="FFFFFF"/>
        </w:rPr>
        <w:t xml:space="preserve"> (c'est-à-dire : Accusation), parce que les fils d'Israël avaient accusé le Seigneur, et parce qu'ils l'avaient mis au défi, en disant : « Le Seigneur est-il vraiment au milieu de nous, ou bien n'y est-il pas</w:t>
      </w:r>
      <w:r w:rsidR="007C5C00">
        <w:rPr>
          <w:i/>
          <w:color w:val="000000"/>
          <w:sz w:val="24"/>
          <w:szCs w:val="24"/>
          <w:shd w:val="clear" w:color="auto" w:fill="FFFFFF"/>
        </w:rPr>
        <w:t xml:space="preserve"> </w:t>
      </w:r>
      <w:r w:rsidRPr="00A64073">
        <w:rPr>
          <w:i/>
          <w:color w:val="000000"/>
          <w:sz w:val="24"/>
          <w:szCs w:val="24"/>
          <w:shd w:val="clear" w:color="auto" w:fill="FFFFFF"/>
        </w:rPr>
        <w:t>?»</w:t>
      </w:r>
    </w:p>
    <w:p w14:paraId="733A29AB"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i/>
          <w:sz w:val="24"/>
          <w:szCs w:val="24"/>
        </w:rPr>
      </w:pPr>
      <w:r w:rsidRPr="00A64073">
        <w:rPr>
          <w:rFonts w:ascii="Times New Roman" w:hAnsi="Times New Roman"/>
          <w:b/>
          <w:sz w:val="24"/>
          <w:szCs w:val="24"/>
        </w:rPr>
        <w:t xml:space="preserve">Jean 19, 28  </w:t>
      </w:r>
      <w:r w:rsidRPr="00A64073">
        <w:rPr>
          <w:rFonts w:ascii="Times New Roman" w:hAnsi="Times New Roman"/>
          <w:sz w:val="24"/>
          <w:szCs w:val="24"/>
        </w:rPr>
        <w:t> </w:t>
      </w:r>
      <w:r w:rsidRPr="00A64073">
        <w:rPr>
          <w:rFonts w:ascii="Times New Roman" w:hAnsi="Times New Roman"/>
          <w:i/>
          <w:sz w:val="24"/>
          <w:szCs w:val="24"/>
        </w:rPr>
        <w:t>Pouvez-vous boire à la coupe ?</w:t>
      </w:r>
    </w:p>
    <w:p w14:paraId="195D84CD"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 xml:space="preserve">Autres références </w:t>
      </w:r>
      <w:r w:rsidRPr="00A64073">
        <w:rPr>
          <w:rFonts w:ascii="Times New Roman" w:hAnsi="Times New Roman"/>
          <w:sz w:val="24"/>
          <w:szCs w:val="24"/>
        </w:rPr>
        <w:t xml:space="preserve">Deutéronome 8, 15 ; Deutéronome 29, 18 ; Psaume 42, 3 ; Ecclésiastique 24, 21  </w:t>
      </w:r>
    </w:p>
    <w:p w14:paraId="33BC73BB"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19, 28 </w:t>
      </w:r>
      <w:r w:rsidRPr="007C5C00">
        <w:rPr>
          <w:rFonts w:ascii="Times New Roman" w:hAnsi="Times New Roman"/>
          <w:bCs/>
          <w:sz w:val="24"/>
          <w:szCs w:val="24"/>
        </w:rPr>
        <w:t>Sur la croix, Jésus a soif.</w:t>
      </w:r>
      <w:r w:rsidRPr="00A64073">
        <w:rPr>
          <w:rFonts w:ascii="Times New Roman" w:hAnsi="Times New Roman"/>
          <w:b/>
          <w:sz w:val="24"/>
          <w:szCs w:val="24"/>
        </w:rPr>
        <w:t xml:space="preserve"> </w:t>
      </w:r>
    </w:p>
    <w:p w14:paraId="5FB09CCE" w14:textId="1EF677F5" w:rsidR="0052736F" w:rsidRPr="00A64073" w:rsidRDefault="007C5C00"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lang w:eastAsia="zh-CN"/>
        </w:rPr>
      </w:pPr>
      <w:r w:rsidRPr="007C5C00">
        <w:rPr>
          <w:rFonts w:ascii="Times New Roman" w:hAnsi="Times New Roman"/>
          <w:b/>
          <w:bCs/>
          <w:sz w:val="24"/>
          <w:szCs w:val="24"/>
        </w:rPr>
        <w:t xml:space="preserve">Jean 4, </w:t>
      </w:r>
      <w:r w:rsidR="0052736F" w:rsidRPr="007C5C00">
        <w:rPr>
          <w:rFonts w:ascii="Times New Roman" w:hAnsi="Times New Roman"/>
          <w:b/>
          <w:bCs/>
          <w:sz w:val="24"/>
          <w:szCs w:val="24"/>
        </w:rPr>
        <w:t>14</w:t>
      </w:r>
      <w:r w:rsidR="0052736F" w:rsidRPr="00A64073">
        <w:rPr>
          <w:rFonts w:ascii="Times New Roman" w:hAnsi="Times New Roman"/>
          <w:sz w:val="24"/>
          <w:szCs w:val="24"/>
        </w:rPr>
        <w:t xml:space="preserve"> </w:t>
      </w:r>
      <w:r w:rsidR="0052736F" w:rsidRPr="00A64073">
        <w:rPr>
          <w:rFonts w:ascii="Times New Roman" w:hAnsi="Times New Roman"/>
          <w:sz w:val="24"/>
          <w:szCs w:val="24"/>
          <w:lang w:eastAsia="zh-CN"/>
        </w:rPr>
        <w:t>« Celui qui » désigne une personne singulière par opposition au « quiconque » du verset précédent : y-aurait-il une eau disponible à tous et une eau qu’il s’agit de recevoir personnellement ? Comme un don ?</w:t>
      </w:r>
    </w:p>
    <w:p w14:paraId="157C7CCE"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Comment peut-on « ne plus jamais avoir soif » ? Y-aurait-il un lien entre le fait que l’eau soit donnée et qu’elle jaillisse en vie éternelle ? </w:t>
      </w:r>
    </w:p>
    <w:p w14:paraId="63CCA8E0" w14:textId="29DAD260" w:rsidR="00957A80"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 xml:space="preserve">L’eau vive. </w:t>
      </w:r>
      <w:r w:rsidRPr="00A64073">
        <w:rPr>
          <w:rFonts w:ascii="Times New Roman" w:hAnsi="Times New Roman"/>
          <w:sz w:val="24"/>
          <w:szCs w:val="24"/>
          <w:lang w:eastAsia="zh-CN"/>
        </w:rPr>
        <w:t xml:space="preserve">Comparer avec : Jean 7, 37-38 ; Nombres 5, 17 ; Nombres 19, 17 ; Jérémie 2, 13 ; Jérémie 17, 13 ; Isaïe 58, 11 ; Apocalypse 7, 17 ; </w:t>
      </w:r>
      <w:r w:rsidR="007C5C00" w:rsidRPr="00A64073">
        <w:rPr>
          <w:rFonts w:ascii="Times New Roman" w:hAnsi="Times New Roman"/>
          <w:sz w:val="24"/>
          <w:szCs w:val="24"/>
          <w:lang w:eastAsia="zh-CN"/>
        </w:rPr>
        <w:t>Apocalypse 21</w:t>
      </w:r>
      <w:r w:rsidRPr="00A64073">
        <w:rPr>
          <w:rFonts w:ascii="Times New Roman" w:hAnsi="Times New Roman"/>
          <w:sz w:val="24"/>
          <w:szCs w:val="24"/>
          <w:lang w:eastAsia="zh-CN"/>
        </w:rPr>
        <w:t xml:space="preserve">, 6  </w:t>
      </w:r>
    </w:p>
    <w:p w14:paraId="2CD63C45" w14:textId="77777777" w:rsidR="00BE2E82" w:rsidRDefault="00BE2E82" w:rsidP="00A64073">
      <w:pPr>
        <w:pStyle w:val="Paragraphedeliste"/>
        <w:shd w:val="clear" w:color="auto" w:fill="FFFFFF"/>
        <w:spacing w:after="0" w:line="240" w:lineRule="auto"/>
        <w:rPr>
          <w:rFonts w:ascii="Times New Roman" w:hAnsi="Times New Roman"/>
          <w:sz w:val="24"/>
          <w:szCs w:val="24"/>
        </w:rPr>
      </w:pPr>
    </w:p>
    <w:p w14:paraId="2510754A" w14:textId="77777777" w:rsidR="001C66DB" w:rsidRPr="00A64073" w:rsidRDefault="001C66DB" w:rsidP="00A64073">
      <w:pPr>
        <w:pStyle w:val="Paragraphedeliste"/>
        <w:shd w:val="clear" w:color="auto" w:fill="FFFFFF"/>
        <w:spacing w:after="0" w:line="240" w:lineRule="auto"/>
        <w:rPr>
          <w:rFonts w:ascii="Times New Roman" w:hAnsi="Times New Roman"/>
          <w:sz w:val="24"/>
          <w:szCs w:val="24"/>
        </w:rPr>
      </w:pPr>
    </w:p>
    <w:p w14:paraId="568B372F" w14:textId="77777777" w:rsidR="007C5C00" w:rsidRPr="00A64073" w:rsidRDefault="007C5C00" w:rsidP="007C5C00">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jc w:val="center"/>
        <w:rPr>
          <w:rFonts w:ascii="Times New Roman" w:hAnsi="Times New Roman"/>
          <w:b/>
          <w:sz w:val="24"/>
          <w:szCs w:val="24"/>
        </w:rPr>
      </w:pPr>
      <w:r w:rsidRPr="00A64073">
        <w:rPr>
          <w:rFonts w:ascii="Times New Roman" w:hAnsi="Times New Roman"/>
          <w:b/>
          <w:sz w:val="24"/>
          <w:szCs w:val="24"/>
        </w:rPr>
        <w:t>L’eau vive</w:t>
      </w:r>
    </w:p>
    <w:p w14:paraId="28FA07E1" w14:textId="77777777" w:rsidR="007C5C00" w:rsidRDefault="007C5C00"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p>
    <w:p w14:paraId="31D2FFC1" w14:textId="39DA9E10" w:rsidR="009C3A6C" w:rsidRPr="00A64073" w:rsidRDefault="009C3A6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L'eau est très présent</w:t>
      </w:r>
      <w:r w:rsidR="00175F76" w:rsidRPr="00A64073">
        <w:rPr>
          <w:rFonts w:ascii="Times New Roman" w:hAnsi="Times New Roman"/>
          <w:color w:val="000000"/>
          <w:sz w:val="24"/>
          <w:szCs w:val="24"/>
          <w:shd w:val="clear" w:color="auto" w:fill="FFFFFF"/>
        </w:rPr>
        <w:t xml:space="preserve">e dans le </w:t>
      </w:r>
      <w:r w:rsidR="00E84DBD">
        <w:rPr>
          <w:rFonts w:ascii="Times New Roman" w:hAnsi="Times New Roman"/>
          <w:color w:val="000000"/>
          <w:sz w:val="24"/>
          <w:szCs w:val="24"/>
          <w:shd w:val="clear" w:color="auto" w:fill="FFFFFF"/>
        </w:rPr>
        <w:t>P</w:t>
      </w:r>
      <w:r w:rsidR="00175F76" w:rsidRPr="00A64073">
        <w:rPr>
          <w:rFonts w:ascii="Times New Roman" w:hAnsi="Times New Roman"/>
          <w:color w:val="000000"/>
          <w:sz w:val="24"/>
          <w:szCs w:val="24"/>
          <w:shd w:val="clear" w:color="auto" w:fill="FFFFFF"/>
        </w:rPr>
        <w:t xml:space="preserve">remier </w:t>
      </w:r>
      <w:r w:rsidR="00E84DBD">
        <w:rPr>
          <w:rFonts w:ascii="Times New Roman" w:hAnsi="Times New Roman"/>
          <w:color w:val="000000"/>
          <w:sz w:val="24"/>
          <w:szCs w:val="24"/>
          <w:shd w:val="clear" w:color="auto" w:fill="FFFFFF"/>
        </w:rPr>
        <w:t>T</w:t>
      </w:r>
      <w:r w:rsidR="00175F76" w:rsidRPr="00A64073">
        <w:rPr>
          <w:rFonts w:ascii="Times New Roman" w:hAnsi="Times New Roman"/>
          <w:color w:val="000000"/>
          <w:sz w:val="24"/>
          <w:szCs w:val="24"/>
          <w:shd w:val="clear" w:color="auto" w:fill="FFFFFF"/>
        </w:rPr>
        <w:t xml:space="preserve">estament, </w:t>
      </w:r>
      <w:r w:rsidRPr="00A64073">
        <w:rPr>
          <w:rFonts w:ascii="Times New Roman" w:hAnsi="Times New Roman"/>
          <w:color w:val="000000"/>
          <w:sz w:val="24"/>
          <w:szCs w:val="24"/>
          <w:shd w:val="clear" w:color="auto" w:fill="FFFFFF"/>
        </w:rPr>
        <w:t>sous deux formes, eau symbole de mort dans le passage de la mer ou Jonas. Eau, symbole de vie, quand elle vient de la source.</w:t>
      </w:r>
    </w:p>
    <w:p w14:paraId="06AA5D0B" w14:textId="77777777" w:rsidR="009C3A6C" w:rsidRPr="00A64073" w:rsidRDefault="009C3A6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Rechercher les textes qui évoquent les eaux dans la bible. </w:t>
      </w:r>
    </w:p>
    <w:p w14:paraId="50C01EE0" w14:textId="77777777" w:rsidR="00FC0E9A" w:rsidRPr="00A64073" w:rsidRDefault="009C3A6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Lire les références</w:t>
      </w:r>
      <w:r w:rsidR="00FC0E9A" w:rsidRPr="00A64073">
        <w:rPr>
          <w:rFonts w:ascii="Times New Roman" w:hAnsi="Times New Roman"/>
          <w:color w:val="000000"/>
          <w:sz w:val="24"/>
          <w:szCs w:val="24"/>
          <w:shd w:val="clear" w:color="auto" w:fill="FFFFFF"/>
        </w:rPr>
        <w:t xml:space="preserve"> dans l’encadré suivant</w:t>
      </w:r>
      <w:r w:rsidRPr="00A64073">
        <w:rPr>
          <w:rFonts w:ascii="Times New Roman" w:hAnsi="Times New Roman"/>
          <w:color w:val="000000"/>
          <w:sz w:val="24"/>
          <w:szCs w:val="24"/>
          <w:shd w:val="clear" w:color="auto" w:fill="FFFFFF"/>
        </w:rPr>
        <w:t xml:space="preserve">. </w:t>
      </w:r>
    </w:p>
    <w:p w14:paraId="756D53D5" w14:textId="77777777" w:rsidR="009C3A6C" w:rsidRPr="00A64073" w:rsidRDefault="00FC0E9A"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Répondre aux questions. </w:t>
      </w:r>
      <w:r w:rsidR="009C3A6C" w:rsidRPr="00A64073">
        <w:rPr>
          <w:rFonts w:ascii="Times New Roman" w:hAnsi="Times New Roman"/>
          <w:color w:val="000000"/>
          <w:sz w:val="24"/>
          <w:szCs w:val="24"/>
          <w:shd w:val="clear" w:color="auto" w:fill="FFFFFF"/>
        </w:rPr>
        <w:t xml:space="preserve"> </w:t>
      </w:r>
    </w:p>
    <w:p w14:paraId="7E36181F" w14:textId="77777777" w:rsidR="00ED4239" w:rsidRPr="00A64073" w:rsidRDefault="009C3A6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L’eau serait-elle un fil rouge à suivre ? </w:t>
      </w:r>
    </w:p>
    <w:p w14:paraId="7C48664D" w14:textId="3781C319" w:rsidR="00716558" w:rsidRDefault="009C3A6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Cette </w:t>
      </w:r>
      <w:proofErr w:type="spellStart"/>
      <w:r w:rsidRPr="00A64073">
        <w:rPr>
          <w:rFonts w:ascii="Times New Roman" w:hAnsi="Times New Roman"/>
          <w:color w:val="000000"/>
          <w:sz w:val="24"/>
          <w:szCs w:val="24"/>
          <w:shd w:val="clear" w:color="auto" w:fill="FFFFFF"/>
        </w:rPr>
        <w:t>s</w:t>
      </w:r>
      <w:r w:rsidR="00E84DBD">
        <w:rPr>
          <w:rFonts w:ascii="Times New Roman" w:hAnsi="Times New Roman"/>
          <w:color w:val="000000"/>
          <w:sz w:val="24"/>
          <w:szCs w:val="24"/>
          <w:shd w:val="clear" w:color="auto" w:fill="FFFFFF"/>
        </w:rPr>
        <w:t>S</w:t>
      </w:r>
      <w:r w:rsidRPr="00A64073">
        <w:rPr>
          <w:rFonts w:ascii="Times New Roman" w:hAnsi="Times New Roman"/>
          <w:color w:val="000000"/>
          <w:sz w:val="24"/>
          <w:szCs w:val="24"/>
          <w:shd w:val="clear" w:color="auto" w:fill="FFFFFF"/>
        </w:rPr>
        <w:t>maritaine</w:t>
      </w:r>
      <w:proofErr w:type="spellEnd"/>
      <w:r w:rsidRPr="00A64073">
        <w:rPr>
          <w:rFonts w:ascii="Times New Roman" w:hAnsi="Times New Roman"/>
          <w:color w:val="000000"/>
          <w:sz w:val="24"/>
          <w:szCs w:val="24"/>
          <w:shd w:val="clear" w:color="auto" w:fill="FFFFFF"/>
        </w:rPr>
        <w:t xml:space="preserve"> viendrait-elle puiser l'eau de l</w:t>
      </w:r>
      <w:r w:rsidR="00E84DBD">
        <w:rPr>
          <w:rFonts w:ascii="Times New Roman" w:hAnsi="Times New Roman"/>
          <w:color w:val="000000"/>
          <w:sz w:val="24"/>
          <w:szCs w:val="24"/>
          <w:shd w:val="clear" w:color="auto" w:fill="FFFFFF"/>
        </w:rPr>
        <w:t xml:space="preserve">a première </w:t>
      </w:r>
      <w:r w:rsidRPr="00A64073">
        <w:rPr>
          <w:rFonts w:ascii="Times New Roman" w:hAnsi="Times New Roman"/>
          <w:color w:val="000000"/>
          <w:sz w:val="24"/>
          <w:szCs w:val="24"/>
          <w:shd w:val="clear" w:color="auto" w:fill="FFFFFF"/>
        </w:rPr>
        <w:t>alliance</w:t>
      </w:r>
      <w:r w:rsidR="00E84DBD">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w:t>
      </w:r>
    </w:p>
    <w:p w14:paraId="35C1A653" w14:textId="77777777" w:rsidR="00E84DBD" w:rsidRPr="00A64073" w:rsidRDefault="00E84DBD"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p>
    <w:p w14:paraId="0089A0B9" w14:textId="77777777" w:rsidR="0052736F" w:rsidRPr="00A64073" w:rsidRDefault="0052736F" w:rsidP="00A64073">
      <w:pPr>
        <w:pBdr>
          <w:top w:val="single" w:sz="4" w:space="1" w:color="auto"/>
          <w:left w:val="single" w:sz="4" w:space="4" w:color="auto"/>
          <w:bottom w:val="single" w:sz="4" w:space="1" w:color="auto"/>
          <w:right w:val="single" w:sz="4" w:space="4" w:color="auto"/>
        </w:pBdr>
        <w:contextualSpacing/>
        <w:rPr>
          <w:b/>
          <w:color w:val="000000"/>
          <w:sz w:val="24"/>
          <w:szCs w:val="24"/>
          <w:shd w:val="clear" w:color="auto" w:fill="FFFFFF"/>
        </w:rPr>
      </w:pPr>
      <w:r w:rsidRPr="00A64073">
        <w:rPr>
          <w:b/>
          <w:color w:val="000000"/>
          <w:sz w:val="24"/>
          <w:szCs w:val="24"/>
          <w:shd w:val="clear" w:color="auto" w:fill="FFFFFF"/>
        </w:rPr>
        <w:t xml:space="preserve">L’eau vive </w:t>
      </w:r>
    </w:p>
    <w:p w14:paraId="3AE7795A" w14:textId="77777777" w:rsidR="0052736F" w:rsidRPr="00A64073" w:rsidRDefault="0052736F" w:rsidP="00A64073">
      <w:pPr>
        <w:pBdr>
          <w:top w:val="single" w:sz="4" w:space="1" w:color="auto"/>
          <w:left w:val="single" w:sz="4" w:space="4" w:color="auto"/>
          <w:bottom w:val="single" w:sz="4" w:space="1" w:color="auto"/>
          <w:right w:val="single" w:sz="4" w:space="4" w:color="auto"/>
        </w:pBdr>
        <w:rPr>
          <w:rStyle w:val="apple-converted-space"/>
          <w:color w:val="000000"/>
          <w:sz w:val="24"/>
          <w:szCs w:val="24"/>
          <w:shd w:val="clear" w:color="auto" w:fill="FFFFFF"/>
        </w:rPr>
      </w:pPr>
      <w:r w:rsidRPr="00A64073">
        <w:rPr>
          <w:rStyle w:val="lev"/>
          <w:color w:val="000000"/>
          <w:sz w:val="24"/>
          <w:szCs w:val="24"/>
          <w:shd w:val="clear" w:color="auto" w:fill="FFFFFF"/>
        </w:rPr>
        <w:t>Dans la symbolique hébraïque</w:t>
      </w:r>
      <w:r w:rsidRPr="00A64073">
        <w:rPr>
          <w:color w:val="000000"/>
          <w:sz w:val="24"/>
          <w:szCs w:val="24"/>
          <w:shd w:val="clear" w:color="auto" w:fill="FFFFFF"/>
        </w:rPr>
        <w:t xml:space="preserve">, le puits d'eau douce signifie la Torah ou le Pentateuque, la Loi d’amour de Dieu </w:t>
      </w:r>
      <w:r w:rsidRPr="00A64073">
        <w:rPr>
          <w:rStyle w:val="apple-converted-space"/>
          <w:color w:val="000000"/>
          <w:sz w:val="24"/>
          <w:szCs w:val="24"/>
          <w:shd w:val="clear" w:color="auto" w:fill="FFFFFF"/>
        </w:rPr>
        <w:t> </w:t>
      </w:r>
    </w:p>
    <w:p w14:paraId="5D27489D" w14:textId="26DDD336" w:rsidR="0052736F" w:rsidRPr="00A64073" w:rsidRDefault="0052736F" w:rsidP="00A64073">
      <w:pPr>
        <w:pBdr>
          <w:top w:val="single" w:sz="4" w:space="1" w:color="auto"/>
          <w:left w:val="single" w:sz="4" w:space="4" w:color="auto"/>
          <w:bottom w:val="single" w:sz="4" w:space="1" w:color="auto"/>
          <w:right w:val="single" w:sz="4" w:space="4" w:color="auto"/>
        </w:pBdr>
        <w:contextualSpacing/>
        <w:rPr>
          <w:color w:val="000000"/>
          <w:sz w:val="24"/>
          <w:szCs w:val="24"/>
          <w:shd w:val="clear" w:color="auto" w:fill="FFFFFF"/>
        </w:rPr>
      </w:pPr>
      <w:r w:rsidRPr="00A64073">
        <w:rPr>
          <w:b/>
          <w:color w:val="000000"/>
          <w:sz w:val="24"/>
          <w:szCs w:val="24"/>
          <w:shd w:val="clear" w:color="auto" w:fill="FFFFFF"/>
        </w:rPr>
        <w:t xml:space="preserve">Ezéchiel 47 </w:t>
      </w:r>
      <w:r w:rsidR="00E84DBD">
        <w:rPr>
          <w:color w:val="000000"/>
          <w:sz w:val="24"/>
          <w:szCs w:val="24"/>
          <w:shd w:val="clear" w:color="auto" w:fill="FFFFFF"/>
        </w:rPr>
        <w:t>L’</w:t>
      </w:r>
      <w:r w:rsidRPr="00A64073">
        <w:rPr>
          <w:color w:val="000000"/>
          <w:sz w:val="24"/>
          <w:szCs w:val="24"/>
          <w:shd w:val="clear" w:color="auto" w:fill="FFFFFF"/>
        </w:rPr>
        <w:t xml:space="preserve">eau sortie du temple donne la vie. </w:t>
      </w:r>
    </w:p>
    <w:p w14:paraId="471988F3" w14:textId="42AE1AF8" w:rsidR="0052736F" w:rsidRPr="00A64073" w:rsidRDefault="0052736F" w:rsidP="00A64073">
      <w:pPr>
        <w:pBdr>
          <w:top w:val="single" w:sz="4" w:space="1" w:color="auto"/>
          <w:left w:val="single" w:sz="4" w:space="4" w:color="auto"/>
          <w:bottom w:val="single" w:sz="4" w:space="1" w:color="auto"/>
          <w:right w:val="single" w:sz="4" w:space="4" w:color="auto"/>
        </w:pBdr>
        <w:contextualSpacing/>
        <w:rPr>
          <w:rStyle w:val="apple-converted-space"/>
          <w:b/>
          <w:color w:val="000000"/>
          <w:sz w:val="24"/>
          <w:szCs w:val="24"/>
          <w:shd w:val="clear" w:color="auto" w:fill="FFFFFF"/>
        </w:rPr>
      </w:pPr>
      <w:r w:rsidRPr="00A64073">
        <w:rPr>
          <w:b/>
          <w:color w:val="000000"/>
          <w:sz w:val="24"/>
          <w:szCs w:val="24"/>
          <w:shd w:val="clear" w:color="auto" w:fill="FFFFFF"/>
        </w:rPr>
        <w:t>Jean 19,</w:t>
      </w:r>
      <w:r w:rsidR="00E84DBD">
        <w:rPr>
          <w:b/>
          <w:color w:val="000000"/>
          <w:sz w:val="24"/>
          <w:szCs w:val="24"/>
          <w:shd w:val="clear" w:color="auto" w:fill="FFFFFF"/>
        </w:rPr>
        <w:t xml:space="preserve"> </w:t>
      </w:r>
      <w:r w:rsidRPr="00A64073">
        <w:rPr>
          <w:b/>
          <w:color w:val="000000"/>
          <w:sz w:val="24"/>
          <w:szCs w:val="24"/>
          <w:shd w:val="clear" w:color="auto" w:fill="FFFFFF"/>
        </w:rPr>
        <w:t>34</w:t>
      </w:r>
      <w:r w:rsidRPr="00A64073">
        <w:rPr>
          <w:color w:val="000000"/>
          <w:sz w:val="24"/>
          <w:szCs w:val="24"/>
          <w:shd w:val="clear" w:color="auto" w:fill="FFFFFF"/>
        </w:rPr>
        <w:t xml:space="preserve"> Du côté droit de Jésus, au moment de sa mort, sortiront du sang et de l'eau.</w:t>
      </w:r>
      <w:r w:rsidRPr="00E84DBD">
        <w:rPr>
          <w:color w:val="000000"/>
          <w:sz w:val="24"/>
          <w:szCs w:val="24"/>
          <w:shd w:val="clear" w:color="auto" w:fill="FFFFFF"/>
        </w:rPr>
        <w:t xml:space="preserve"> Mort qui conduit à la Vie</w:t>
      </w:r>
      <w:r w:rsidR="00E84DBD" w:rsidRPr="00E84DBD">
        <w:rPr>
          <w:color w:val="000000"/>
          <w:sz w:val="24"/>
          <w:szCs w:val="24"/>
          <w:shd w:val="clear" w:color="auto" w:fill="FFFFFF"/>
        </w:rPr>
        <w:t xml:space="preserve"> </w:t>
      </w:r>
      <w:r w:rsidRPr="00E84DBD">
        <w:rPr>
          <w:color w:val="000000"/>
          <w:sz w:val="24"/>
          <w:szCs w:val="24"/>
          <w:shd w:val="clear" w:color="auto" w:fill="FFFFFF"/>
        </w:rPr>
        <w:t>!</w:t>
      </w:r>
      <w:r w:rsidRPr="00A64073">
        <w:rPr>
          <w:rStyle w:val="apple-converted-space"/>
          <w:b/>
          <w:color w:val="000000"/>
          <w:sz w:val="24"/>
          <w:szCs w:val="24"/>
          <w:shd w:val="clear" w:color="auto" w:fill="FFFFFF"/>
        </w:rPr>
        <w:t> </w:t>
      </w:r>
    </w:p>
    <w:p w14:paraId="39A7AAEB" w14:textId="6B2A3403" w:rsidR="00441635" w:rsidRPr="00A64073" w:rsidRDefault="0052736F" w:rsidP="00A64073">
      <w:pPr>
        <w:pBdr>
          <w:top w:val="single" w:sz="4" w:space="1" w:color="auto"/>
          <w:left w:val="single" w:sz="4" w:space="4" w:color="auto"/>
          <w:bottom w:val="single" w:sz="4" w:space="1" w:color="auto"/>
          <w:right w:val="single" w:sz="4" w:space="4" w:color="auto"/>
        </w:pBdr>
        <w:contextualSpacing/>
        <w:rPr>
          <w:b/>
          <w:color w:val="000000"/>
          <w:sz w:val="24"/>
          <w:szCs w:val="24"/>
          <w:shd w:val="clear" w:color="auto" w:fill="FFFFFF"/>
        </w:rPr>
      </w:pPr>
      <w:r w:rsidRPr="00A64073">
        <w:rPr>
          <w:b/>
          <w:color w:val="000000"/>
          <w:sz w:val="24"/>
          <w:szCs w:val="24"/>
          <w:shd w:val="clear" w:color="auto" w:fill="FFFFFF"/>
        </w:rPr>
        <w:t xml:space="preserve">Apocalypse 7, 14-17 </w:t>
      </w:r>
      <w:r w:rsidR="00E84DBD" w:rsidRPr="00E84DBD">
        <w:rPr>
          <w:bCs/>
          <w:color w:val="000000"/>
          <w:sz w:val="24"/>
          <w:szCs w:val="24"/>
          <w:shd w:val="clear" w:color="auto" w:fill="FFFFFF"/>
        </w:rPr>
        <w:t>Ce livre</w:t>
      </w:r>
      <w:r w:rsidR="00E84DBD">
        <w:rPr>
          <w:b/>
          <w:color w:val="000000"/>
          <w:sz w:val="24"/>
          <w:szCs w:val="24"/>
          <w:shd w:val="clear" w:color="auto" w:fill="FFFFFF"/>
        </w:rPr>
        <w:t xml:space="preserve"> </w:t>
      </w:r>
      <w:r w:rsidRPr="00A64073">
        <w:rPr>
          <w:color w:val="000000"/>
          <w:sz w:val="24"/>
          <w:szCs w:val="24"/>
          <w:shd w:val="clear" w:color="auto" w:fill="FFFFFF"/>
        </w:rPr>
        <w:t xml:space="preserve">parle de façon très imagée de cette source d'eau vive, à laquelle s'abreuvent ceux qui ont été purifiés par le sang de l'agneau.  </w:t>
      </w:r>
    </w:p>
    <w:p w14:paraId="7054CEA3" w14:textId="77777777" w:rsidR="00A97C64" w:rsidRPr="00A64073" w:rsidRDefault="00A97C64" w:rsidP="00A64073">
      <w:pPr>
        <w:pStyle w:val="Paragraphedeliste"/>
        <w:shd w:val="clear" w:color="auto" w:fill="FFFFFF"/>
        <w:spacing w:after="0" w:line="240" w:lineRule="auto"/>
        <w:ind w:left="0"/>
        <w:rPr>
          <w:rFonts w:ascii="Times New Roman" w:hAnsi="Times New Roman"/>
          <w:b/>
          <w:sz w:val="24"/>
          <w:szCs w:val="24"/>
          <w:lang w:eastAsia="zh-CN"/>
        </w:rPr>
      </w:pPr>
    </w:p>
    <w:p w14:paraId="0088382F" w14:textId="4D1A3EDD" w:rsidR="00907AB6" w:rsidRPr="00A64073" w:rsidRDefault="00441635" w:rsidP="00E84DBD">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jc w:val="center"/>
        <w:rPr>
          <w:rFonts w:ascii="Times New Roman" w:hAnsi="Times New Roman"/>
          <w:b/>
          <w:sz w:val="24"/>
          <w:szCs w:val="24"/>
          <w:lang w:eastAsia="zh-CN"/>
        </w:rPr>
      </w:pPr>
      <w:r w:rsidRPr="00A64073">
        <w:rPr>
          <w:rFonts w:ascii="Times New Roman" w:hAnsi="Times New Roman"/>
          <w:b/>
          <w:sz w:val="24"/>
          <w:szCs w:val="24"/>
          <w:lang w:eastAsia="zh-CN"/>
        </w:rPr>
        <w:t>Le don</w:t>
      </w:r>
      <w:r w:rsidR="00907AB6" w:rsidRPr="00A64073">
        <w:rPr>
          <w:rFonts w:ascii="Times New Roman" w:hAnsi="Times New Roman"/>
          <w:b/>
          <w:sz w:val="24"/>
          <w:szCs w:val="24"/>
          <w:lang w:eastAsia="zh-CN"/>
        </w:rPr>
        <w:t> de Dieu</w:t>
      </w:r>
    </w:p>
    <w:p w14:paraId="04E00505" w14:textId="77777777" w:rsidR="00907AB6" w:rsidRPr="00A64073" w:rsidRDefault="00907AB6" w:rsidP="00A64073">
      <w:pPr>
        <w:pStyle w:val="Paragraphedeliste"/>
        <w:shd w:val="clear" w:color="auto" w:fill="FFFFFF"/>
        <w:spacing w:after="0" w:line="240" w:lineRule="auto"/>
        <w:rPr>
          <w:rFonts w:ascii="Times New Roman" w:hAnsi="Times New Roman"/>
          <w:b/>
          <w:sz w:val="24"/>
          <w:szCs w:val="24"/>
          <w:lang w:eastAsia="zh-CN"/>
        </w:rPr>
      </w:pPr>
    </w:p>
    <w:p w14:paraId="212D4F29" w14:textId="77777777" w:rsidR="00907AB6" w:rsidRPr="00A64073" w:rsidRDefault="00907AB6" w:rsidP="00A64073">
      <w:pPr>
        <w:pStyle w:val="Paragraphedeliste"/>
        <w:shd w:val="clear" w:color="auto" w:fill="FFFFFF"/>
        <w:spacing w:after="0" w:line="240" w:lineRule="auto"/>
        <w:ind w:left="0"/>
        <w:rPr>
          <w:rFonts w:ascii="Times New Roman" w:hAnsi="Times New Roman"/>
          <w:b/>
          <w:sz w:val="24"/>
          <w:szCs w:val="24"/>
          <w:lang w:eastAsia="zh-CN"/>
        </w:rPr>
      </w:pPr>
      <w:r w:rsidRPr="00A64073">
        <w:rPr>
          <w:rFonts w:ascii="Times New Roman" w:hAnsi="Times New Roman"/>
          <w:b/>
          <w:sz w:val="24"/>
          <w:szCs w:val="24"/>
          <w:lang w:eastAsia="zh-CN"/>
        </w:rPr>
        <w:t xml:space="preserve">Repérer les expressions autour du don dans </w:t>
      </w:r>
      <w:r w:rsidR="000221CF" w:rsidRPr="00A64073">
        <w:rPr>
          <w:rFonts w:ascii="Times New Roman" w:hAnsi="Times New Roman"/>
          <w:b/>
          <w:sz w:val="24"/>
          <w:szCs w:val="24"/>
          <w:lang w:eastAsia="zh-CN"/>
        </w:rPr>
        <w:t>ce récit</w:t>
      </w:r>
      <w:r w:rsidRPr="00A64073">
        <w:rPr>
          <w:rFonts w:ascii="Times New Roman" w:hAnsi="Times New Roman"/>
          <w:b/>
          <w:sz w:val="24"/>
          <w:szCs w:val="24"/>
          <w:lang w:eastAsia="zh-CN"/>
        </w:rPr>
        <w:t>, et se questionner</w:t>
      </w:r>
      <w:r w:rsidR="000221CF" w:rsidRPr="00A64073">
        <w:rPr>
          <w:rFonts w:ascii="Times New Roman" w:hAnsi="Times New Roman"/>
          <w:b/>
          <w:sz w:val="24"/>
          <w:szCs w:val="24"/>
          <w:lang w:eastAsia="zh-CN"/>
        </w:rPr>
        <w:t xml:space="preserve"> sur le don de D</w:t>
      </w:r>
      <w:r w:rsidR="008213D0" w:rsidRPr="00A64073">
        <w:rPr>
          <w:rFonts w:ascii="Times New Roman" w:hAnsi="Times New Roman"/>
          <w:b/>
          <w:sz w:val="24"/>
          <w:szCs w:val="24"/>
          <w:lang w:eastAsia="zh-CN"/>
        </w:rPr>
        <w:t>ieu</w:t>
      </w:r>
      <w:r w:rsidR="009F1117" w:rsidRPr="00A64073">
        <w:rPr>
          <w:rFonts w:ascii="Times New Roman" w:hAnsi="Times New Roman"/>
          <w:b/>
          <w:sz w:val="24"/>
          <w:szCs w:val="24"/>
          <w:lang w:eastAsia="zh-CN"/>
        </w:rPr>
        <w:t xml:space="preserve">. </w:t>
      </w:r>
      <w:r w:rsidR="008213D0" w:rsidRPr="00A64073">
        <w:rPr>
          <w:rFonts w:ascii="Times New Roman" w:hAnsi="Times New Roman"/>
          <w:b/>
          <w:sz w:val="24"/>
          <w:szCs w:val="24"/>
          <w:lang w:eastAsia="zh-CN"/>
        </w:rPr>
        <w:t xml:space="preserve"> </w:t>
      </w:r>
    </w:p>
    <w:p w14:paraId="62429BA9" w14:textId="0773EDEA" w:rsidR="00A24AEB" w:rsidRPr="00A64073" w:rsidRDefault="00E84DBD" w:rsidP="00A64073">
      <w:pPr>
        <w:pStyle w:val="Paragraphedeliste"/>
        <w:shd w:val="clear" w:color="auto" w:fill="FFFFFF"/>
        <w:spacing w:after="0" w:line="240" w:lineRule="auto"/>
        <w:ind w:left="0"/>
        <w:rPr>
          <w:rFonts w:ascii="Times New Roman" w:hAnsi="Times New Roman"/>
          <w:sz w:val="24"/>
          <w:szCs w:val="24"/>
        </w:rPr>
      </w:pPr>
      <w:r>
        <w:rPr>
          <w:rFonts w:ascii="Times New Roman" w:hAnsi="Times New Roman"/>
          <w:sz w:val="24"/>
          <w:szCs w:val="24"/>
        </w:rPr>
        <w:t>Ve</w:t>
      </w:r>
      <w:r w:rsidR="00441635" w:rsidRPr="00A64073">
        <w:rPr>
          <w:rFonts w:ascii="Times New Roman" w:hAnsi="Times New Roman"/>
          <w:sz w:val="24"/>
          <w:szCs w:val="24"/>
        </w:rPr>
        <w:t>rset 5 Quelle est cette terre (ce terrain) donnée par Jacob à Joseph ?</w:t>
      </w:r>
      <w:r w:rsidR="00A24AEB" w:rsidRPr="00A64073">
        <w:rPr>
          <w:rFonts w:ascii="Times New Roman" w:hAnsi="Times New Roman"/>
          <w:sz w:val="24"/>
          <w:szCs w:val="24"/>
        </w:rPr>
        <w:t xml:space="preserve"> </w:t>
      </w:r>
    </w:p>
    <w:p w14:paraId="2EBEF998" w14:textId="77777777" w:rsidR="00E84DBD" w:rsidRDefault="00A24AEB"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Est-ce celle promise à Abraham ?  </w:t>
      </w:r>
    </w:p>
    <w:p w14:paraId="305A930D" w14:textId="44A2A5C9" w:rsidR="00A24AEB" w:rsidRPr="00A64073" w:rsidRDefault="00A24AEB" w:rsidP="00A64073">
      <w:pPr>
        <w:pStyle w:val="Paragraphedeliste"/>
        <w:shd w:val="clear" w:color="auto" w:fill="FFFFFF"/>
        <w:spacing w:after="0" w:line="240" w:lineRule="auto"/>
        <w:ind w:left="0"/>
        <w:rPr>
          <w:rFonts w:ascii="Times New Roman" w:hAnsi="Times New Roman"/>
          <w:i/>
          <w:sz w:val="24"/>
          <w:szCs w:val="24"/>
        </w:rPr>
      </w:pPr>
      <w:r w:rsidRPr="00A64073">
        <w:rPr>
          <w:rFonts w:ascii="Times New Roman" w:hAnsi="Times New Roman"/>
          <w:sz w:val="24"/>
          <w:szCs w:val="24"/>
        </w:rPr>
        <w:t>Genèse 12, 1</w:t>
      </w:r>
      <w:r w:rsidRPr="00A64073">
        <w:rPr>
          <w:rFonts w:ascii="Times New Roman" w:hAnsi="Times New Roman"/>
          <w:i/>
          <w:sz w:val="24"/>
          <w:szCs w:val="24"/>
        </w:rPr>
        <w:t xml:space="preserve"> Le Seigneur lui dit : </w:t>
      </w:r>
    </w:p>
    <w:p w14:paraId="1DC8240E" w14:textId="77777777" w:rsidR="00441635" w:rsidRPr="00A64073" w:rsidRDefault="00A24AEB" w:rsidP="00A64073">
      <w:pPr>
        <w:pStyle w:val="Paragraphedeliste"/>
        <w:shd w:val="clear" w:color="auto" w:fill="FFFFFF"/>
        <w:spacing w:after="0" w:line="240" w:lineRule="auto"/>
        <w:ind w:left="0"/>
        <w:rPr>
          <w:rFonts w:ascii="Times New Roman" w:hAnsi="Times New Roman"/>
          <w:i/>
          <w:sz w:val="24"/>
          <w:szCs w:val="24"/>
        </w:rPr>
      </w:pPr>
      <w:r w:rsidRPr="00A64073">
        <w:rPr>
          <w:rFonts w:ascii="Times New Roman" w:hAnsi="Times New Roman"/>
          <w:i/>
          <w:sz w:val="24"/>
          <w:szCs w:val="24"/>
        </w:rPr>
        <w:t>« Pars de ton pays, laisse ta famille et la maison de ton père, va dans le pays que je te montrerai.</w:t>
      </w:r>
    </w:p>
    <w:p w14:paraId="221BE7C2" w14:textId="5D40F1AC" w:rsidR="00907AB6" w:rsidRPr="00A64073" w:rsidRDefault="00E84DBD" w:rsidP="00A64073">
      <w:pPr>
        <w:pStyle w:val="Paragraphedeliste"/>
        <w:shd w:val="clear" w:color="auto" w:fill="FFFFFF"/>
        <w:spacing w:after="0" w:line="240" w:lineRule="auto"/>
        <w:ind w:left="0"/>
        <w:rPr>
          <w:rFonts w:ascii="Times New Roman" w:hAnsi="Times New Roman"/>
          <w:sz w:val="24"/>
          <w:szCs w:val="24"/>
        </w:rPr>
      </w:pPr>
      <w:r>
        <w:rPr>
          <w:rFonts w:ascii="Times New Roman" w:hAnsi="Times New Roman"/>
          <w:sz w:val="24"/>
          <w:szCs w:val="24"/>
        </w:rPr>
        <w:t>V</w:t>
      </w:r>
      <w:r w:rsidR="00441635" w:rsidRPr="00A64073">
        <w:rPr>
          <w:rFonts w:ascii="Times New Roman" w:hAnsi="Times New Roman"/>
          <w:sz w:val="24"/>
          <w:szCs w:val="24"/>
        </w:rPr>
        <w:t>erset 7</w:t>
      </w:r>
      <w:r w:rsidR="00907AB6" w:rsidRPr="00A64073">
        <w:rPr>
          <w:rFonts w:ascii="Times New Roman" w:hAnsi="Times New Roman"/>
          <w:sz w:val="24"/>
          <w:szCs w:val="24"/>
        </w:rPr>
        <w:t> </w:t>
      </w:r>
      <w:r w:rsidR="00A24AEB" w:rsidRPr="00A64073">
        <w:rPr>
          <w:rFonts w:ascii="Times New Roman" w:hAnsi="Times New Roman"/>
          <w:sz w:val="24"/>
          <w:szCs w:val="24"/>
        </w:rPr>
        <w:t>C</w:t>
      </w:r>
      <w:r w:rsidR="000221CF" w:rsidRPr="00A64073">
        <w:rPr>
          <w:rFonts w:ascii="Times New Roman" w:hAnsi="Times New Roman"/>
          <w:sz w:val="24"/>
          <w:szCs w:val="24"/>
        </w:rPr>
        <w:t>’</w:t>
      </w:r>
      <w:r w:rsidR="00A24AEB" w:rsidRPr="00A64073">
        <w:rPr>
          <w:rFonts w:ascii="Times New Roman" w:hAnsi="Times New Roman"/>
          <w:sz w:val="24"/>
          <w:szCs w:val="24"/>
        </w:rPr>
        <w:t>est J</w:t>
      </w:r>
      <w:r w:rsidR="00907AB6" w:rsidRPr="00A64073">
        <w:rPr>
          <w:rFonts w:ascii="Times New Roman" w:hAnsi="Times New Roman"/>
          <w:sz w:val="24"/>
          <w:szCs w:val="24"/>
        </w:rPr>
        <w:t>ésu</w:t>
      </w:r>
      <w:r w:rsidR="000221CF" w:rsidRPr="00A64073">
        <w:rPr>
          <w:rFonts w:ascii="Times New Roman" w:hAnsi="Times New Roman"/>
          <w:sz w:val="24"/>
          <w:szCs w:val="24"/>
        </w:rPr>
        <w:t>s</w:t>
      </w:r>
      <w:r w:rsidR="00907AB6" w:rsidRPr="00A64073">
        <w:rPr>
          <w:rFonts w:ascii="Times New Roman" w:hAnsi="Times New Roman"/>
          <w:sz w:val="24"/>
          <w:szCs w:val="24"/>
        </w:rPr>
        <w:t xml:space="preserve"> qui demande : donne-moi</w:t>
      </w:r>
      <w:r w:rsidR="009F1117" w:rsidRPr="00A64073">
        <w:rPr>
          <w:rFonts w:ascii="Times New Roman" w:hAnsi="Times New Roman"/>
          <w:sz w:val="24"/>
          <w:szCs w:val="24"/>
        </w:rPr>
        <w:t>…</w:t>
      </w:r>
      <w:r w:rsidR="008213D0" w:rsidRPr="00A64073">
        <w:rPr>
          <w:rFonts w:ascii="Times New Roman" w:hAnsi="Times New Roman"/>
          <w:sz w:val="24"/>
          <w:szCs w:val="24"/>
        </w:rPr>
        <w:t xml:space="preserve"> </w:t>
      </w:r>
      <w:r w:rsidR="00907AB6" w:rsidRPr="00A64073">
        <w:rPr>
          <w:rFonts w:ascii="Times New Roman" w:hAnsi="Times New Roman"/>
          <w:sz w:val="24"/>
          <w:szCs w:val="24"/>
        </w:rPr>
        <w:t xml:space="preserve"> </w:t>
      </w:r>
      <w:r w:rsidR="00441635" w:rsidRPr="00A64073">
        <w:rPr>
          <w:rFonts w:ascii="Times New Roman" w:hAnsi="Times New Roman"/>
          <w:sz w:val="24"/>
          <w:szCs w:val="24"/>
        </w:rPr>
        <w:t xml:space="preserve"> </w:t>
      </w:r>
    </w:p>
    <w:p w14:paraId="2396B992" w14:textId="2F07A117" w:rsidR="00907AB6" w:rsidRPr="00A64073" w:rsidRDefault="00907AB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Verset 10 </w:t>
      </w:r>
      <w:r w:rsidR="00A24AEB" w:rsidRPr="00A64073">
        <w:rPr>
          <w:rFonts w:ascii="Times New Roman" w:hAnsi="Times New Roman"/>
          <w:sz w:val="24"/>
          <w:szCs w:val="24"/>
        </w:rPr>
        <w:t>S</w:t>
      </w:r>
      <w:r w:rsidRPr="00A64073">
        <w:rPr>
          <w:rFonts w:ascii="Times New Roman" w:hAnsi="Times New Roman"/>
          <w:sz w:val="24"/>
          <w:szCs w:val="24"/>
        </w:rPr>
        <w:t xml:space="preserve">i tu connaissais le don de </w:t>
      </w:r>
      <w:r w:rsidR="000221CF" w:rsidRPr="00A64073">
        <w:rPr>
          <w:rFonts w:ascii="Times New Roman" w:hAnsi="Times New Roman"/>
          <w:sz w:val="24"/>
          <w:szCs w:val="24"/>
        </w:rPr>
        <w:t>Dieu</w:t>
      </w:r>
      <w:r w:rsidRPr="00A64073">
        <w:rPr>
          <w:rFonts w:ascii="Times New Roman" w:hAnsi="Times New Roman"/>
          <w:sz w:val="24"/>
          <w:szCs w:val="24"/>
        </w:rPr>
        <w:t xml:space="preserve"> </w:t>
      </w:r>
    </w:p>
    <w:p w14:paraId="6859E370" w14:textId="06E64E93" w:rsidR="00907AB6" w:rsidRPr="00A64073" w:rsidRDefault="00907AB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Verset </w:t>
      </w:r>
      <w:r w:rsidR="000221CF" w:rsidRPr="00A64073">
        <w:rPr>
          <w:rFonts w:ascii="Times New Roman" w:hAnsi="Times New Roman"/>
          <w:sz w:val="24"/>
          <w:szCs w:val="24"/>
        </w:rPr>
        <w:t>14</w:t>
      </w:r>
      <w:r w:rsidR="00A24AEB" w:rsidRPr="00A64073">
        <w:rPr>
          <w:rFonts w:ascii="Times New Roman" w:hAnsi="Times New Roman"/>
          <w:sz w:val="24"/>
          <w:szCs w:val="24"/>
        </w:rPr>
        <w:t> </w:t>
      </w:r>
      <w:r w:rsidR="000221CF" w:rsidRPr="00A64073">
        <w:rPr>
          <w:rFonts w:ascii="Times New Roman" w:hAnsi="Times New Roman"/>
          <w:sz w:val="24"/>
          <w:szCs w:val="24"/>
        </w:rPr>
        <w:t>L</w:t>
      </w:r>
      <w:r w:rsidRPr="00A64073">
        <w:rPr>
          <w:rFonts w:ascii="Times New Roman" w:hAnsi="Times New Roman"/>
          <w:sz w:val="24"/>
          <w:szCs w:val="24"/>
        </w:rPr>
        <w:t>’</w:t>
      </w:r>
      <w:r w:rsidR="008213D0" w:rsidRPr="00A64073">
        <w:rPr>
          <w:rFonts w:ascii="Times New Roman" w:hAnsi="Times New Roman"/>
          <w:sz w:val="24"/>
          <w:szCs w:val="24"/>
        </w:rPr>
        <w:t>eau que je donnerai deviendra source jaill</w:t>
      </w:r>
      <w:r w:rsidRPr="00A64073">
        <w:rPr>
          <w:rFonts w:ascii="Times New Roman" w:hAnsi="Times New Roman"/>
          <w:sz w:val="24"/>
          <w:szCs w:val="24"/>
        </w:rPr>
        <w:t>is</w:t>
      </w:r>
      <w:r w:rsidR="008213D0" w:rsidRPr="00A64073">
        <w:rPr>
          <w:rFonts w:ascii="Times New Roman" w:hAnsi="Times New Roman"/>
          <w:sz w:val="24"/>
          <w:szCs w:val="24"/>
        </w:rPr>
        <w:t>s</w:t>
      </w:r>
      <w:r w:rsidRPr="00A64073">
        <w:rPr>
          <w:rFonts w:ascii="Times New Roman" w:hAnsi="Times New Roman"/>
          <w:sz w:val="24"/>
          <w:szCs w:val="24"/>
        </w:rPr>
        <w:t xml:space="preserve">ante en vie éternelle </w:t>
      </w:r>
    </w:p>
    <w:p w14:paraId="5B7731E0" w14:textId="5AF5683A" w:rsidR="00907AB6" w:rsidRPr="00A64073" w:rsidRDefault="00907AB6"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Verset </w:t>
      </w:r>
      <w:r w:rsidR="000221CF" w:rsidRPr="00A64073">
        <w:rPr>
          <w:rFonts w:ascii="Times New Roman" w:hAnsi="Times New Roman"/>
          <w:sz w:val="24"/>
          <w:szCs w:val="24"/>
        </w:rPr>
        <w:t>15</w:t>
      </w:r>
      <w:r w:rsidR="00A24AEB" w:rsidRPr="00A64073">
        <w:rPr>
          <w:rFonts w:ascii="Times New Roman" w:hAnsi="Times New Roman"/>
          <w:sz w:val="24"/>
          <w:szCs w:val="24"/>
        </w:rPr>
        <w:t> </w:t>
      </w:r>
      <w:r w:rsidR="000221CF" w:rsidRPr="00A64073">
        <w:rPr>
          <w:rFonts w:ascii="Times New Roman" w:hAnsi="Times New Roman"/>
          <w:sz w:val="24"/>
          <w:szCs w:val="24"/>
        </w:rPr>
        <w:t>L</w:t>
      </w:r>
      <w:r w:rsidR="00A24AEB" w:rsidRPr="00A64073">
        <w:rPr>
          <w:rFonts w:ascii="Times New Roman" w:hAnsi="Times New Roman"/>
          <w:sz w:val="24"/>
          <w:szCs w:val="24"/>
        </w:rPr>
        <w:t xml:space="preserve">a </w:t>
      </w:r>
      <w:r w:rsidR="003E213C">
        <w:rPr>
          <w:rFonts w:ascii="Times New Roman" w:hAnsi="Times New Roman"/>
          <w:sz w:val="24"/>
          <w:szCs w:val="24"/>
        </w:rPr>
        <w:t>Samaritaine</w:t>
      </w:r>
      <w:r w:rsidRPr="00A64073">
        <w:rPr>
          <w:rFonts w:ascii="Times New Roman" w:hAnsi="Times New Roman"/>
          <w:sz w:val="24"/>
          <w:szCs w:val="24"/>
        </w:rPr>
        <w:t xml:space="preserve"> dit : donne-moi de cette eau </w:t>
      </w:r>
    </w:p>
    <w:p w14:paraId="06C157B0" w14:textId="01CF4418" w:rsidR="008213D0" w:rsidRPr="00A64073" w:rsidRDefault="00365B7F"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Le don de la terre, la promesse d’une terre jalonne</w:t>
      </w:r>
      <w:r w:rsidR="00A24AEB" w:rsidRPr="00A64073">
        <w:rPr>
          <w:rFonts w:ascii="Times New Roman" w:hAnsi="Times New Roman"/>
          <w:sz w:val="24"/>
          <w:szCs w:val="24"/>
        </w:rPr>
        <w:t>nt</w:t>
      </w:r>
      <w:r w:rsidRPr="00A64073">
        <w:rPr>
          <w:rFonts w:ascii="Times New Roman" w:hAnsi="Times New Roman"/>
          <w:sz w:val="24"/>
          <w:szCs w:val="24"/>
        </w:rPr>
        <w:t xml:space="preserve"> toute la bible. Dans ce </w:t>
      </w:r>
      <w:r w:rsidR="00A24AEB" w:rsidRPr="00A64073">
        <w:rPr>
          <w:rFonts w:ascii="Times New Roman" w:hAnsi="Times New Roman"/>
          <w:sz w:val="24"/>
          <w:szCs w:val="24"/>
        </w:rPr>
        <w:t>texte,</w:t>
      </w:r>
      <w:r w:rsidRPr="00A64073">
        <w:rPr>
          <w:rFonts w:ascii="Times New Roman" w:hAnsi="Times New Roman"/>
          <w:sz w:val="24"/>
          <w:szCs w:val="24"/>
        </w:rPr>
        <w:t xml:space="preserve"> c’</w:t>
      </w:r>
      <w:r w:rsidR="00A24AEB" w:rsidRPr="00A64073">
        <w:rPr>
          <w:rFonts w:ascii="Times New Roman" w:hAnsi="Times New Roman"/>
          <w:sz w:val="24"/>
          <w:szCs w:val="24"/>
        </w:rPr>
        <w:t xml:space="preserve">est </w:t>
      </w:r>
      <w:r w:rsidR="008213D0" w:rsidRPr="00A64073">
        <w:rPr>
          <w:rFonts w:ascii="Times New Roman" w:hAnsi="Times New Roman"/>
          <w:sz w:val="24"/>
          <w:szCs w:val="24"/>
        </w:rPr>
        <w:t xml:space="preserve">comme si les dons étaient </w:t>
      </w:r>
      <w:r w:rsidRPr="00A64073">
        <w:rPr>
          <w:rFonts w:ascii="Times New Roman" w:hAnsi="Times New Roman"/>
          <w:sz w:val="24"/>
          <w:szCs w:val="24"/>
        </w:rPr>
        <w:t>mis en concurrence : une terre d</w:t>
      </w:r>
      <w:r w:rsidR="00A24AEB" w:rsidRPr="00A64073">
        <w:rPr>
          <w:rFonts w:ascii="Times New Roman" w:hAnsi="Times New Roman"/>
          <w:sz w:val="24"/>
          <w:szCs w:val="24"/>
        </w:rPr>
        <w:t xml:space="preserve">onnée, une eau demandée, une eau vive est </w:t>
      </w:r>
      <w:r w:rsidRPr="00A64073">
        <w:rPr>
          <w:rFonts w:ascii="Times New Roman" w:hAnsi="Times New Roman"/>
          <w:sz w:val="24"/>
          <w:szCs w:val="24"/>
        </w:rPr>
        <w:t xml:space="preserve">promise. </w:t>
      </w:r>
      <w:r w:rsidR="008213D0" w:rsidRPr="00A64073">
        <w:rPr>
          <w:rFonts w:ascii="Times New Roman" w:hAnsi="Times New Roman"/>
          <w:sz w:val="24"/>
          <w:szCs w:val="24"/>
        </w:rPr>
        <w:t xml:space="preserve"> </w:t>
      </w:r>
    </w:p>
    <w:p w14:paraId="424DB156" w14:textId="77777777" w:rsidR="008213D0" w:rsidRPr="00A64073" w:rsidRDefault="00365B7F"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Voir les références dans l’</w:t>
      </w:r>
      <w:r w:rsidR="000221CF" w:rsidRPr="00A64073">
        <w:rPr>
          <w:rFonts w:ascii="Times New Roman" w:hAnsi="Times New Roman"/>
          <w:sz w:val="24"/>
          <w:szCs w:val="24"/>
        </w:rPr>
        <w:t>enca</w:t>
      </w:r>
      <w:r w:rsidRPr="00A64073">
        <w:rPr>
          <w:rFonts w:ascii="Times New Roman" w:hAnsi="Times New Roman"/>
          <w:sz w:val="24"/>
          <w:szCs w:val="24"/>
        </w:rPr>
        <w:t xml:space="preserve">dré suivant. </w:t>
      </w:r>
    </w:p>
    <w:p w14:paraId="2B843A8E" w14:textId="77777777" w:rsidR="00406ABE" w:rsidRDefault="000221CF"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Les références sont nombreuses</w:t>
      </w:r>
      <w:r w:rsidR="009F1117" w:rsidRPr="00A64073">
        <w:rPr>
          <w:rFonts w:ascii="Times New Roman" w:hAnsi="Times New Roman"/>
          <w:sz w:val="24"/>
          <w:szCs w:val="24"/>
        </w:rPr>
        <w:t xml:space="preserve"> dans Jean autour du don</w:t>
      </w:r>
      <w:r w:rsidRPr="00A64073">
        <w:rPr>
          <w:rFonts w:ascii="Times New Roman" w:hAnsi="Times New Roman"/>
          <w:sz w:val="24"/>
          <w:szCs w:val="24"/>
        </w:rPr>
        <w:t xml:space="preserve">. </w:t>
      </w:r>
      <w:r w:rsidR="009F1117" w:rsidRPr="00A64073">
        <w:rPr>
          <w:rFonts w:ascii="Times New Roman" w:hAnsi="Times New Roman"/>
          <w:sz w:val="24"/>
          <w:szCs w:val="24"/>
        </w:rPr>
        <w:t xml:space="preserve">Nous en avons sélectionné quelques-unes. </w:t>
      </w:r>
    </w:p>
    <w:p w14:paraId="39990523" w14:textId="1B767C1E" w:rsidR="00A24AEB" w:rsidRPr="00A64073" w:rsidRDefault="009F1117"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A votre tour, privilégiez </w:t>
      </w:r>
      <w:r w:rsidR="00A24AEB" w:rsidRPr="00A64073">
        <w:rPr>
          <w:rFonts w:ascii="Times New Roman" w:hAnsi="Times New Roman"/>
          <w:sz w:val="24"/>
          <w:szCs w:val="24"/>
        </w:rPr>
        <w:t>celles</w:t>
      </w:r>
      <w:r w:rsidR="000221CF" w:rsidRPr="00A64073">
        <w:rPr>
          <w:rFonts w:ascii="Times New Roman" w:hAnsi="Times New Roman"/>
          <w:sz w:val="24"/>
          <w:szCs w:val="24"/>
        </w:rPr>
        <w:t xml:space="preserve"> qui vous éclairent </w:t>
      </w:r>
      <w:r w:rsidR="00A24AEB" w:rsidRPr="00A64073">
        <w:rPr>
          <w:rFonts w:ascii="Times New Roman" w:hAnsi="Times New Roman"/>
          <w:sz w:val="24"/>
          <w:szCs w:val="24"/>
        </w:rPr>
        <w:t xml:space="preserve">personnellement </w:t>
      </w:r>
      <w:r w:rsidR="000221CF" w:rsidRPr="00A64073">
        <w:rPr>
          <w:rFonts w:ascii="Times New Roman" w:hAnsi="Times New Roman"/>
          <w:sz w:val="24"/>
          <w:szCs w:val="24"/>
        </w:rPr>
        <w:t xml:space="preserve">sur le don de </w:t>
      </w:r>
      <w:r w:rsidR="00A24AEB" w:rsidRPr="00A64073">
        <w:rPr>
          <w:rFonts w:ascii="Times New Roman" w:hAnsi="Times New Roman"/>
          <w:sz w:val="24"/>
          <w:szCs w:val="24"/>
        </w:rPr>
        <w:t xml:space="preserve">Dieu. </w:t>
      </w:r>
    </w:p>
    <w:p w14:paraId="3E66E1D6" w14:textId="77777777" w:rsidR="009D6556" w:rsidRPr="00A64073" w:rsidRDefault="00365B7F"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Quel est ce don de </w:t>
      </w:r>
      <w:r w:rsidR="00A24AEB" w:rsidRPr="00A64073">
        <w:rPr>
          <w:rFonts w:ascii="Times New Roman" w:hAnsi="Times New Roman"/>
          <w:sz w:val="24"/>
          <w:szCs w:val="24"/>
        </w:rPr>
        <w:t>Dieu</w:t>
      </w:r>
      <w:r w:rsidRPr="00A64073">
        <w:rPr>
          <w:rFonts w:ascii="Times New Roman" w:hAnsi="Times New Roman"/>
          <w:sz w:val="24"/>
          <w:szCs w:val="24"/>
        </w:rPr>
        <w:t xml:space="preserve"> ? </w:t>
      </w:r>
    </w:p>
    <w:p w14:paraId="0BF2AB95" w14:textId="77777777" w:rsidR="00045548" w:rsidRPr="00A64073" w:rsidRDefault="00045548" w:rsidP="00A64073">
      <w:pPr>
        <w:pStyle w:val="Paragraphedeliste"/>
        <w:shd w:val="clear" w:color="auto" w:fill="FFFFFF"/>
        <w:spacing w:after="0" w:line="240" w:lineRule="auto"/>
        <w:ind w:left="0"/>
        <w:rPr>
          <w:rFonts w:ascii="Times New Roman" w:hAnsi="Times New Roman"/>
          <w:sz w:val="24"/>
          <w:szCs w:val="24"/>
        </w:rPr>
      </w:pPr>
    </w:p>
    <w:p w14:paraId="77AD28A0" w14:textId="77777777"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 xml:space="preserve">Le don de Dieu </w:t>
      </w:r>
    </w:p>
    <w:p w14:paraId="48FC767D" w14:textId="24100D4F"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w:t>
      </w:r>
      <w:r w:rsidR="00406ABE">
        <w:rPr>
          <w:rFonts w:ascii="Times New Roman" w:hAnsi="Times New Roman"/>
          <w:b/>
          <w:sz w:val="24"/>
          <w:szCs w:val="24"/>
        </w:rPr>
        <w:t>P</w:t>
      </w:r>
      <w:r w:rsidRPr="00A64073">
        <w:rPr>
          <w:rFonts w:ascii="Times New Roman" w:hAnsi="Times New Roman"/>
          <w:b/>
          <w:sz w:val="24"/>
          <w:szCs w:val="24"/>
        </w:rPr>
        <w:t>rière du Notre Père </w:t>
      </w:r>
      <w:r w:rsidR="00406ABE" w:rsidRPr="00406ABE">
        <w:rPr>
          <w:rFonts w:ascii="Times New Roman" w:hAnsi="Times New Roman"/>
          <w:bCs/>
          <w:sz w:val="24"/>
          <w:szCs w:val="24"/>
        </w:rPr>
        <w:t>D</w:t>
      </w:r>
      <w:r w:rsidRPr="00A64073">
        <w:rPr>
          <w:rFonts w:ascii="Times New Roman" w:hAnsi="Times New Roman"/>
          <w:i/>
          <w:sz w:val="24"/>
          <w:szCs w:val="24"/>
        </w:rPr>
        <w:t>onne-nous aujourd’hui</w:t>
      </w:r>
      <w:r w:rsidRPr="00A64073">
        <w:rPr>
          <w:rFonts w:ascii="Times New Roman" w:hAnsi="Times New Roman"/>
          <w:sz w:val="24"/>
          <w:szCs w:val="24"/>
        </w:rPr>
        <w:t xml:space="preserve"> </w:t>
      </w:r>
    </w:p>
    <w:p w14:paraId="185A76B3" w14:textId="77777777"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i/>
          <w:sz w:val="24"/>
          <w:szCs w:val="24"/>
        </w:rPr>
      </w:pPr>
      <w:r w:rsidRPr="00A64073">
        <w:rPr>
          <w:rFonts w:ascii="Times New Roman" w:hAnsi="Times New Roman"/>
          <w:sz w:val="24"/>
          <w:szCs w:val="24"/>
        </w:rPr>
        <w:t>-</w:t>
      </w:r>
      <w:r w:rsidRPr="00A64073">
        <w:rPr>
          <w:rFonts w:ascii="Times New Roman" w:hAnsi="Times New Roman"/>
          <w:b/>
          <w:sz w:val="24"/>
          <w:szCs w:val="24"/>
        </w:rPr>
        <w:t>Matthieu 25</w:t>
      </w:r>
      <w:r w:rsidRPr="00A64073">
        <w:rPr>
          <w:rFonts w:ascii="Times New Roman" w:hAnsi="Times New Roman"/>
          <w:sz w:val="24"/>
          <w:szCs w:val="24"/>
        </w:rPr>
        <w:t xml:space="preserve"> </w:t>
      </w:r>
      <w:r w:rsidRPr="00A64073">
        <w:rPr>
          <w:rFonts w:ascii="Times New Roman" w:hAnsi="Times New Roman"/>
          <w:i/>
          <w:sz w:val="24"/>
          <w:szCs w:val="24"/>
        </w:rPr>
        <w:t>Car j'avais faim, et vous m'avez donné à manger ; j'avais soif, et vous m'avez donné à boire ; j'étais un étranger, et vous m'avez accueilli</w:t>
      </w:r>
    </w:p>
    <w:p w14:paraId="618869F9" w14:textId="74EF040B"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i/>
          <w:sz w:val="24"/>
          <w:szCs w:val="24"/>
        </w:rPr>
      </w:pPr>
      <w:r w:rsidRPr="00A64073">
        <w:rPr>
          <w:rFonts w:ascii="Times New Roman" w:hAnsi="Times New Roman"/>
          <w:b/>
          <w:color w:val="000000"/>
          <w:sz w:val="24"/>
          <w:szCs w:val="24"/>
          <w:shd w:val="clear" w:color="auto" w:fill="FFFFFF"/>
        </w:rPr>
        <w:t>-Jean 3,</w:t>
      </w:r>
      <w:r w:rsidR="00406ABE">
        <w:rPr>
          <w:rFonts w:ascii="Times New Roman" w:hAnsi="Times New Roman"/>
          <w:b/>
          <w:color w:val="000000"/>
          <w:sz w:val="24"/>
          <w:szCs w:val="24"/>
          <w:shd w:val="clear" w:color="auto" w:fill="FFFFFF"/>
        </w:rPr>
        <w:t xml:space="preserve"> </w:t>
      </w:r>
      <w:r w:rsidRPr="00A64073">
        <w:rPr>
          <w:rFonts w:ascii="Times New Roman" w:hAnsi="Times New Roman"/>
          <w:b/>
          <w:color w:val="000000"/>
          <w:sz w:val="24"/>
          <w:szCs w:val="24"/>
          <w:shd w:val="clear" w:color="auto" w:fill="FFFFFF"/>
        </w:rPr>
        <w:t>16</w:t>
      </w:r>
      <w:r w:rsidRPr="00A64073">
        <w:rPr>
          <w:rFonts w:ascii="Times New Roman" w:hAnsi="Times New Roman"/>
          <w:color w:val="000000"/>
          <w:sz w:val="24"/>
          <w:szCs w:val="24"/>
          <w:shd w:val="clear" w:color="auto" w:fill="FFFFFF"/>
        </w:rPr>
        <w:t xml:space="preserve"> </w:t>
      </w:r>
      <w:r w:rsidRPr="00A64073">
        <w:rPr>
          <w:rFonts w:ascii="Times New Roman" w:hAnsi="Times New Roman"/>
          <w:i/>
          <w:color w:val="000000"/>
          <w:sz w:val="24"/>
          <w:szCs w:val="24"/>
          <w:shd w:val="clear" w:color="auto" w:fill="FFFFFF"/>
        </w:rPr>
        <w:t>Dieu a tellement aimé le monde qu’il a donné son fils pour qu’on ait la vie</w:t>
      </w:r>
    </w:p>
    <w:p w14:paraId="49565118" w14:textId="107B07B2"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6,</w:t>
      </w:r>
      <w:r w:rsidR="00406ABE">
        <w:rPr>
          <w:rFonts w:ascii="Times New Roman" w:hAnsi="Times New Roman"/>
          <w:b/>
          <w:sz w:val="24"/>
          <w:szCs w:val="24"/>
        </w:rPr>
        <w:t xml:space="preserve"> </w:t>
      </w:r>
      <w:r w:rsidRPr="00A64073">
        <w:rPr>
          <w:rFonts w:ascii="Times New Roman" w:hAnsi="Times New Roman"/>
          <w:b/>
          <w:sz w:val="24"/>
          <w:szCs w:val="24"/>
        </w:rPr>
        <w:t>51</w:t>
      </w:r>
      <w:r w:rsidRPr="00A64073">
        <w:rPr>
          <w:rFonts w:ascii="Times New Roman" w:hAnsi="Times New Roman"/>
          <w:sz w:val="24"/>
          <w:szCs w:val="24"/>
        </w:rPr>
        <w:t xml:space="preserve"> </w:t>
      </w:r>
      <w:r w:rsidRPr="00A64073">
        <w:rPr>
          <w:rFonts w:ascii="Times New Roman" w:hAnsi="Times New Roman"/>
          <w:i/>
          <w:sz w:val="24"/>
          <w:szCs w:val="24"/>
        </w:rPr>
        <w:t>Moi, je suis le pain vivant, qui est descendu du ciel : si quelqu'un mange de ce pain, il vivra éternellement. Le pain que je donnerai, c'est ma chair, donnée pour que le monde ait la vie.</w:t>
      </w:r>
    </w:p>
    <w:p w14:paraId="0F71E52E" w14:textId="5AE2E824"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14,</w:t>
      </w:r>
      <w:r w:rsidR="00406ABE">
        <w:rPr>
          <w:rFonts w:ascii="Times New Roman" w:hAnsi="Times New Roman"/>
          <w:b/>
          <w:sz w:val="24"/>
          <w:szCs w:val="24"/>
        </w:rPr>
        <w:t xml:space="preserve"> </w:t>
      </w:r>
      <w:r w:rsidRPr="00A64073">
        <w:rPr>
          <w:rFonts w:ascii="Times New Roman" w:hAnsi="Times New Roman"/>
          <w:b/>
          <w:sz w:val="24"/>
          <w:szCs w:val="24"/>
        </w:rPr>
        <w:t xml:space="preserve">16 </w:t>
      </w:r>
      <w:r w:rsidRPr="00A64073">
        <w:rPr>
          <w:rFonts w:ascii="Times New Roman" w:hAnsi="Times New Roman"/>
          <w:i/>
          <w:sz w:val="24"/>
          <w:szCs w:val="24"/>
        </w:rPr>
        <w:t>Et je prierai le Père et il vous donnera un autre Paraclet, pour qu'il soit avec vous à jamais,</w:t>
      </w:r>
    </w:p>
    <w:p w14:paraId="1F71D8ED" w14:textId="4DF09AEC"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14,</w:t>
      </w:r>
      <w:r w:rsidR="00406ABE">
        <w:rPr>
          <w:rFonts w:ascii="Times New Roman" w:hAnsi="Times New Roman"/>
          <w:b/>
          <w:sz w:val="24"/>
          <w:szCs w:val="24"/>
        </w:rPr>
        <w:t xml:space="preserve"> </w:t>
      </w:r>
      <w:r w:rsidRPr="00A64073">
        <w:rPr>
          <w:rFonts w:ascii="Times New Roman" w:hAnsi="Times New Roman"/>
          <w:b/>
          <w:sz w:val="24"/>
          <w:szCs w:val="24"/>
        </w:rPr>
        <w:t>27</w:t>
      </w:r>
      <w:r w:rsidRPr="00A64073">
        <w:rPr>
          <w:rFonts w:ascii="Times New Roman" w:hAnsi="Times New Roman"/>
          <w:sz w:val="24"/>
          <w:szCs w:val="24"/>
        </w:rPr>
        <w:t xml:space="preserve"> </w:t>
      </w:r>
      <w:r w:rsidRPr="00A64073">
        <w:rPr>
          <w:rFonts w:ascii="Times New Roman" w:hAnsi="Times New Roman"/>
          <w:i/>
          <w:sz w:val="24"/>
          <w:szCs w:val="24"/>
        </w:rPr>
        <w:t>Je vous donne ma paix</w:t>
      </w:r>
      <w:r w:rsidRPr="00A64073">
        <w:rPr>
          <w:rFonts w:ascii="Times New Roman" w:hAnsi="Times New Roman"/>
          <w:sz w:val="24"/>
          <w:szCs w:val="24"/>
        </w:rPr>
        <w:t xml:space="preserve"> </w:t>
      </w:r>
    </w:p>
    <w:p w14:paraId="6D9BACF3" w14:textId="097F38BD"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15,</w:t>
      </w:r>
      <w:r w:rsidR="00406ABE">
        <w:rPr>
          <w:rFonts w:ascii="Times New Roman" w:hAnsi="Times New Roman"/>
          <w:b/>
          <w:sz w:val="24"/>
          <w:szCs w:val="24"/>
        </w:rPr>
        <w:t xml:space="preserve"> </w:t>
      </w:r>
      <w:r w:rsidRPr="00A64073">
        <w:rPr>
          <w:rFonts w:ascii="Times New Roman" w:hAnsi="Times New Roman"/>
          <w:b/>
          <w:sz w:val="24"/>
          <w:szCs w:val="24"/>
        </w:rPr>
        <w:t>13</w:t>
      </w:r>
      <w:r w:rsidRPr="00A64073">
        <w:rPr>
          <w:rFonts w:ascii="Times New Roman" w:hAnsi="Times New Roman"/>
          <w:sz w:val="24"/>
          <w:szCs w:val="24"/>
        </w:rPr>
        <w:t xml:space="preserve"> </w:t>
      </w:r>
      <w:r w:rsidRPr="00A64073">
        <w:rPr>
          <w:rFonts w:ascii="Times New Roman" w:hAnsi="Times New Roman"/>
          <w:i/>
          <w:sz w:val="24"/>
          <w:szCs w:val="24"/>
        </w:rPr>
        <w:t>Nul n'a plus grand amour que celui-ci</w:t>
      </w:r>
      <w:r w:rsidR="00406ABE">
        <w:rPr>
          <w:rFonts w:ascii="Times New Roman" w:hAnsi="Times New Roman"/>
          <w:i/>
          <w:sz w:val="24"/>
          <w:szCs w:val="24"/>
        </w:rPr>
        <w:t xml:space="preserve"> </w:t>
      </w:r>
      <w:r w:rsidRPr="00A64073">
        <w:rPr>
          <w:rFonts w:ascii="Times New Roman" w:hAnsi="Times New Roman"/>
          <w:i/>
          <w:sz w:val="24"/>
          <w:szCs w:val="24"/>
        </w:rPr>
        <w:t>: donner sa vie pour ses amis.</w:t>
      </w:r>
    </w:p>
    <w:p w14:paraId="0846D09B" w14:textId="70B04E2C"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16,</w:t>
      </w:r>
      <w:r w:rsidR="00406ABE">
        <w:rPr>
          <w:rFonts w:ascii="Times New Roman" w:hAnsi="Times New Roman"/>
          <w:b/>
          <w:sz w:val="24"/>
          <w:szCs w:val="24"/>
        </w:rPr>
        <w:t xml:space="preserve"> </w:t>
      </w:r>
      <w:r w:rsidRPr="00A64073">
        <w:rPr>
          <w:rFonts w:ascii="Times New Roman" w:hAnsi="Times New Roman"/>
          <w:b/>
          <w:sz w:val="24"/>
          <w:szCs w:val="24"/>
        </w:rPr>
        <w:t>24</w:t>
      </w:r>
      <w:r w:rsidRPr="00A64073">
        <w:rPr>
          <w:rFonts w:ascii="Times New Roman" w:hAnsi="Times New Roman"/>
          <w:sz w:val="24"/>
          <w:szCs w:val="24"/>
        </w:rPr>
        <w:t xml:space="preserve"> </w:t>
      </w:r>
      <w:r w:rsidRPr="00A64073">
        <w:rPr>
          <w:rFonts w:ascii="Times New Roman" w:hAnsi="Times New Roman"/>
          <w:i/>
          <w:sz w:val="24"/>
          <w:szCs w:val="24"/>
        </w:rPr>
        <w:t xml:space="preserve">Demandez et vous recevrez afin que votre joie soit en en plénitude </w:t>
      </w:r>
    </w:p>
    <w:p w14:paraId="1FBD7432" w14:textId="6D901C53"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17,</w:t>
      </w:r>
      <w:r w:rsidR="00406ABE">
        <w:rPr>
          <w:rFonts w:ascii="Times New Roman" w:hAnsi="Times New Roman"/>
          <w:b/>
          <w:sz w:val="24"/>
          <w:szCs w:val="24"/>
        </w:rPr>
        <w:t xml:space="preserve"> </w:t>
      </w:r>
      <w:r w:rsidRPr="00A64073">
        <w:rPr>
          <w:rFonts w:ascii="Times New Roman" w:hAnsi="Times New Roman"/>
          <w:b/>
          <w:sz w:val="24"/>
          <w:szCs w:val="24"/>
        </w:rPr>
        <w:t>24</w:t>
      </w:r>
      <w:r w:rsidRPr="00A64073">
        <w:rPr>
          <w:rFonts w:ascii="Times New Roman" w:hAnsi="Times New Roman"/>
          <w:i/>
          <w:sz w:val="24"/>
          <w:szCs w:val="24"/>
        </w:rPr>
        <w:t xml:space="preserve"> Père, ceux que tu m'as donnés, je veux que là où je suis, eux aussi soient avec moi, afin qu'ils contemplent ma gloire, que tu m'as donnée parce que tu m'as aimé avant la fondation du monde.</w:t>
      </w:r>
      <w:r w:rsidRPr="00A64073">
        <w:rPr>
          <w:rFonts w:ascii="Times New Roman" w:hAnsi="Times New Roman"/>
          <w:sz w:val="24"/>
          <w:szCs w:val="24"/>
        </w:rPr>
        <w:t xml:space="preserve"> </w:t>
      </w:r>
    </w:p>
    <w:p w14:paraId="421F6A3F" w14:textId="4C9BA113"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19,</w:t>
      </w:r>
      <w:r w:rsidR="00406ABE">
        <w:rPr>
          <w:rFonts w:ascii="Times New Roman" w:hAnsi="Times New Roman"/>
          <w:b/>
          <w:sz w:val="24"/>
          <w:szCs w:val="24"/>
        </w:rPr>
        <w:t xml:space="preserve"> </w:t>
      </w:r>
      <w:r w:rsidRPr="00A64073">
        <w:rPr>
          <w:rFonts w:ascii="Times New Roman" w:hAnsi="Times New Roman"/>
          <w:b/>
          <w:sz w:val="24"/>
          <w:szCs w:val="24"/>
        </w:rPr>
        <w:t>26</w:t>
      </w:r>
      <w:r w:rsidRPr="00A64073">
        <w:rPr>
          <w:rFonts w:ascii="Times New Roman" w:hAnsi="Times New Roman"/>
          <w:sz w:val="24"/>
          <w:szCs w:val="24"/>
        </w:rPr>
        <w:t xml:space="preserve"> Jésus remet Jean à Marie : </w:t>
      </w:r>
      <w:r w:rsidRPr="00A64073">
        <w:rPr>
          <w:rFonts w:ascii="Times New Roman" w:hAnsi="Times New Roman"/>
          <w:i/>
          <w:sz w:val="24"/>
          <w:szCs w:val="24"/>
        </w:rPr>
        <w:t>« Femme, voici ton fils »</w:t>
      </w:r>
      <w:r w:rsidRPr="00A64073">
        <w:rPr>
          <w:rFonts w:ascii="Times New Roman" w:hAnsi="Times New Roman"/>
          <w:sz w:val="24"/>
          <w:szCs w:val="24"/>
        </w:rPr>
        <w:t xml:space="preserve"> </w:t>
      </w:r>
    </w:p>
    <w:p w14:paraId="4A3BC2AF" w14:textId="77777777" w:rsidR="00A24AEB" w:rsidRDefault="00A24AEB" w:rsidP="00A64073">
      <w:pPr>
        <w:pStyle w:val="Paragraphedeliste"/>
        <w:shd w:val="clear" w:color="auto" w:fill="FFFFFF"/>
        <w:spacing w:after="0" w:line="240" w:lineRule="auto"/>
        <w:ind w:left="0"/>
        <w:rPr>
          <w:rFonts w:ascii="Times New Roman" w:hAnsi="Times New Roman"/>
          <w:sz w:val="24"/>
          <w:szCs w:val="24"/>
        </w:rPr>
      </w:pPr>
    </w:p>
    <w:p w14:paraId="07412C00" w14:textId="77777777" w:rsidR="001C66DB" w:rsidRPr="00A64073" w:rsidRDefault="001C66DB" w:rsidP="00A64073">
      <w:pPr>
        <w:pStyle w:val="Paragraphedeliste"/>
        <w:shd w:val="clear" w:color="auto" w:fill="FFFFFF"/>
        <w:spacing w:after="0" w:line="240" w:lineRule="auto"/>
        <w:ind w:left="0"/>
        <w:rPr>
          <w:rFonts w:ascii="Times New Roman" w:hAnsi="Times New Roman"/>
          <w:sz w:val="24"/>
          <w:szCs w:val="24"/>
        </w:rPr>
      </w:pPr>
    </w:p>
    <w:p w14:paraId="71A89E92" w14:textId="77777777" w:rsidR="0050727C" w:rsidRPr="00A64073" w:rsidRDefault="0050727C" w:rsidP="00406ABE">
      <w:pPr>
        <w:pBdr>
          <w:top w:val="single" w:sz="4" w:space="1" w:color="auto"/>
          <w:left w:val="single" w:sz="4" w:space="4" w:color="auto"/>
          <w:bottom w:val="single" w:sz="4" w:space="1" w:color="auto"/>
          <w:right w:val="single" w:sz="4" w:space="4" w:color="auto"/>
        </w:pBdr>
        <w:jc w:val="center"/>
        <w:rPr>
          <w:b/>
          <w:color w:val="000000"/>
          <w:sz w:val="24"/>
          <w:szCs w:val="24"/>
          <w:shd w:val="clear" w:color="auto" w:fill="FFFFFF"/>
        </w:rPr>
      </w:pPr>
      <w:r w:rsidRPr="00A64073">
        <w:rPr>
          <w:b/>
          <w:color w:val="000000"/>
          <w:sz w:val="24"/>
          <w:szCs w:val="24"/>
          <w:shd w:val="clear" w:color="auto" w:fill="FFFFFF"/>
        </w:rPr>
        <w:t>L’époux</w:t>
      </w:r>
    </w:p>
    <w:p w14:paraId="6CD82F90" w14:textId="77777777" w:rsidR="0050727C" w:rsidRPr="00A64073" w:rsidRDefault="0050727C" w:rsidP="00A64073">
      <w:pPr>
        <w:rPr>
          <w:color w:val="000000"/>
          <w:sz w:val="24"/>
          <w:szCs w:val="24"/>
          <w:shd w:val="clear" w:color="auto" w:fill="FFFFFF"/>
        </w:rPr>
      </w:pPr>
    </w:p>
    <w:p w14:paraId="3CA59023" w14:textId="77777777" w:rsidR="00B04257" w:rsidRPr="00A64073" w:rsidRDefault="00B04257" w:rsidP="00A64073">
      <w:pPr>
        <w:rPr>
          <w:color w:val="000000"/>
          <w:sz w:val="24"/>
          <w:szCs w:val="24"/>
          <w:shd w:val="clear" w:color="auto" w:fill="FFFFFF"/>
        </w:rPr>
      </w:pPr>
    </w:p>
    <w:p w14:paraId="36976D0D" w14:textId="77777777"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 xml:space="preserve">On note une rupture dans le récit </w:t>
      </w:r>
      <w:r w:rsidR="00FC0E9A" w:rsidRPr="00A64073">
        <w:rPr>
          <w:color w:val="000000"/>
          <w:sz w:val="24"/>
          <w:szCs w:val="24"/>
          <w:shd w:val="clear" w:color="auto" w:fill="FFFFFF"/>
        </w:rPr>
        <w:t xml:space="preserve">au verset 16 </w:t>
      </w:r>
      <w:r w:rsidRPr="00A64073">
        <w:rPr>
          <w:color w:val="000000"/>
          <w:sz w:val="24"/>
          <w:szCs w:val="24"/>
          <w:shd w:val="clear" w:color="auto" w:fill="FFFFFF"/>
        </w:rPr>
        <w:t xml:space="preserve">avec cette allusion au « mari ». </w:t>
      </w:r>
    </w:p>
    <w:p w14:paraId="6A3F597F" w14:textId="0FE03FDE" w:rsidR="00FC0E9A" w:rsidRPr="00A64073" w:rsidRDefault="00FC0E9A" w:rsidP="00A64073">
      <w:pPr>
        <w:rPr>
          <w:color w:val="000000"/>
          <w:sz w:val="24"/>
          <w:szCs w:val="24"/>
          <w:shd w:val="clear" w:color="auto" w:fill="FFFFFF"/>
        </w:rPr>
      </w:pPr>
      <w:r w:rsidRPr="00A64073">
        <w:rPr>
          <w:color w:val="000000"/>
          <w:sz w:val="24"/>
          <w:szCs w:val="24"/>
          <w:shd w:val="clear" w:color="auto" w:fill="FFFFFF"/>
        </w:rPr>
        <w:t>Pourquoi Jésus vient-il à ce moment-là lui demander d’appeler son mari</w:t>
      </w:r>
      <w:r w:rsidR="00C80286">
        <w:rPr>
          <w:color w:val="000000"/>
          <w:sz w:val="24"/>
          <w:szCs w:val="24"/>
          <w:shd w:val="clear" w:color="auto" w:fill="FFFFFF"/>
        </w:rPr>
        <w:t xml:space="preserve"> </w:t>
      </w:r>
      <w:r w:rsidRPr="00A64073">
        <w:rPr>
          <w:color w:val="000000"/>
          <w:sz w:val="24"/>
          <w:szCs w:val="24"/>
          <w:shd w:val="clear" w:color="auto" w:fill="FFFFFF"/>
        </w:rPr>
        <w:t xml:space="preserve">? </w:t>
      </w:r>
    </w:p>
    <w:p w14:paraId="1B594BCF" w14:textId="77777777"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Le mari aurait-il quelque chose à voir avec la demande de l’eau ?</w:t>
      </w:r>
    </w:p>
    <w:p w14:paraId="4BBE028A" w14:textId="28FED68F"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 xml:space="preserve">Lire les références dans l’encadré suivant. </w:t>
      </w:r>
    </w:p>
    <w:p w14:paraId="537446C4" w14:textId="074075F8"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Quel sens ont ces 5 maris et ce 6</w:t>
      </w:r>
      <w:r w:rsidRPr="00A64073">
        <w:rPr>
          <w:color w:val="000000"/>
          <w:sz w:val="24"/>
          <w:szCs w:val="24"/>
          <w:shd w:val="clear" w:color="auto" w:fill="FFFFFF"/>
          <w:vertAlign w:val="superscript"/>
        </w:rPr>
        <w:t>ème</w:t>
      </w:r>
      <w:r w:rsidRPr="00A64073">
        <w:rPr>
          <w:color w:val="000000"/>
          <w:sz w:val="24"/>
          <w:szCs w:val="24"/>
          <w:shd w:val="clear" w:color="auto" w:fill="FFFFFF"/>
        </w:rPr>
        <w:t xml:space="preserve"> </w:t>
      </w:r>
      <w:r w:rsidR="00FC0E9A" w:rsidRPr="00A64073">
        <w:rPr>
          <w:color w:val="000000"/>
          <w:sz w:val="24"/>
          <w:szCs w:val="24"/>
          <w:shd w:val="clear" w:color="auto" w:fill="FFFFFF"/>
        </w:rPr>
        <w:t xml:space="preserve">homme </w:t>
      </w:r>
      <w:r w:rsidRPr="00A64073">
        <w:rPr>
          <w:color w:val="000000"/>
          <w:sz w:val="24"/>
          <w:szCs w:val="24"/>
          <w:shd w:val="clear" w:color="auto" w:fill="FFFFFF"/>
        </w:rPr>
        <w:t>qui n’est pas son mari</w:t>
      </w:r>
      <w:r w:rsidR="00C80286">
        <w:rPr>
          <w:color w:val="000000"/>
          <w:sz w:val="24"/>
          <w:szCs w:val="24"/>
          <w:shd w:val="clear" w:color="auto" w:fill="FFFFFF"/>
        </w:rPr>
        <w:t xml:space="preserve"> </w:t>
      </w:r>
      <w:r w:rsidRPr="00A64073">
        <w:rPr>
          <w:color w:val="000000"/>
          <w:sz w:val="24"/>
          <w:szCs w:val="24"/>
          <w:shd w:val="clear" w:color="auto" w:fill="FFFFFF"/>
        </w:rPr>
        <w:t xml:space="preserve">? </w:t>
      </w:r>
    </w:p>
    <w:p w14:paraId="76BFF08F" w14:textId="55E41B95" w:rsidR="00C80286" w:rsidRDefault="0050727C" w:rsidP="00A64073">
      <w:pPr>
        <w:rPr>
          <w:color w:val="000000"/>
          <w:sz w:val="24"/>
          <w:szCs w:val="24"/>
          <w:shd w:val="clear" w:color="auto" w:fill="FFFFFF"/>
        </w:rPr>
      </w:pPr>
      <w:r w:rsidRPr="00A64073">
        <w:rPr>
          <w:color w:val="000000"/>
          <w:sz w:val="24"/>
          <w:szCs w:val="24"/>
          <w:shd w:val="clear" w:color="auto" w:fill="FFFFFF"/>
        </w:rPr>
        <w:t xml:space="preserve">La </w:t>
      </w:r>
      <w:r w:rsidR="003E213C">
        <w:rPr>
          <w:color w:val="000000"/>
          <w:sz w:val="24"/>
          <w:szCs w:val="24"/>
          <w:shd w:val="clear" w:color="auto" w:fill="FFFFFF"/>
        </w:rPr>
        <w:t>Samaritaine</w:t>
      </w:r>
      <w:r w:rsidRPr="00A64073">
        <w:rPr>
          <w:color w:val="000000"/>
          <w:sz w:val="24"/>
          <w:szCs w:val="24"/>
          <w:shd w:val="clear" w:color="auto" w:fill="FFFFFF"/>
        </w:rPr>
        <w:t xml:space="preserve"> serait-elle en attente du 7ème époux ? </w:t>
      </w:r>
    </w:p>
    <w:p w14:paraId="2ECBB6DA" w14:textId="4EFA634A"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 xml:space="preserve"> </w:t>
      </w:r>
    </w:p>
    <w:p w14:paraId="5832A761" w14:textId="3C7CA69E" w:rsidR="0052736F" w:rsidRPr="00A64073" w:rsidRDefault="0052736F"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 xml:space="preserve">Les 7 maris ou l’époux </w:t>
      </w:r>
    </w:p>
    <w:p w14:paraId="2A4C1A71" w14:textId="77777777" w:rsidR="0052736F" w:rsidRPr="00A64073" w:rsidRDefault="00045548"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5+</w:t>
      </w:r>
      <w:r w:rsidR="0052736F" w:rsidRPr="00A64073">
        <w:rPr>
          <w:b/>
          <w:color w:val="000000"/>
          <w:sz w:val="24"/>
          <w:szCs w:val="24"/>
          <w:shd w:val="clear" w:color="auto" w:fill="FFFFFF"/>
        </w:rPr>
        <w:t>1 = 6 hommes dans sa vie</w:t>
      </w:r>
      <w:r w:rsidRPr="00A64073">
        <w:rPr>
          <w:color w:val="000000"/>
          <w:sz w:val="24"/>
          <w:szCs w:val="24"/>
          <w:shd w:val="clear" w:color="auto" w:fill="FFFFFF"/>
        </w:rPr>
        <w:t>. L'homme avec qui elle vit est le 6ème</w:t>
      </w:r>
    </w:p>
    <w:p w14:paraId="449F3199" w14:textId="1510E13B" w:rsidR="0052736F" w:rsidRPr="00A64073" w:rsidRDefault="0052736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color w:val="000000"/>
          <w:sz w:val="24"/>
          <w:szCs w:val="24"/>
          <w:shd w:val="clear" w:color="auto" w:fill="FFFFFF"/>
        </w:rPr>
        <w:t>Quelle signification du chiffre 6</w:t>
      </w:r>
      <w:r w:rsidR="00C80286">
        <w:rPr>
          <w:color w:val="000000"/>
          <w:sz w:val="24"/>
          <w:szCs w:val="24"/>
          <w:shd w:val="clear" w:color="auto" w:fill="FFFFFF"/>
        </w:rPr>
        <w:t xml:space="preserve"> </w:t>
      </w:r>
      <w:r w:rsidRPr="00A64073">
        <w:rPr>
          <w:color w:val="000000"/>
          <w:sz w:val="24"/>
          <w:szCs w:val="24"/>
          <w:shd w:val="clear" w:color="auto" w:fill="FFFFFF"/>
        </w:rPr>
        <w:t xml:space="preserve">? </w:t>
      </w:r>
    </w:p>
    <w:p w14:paraId="2A3E9E8A" w14:textId="13122E3D" w:rsidR="0052736F" w:rsidRPr="00A64073" w:rsidRDefault="00045548"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color w:val="000000"/>
          <w:sz w:val="24"/>
          <w:szCs w:val="24"/>
          <w:shd w:val="clear" w:color="auto" w:fill="FFFFFF"/>
        </w:rPr>
        <w:t>6 est un signe d'incomplétude</w:t>
      </w:r>
      <w:r w:rsidR="00C80286">
        <w:rPr>
          <w:color w:val="000000"/>
          <w:sz w:val="24"/>
          <w:szCs w:val="24"/>
          <w:shd w:val="clear" w:color="auto" w:fill="FFFFFF"/>
        </w:rPr>
        <w:t xml:space="preserve"> -</w:t>
      </w:r>
      <w:r w:rsidRPr="00A64073">
        <w:rPr>
          <w:color w:val="000000"/>
          <w:sz w:val="24"/>
          <w:szCs w:val="24"/>
          <w:shd w:val="clear" w:color="auto" w:fill="FFFFFF"/>
        </w:rPr>
        <w:t xml:space="preserve"> 7 évoque</w:t>
      </w:r>
      <w:r w:rsidR="0052736F" w:rsidRPr="00A64073">
        <w:rPr>
          <w:color w:val="000000"/>
          <w:sz w:val="24"/>
          <w:szCs w:val="24"/>
          <w:shd w:val="clear" w:color="auto" w:fill="FFFFFF"/>
        </w:rPr>
        <w:t xml:space="preserve"> la perfection du 7ème jour de la création. </w:t>
      </w:r>
    </w:p>
    <w:p w14:paraId="3F54D373" w14:textId="77777777" w:rsidR="0052736F" w:rsidRPr="00A64073" w:rsidRDefault="0052736F"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Isaïe 62, 4</w:t>
      </w:r>
      <w:r w:rsidRPr="00A64073">
        <w:rPr>
          <w:color w:val="000000"/>
          <w:sz w:val="24"/>
          <w:szCs w:val="24"/>
          <w:shd w:val="clear" w:color="auto" w:fill="FFFFFF"/>
        </w:rPr>
        <w:t xml:space="preserve"> La contrée, épouse du Seigneur </w:t>
      </w:r>
    </w:p>
    <w:p w14:paraId="3440A8E9" w14:textId="66EA1282" w:rsidR="00B04257" w:rsidRPr="00A64073" w:rsidRDefault="0052736F"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Matthieu 25,</w:t>
      </w:r>
      <w:r w:rsidR="00C80286">
        <w:rPr>
          <w:b/>
          <w:color w:val="000000"/>
          <w:sz w:val="24"/>
          <w:szCs w:val="24"/>
          <w:shd w:val="clear" w:color="auto" w:fill="FFFFFF"/>
        </w:rPr>
        <w:t xml:space="preserve"> </w:t>
      </w:r>
      <w:r w:rsidRPr="00A64073">
        <w:rPr>
          <w:b/>
          <w:color w:val="000000"/>
          <w:sz w:val="24"/>
          <w:szCs w:val="24"/>
          <w:shd w:val="clear" w:color="auto" w:fill="FFFFFF"/>
        </w:rPr>
        <w:t>6</w:t>
      </w:r>
      <w:r w:rsidRPr="00A64073">
        <w:rPr>
          <w:color w:val="000000"/>
          <w:sz w:val="24"/>
          <w:szCs w:val="24"/>
          <w:shd w:val="clear" w:color="auto" w:fill="FFFFFF"/>
        </w:rPr>
        <w:t xml:space="preserve"> La parabole des vierges attendant l’époux </w:t>
      </w:r>
    </w:p>
    <w:p w14:paraId="2D7481B0" w14:textId="77777777" w:rsidR="00045548" w:rsidRDefault="00045548" w:rsidP="00C80286">
      <w:pPr>
        <w:shd w:val="clear" w:color="auto" w:fill="FFFFFF"/>
        <w:rPr>
          <w:sz w:val="24"/>
          <w:szCs w:val="24"/>
        </w:rPr>
      </w:pPr>
    </w:p>
    <w:p w14:paraId="7690BA7F" w14:textId="77777777" w:rsidR="001C66DB" w:rsidRDefault="001C66DB" w:rsidP="00C80286">
      <w:pPr>
        <w:shd w:val="clear" w:color="auto" w:fill="FFFFFF"/>
        <w:rPr>
          <w:sz w:val="24"/>
          <w:szCs w:val="24"/>
        </w:rPr>
      </w:pPr>
    </w:p>
    <w:p w14:paraId="6BBBC5FA" w14:textId="77777777" w:rsidR="001C66DB" w:rsidRPr="00C80286" w:rsidRDefault="001C66DB" w:rsidP="00C80286">
      <w:pPr>
        <w:shd w:val="clear" w:color="auto" w:fill="FFFFFF"/>
        <w:rPr>
          <w:sz w:val="24"/>
          <w:szCs w:val="24"/>
        </w:rPr>
      </w:pPr>
    </w:p>
    <w:p w14:paraId="699FF55B" w14:textId="77777777" w:rsidR="00045548" w:rsidRPr="00A64073" w:rsidRDefault="00045548" w:rsidP="00A64073">
      <w:pPr>
        <w:pStyle w:val="Paragraphedeliste"/>
        <w:shd w:val="clear" w:color="auto" w:fill="FFFFFF"/>
        <w:spacing w:after="0" w:line="240" w:lineRule="auto"/>
        <w:rPr>
          <w:rFonts w:ascii="Times New Roman" w:hAnsi="Times New Roman"/>
          <w:sz w:val="24"/>
          <w:szCs w:val="24"/>
        </w:rPr>
      </w:pPr>
    </w:p>
    <w:p w14:paraId="38949BA5" w14:textId="77777777" w:rsidR="00B04257" w:rsidRPr="00A64073" w:rsidRDefault="005B4120" w:rsidP="00C80286">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jc w:val="center"/>
        <w:rPr>
          <w:rFonts w:ascii="Times New Roman" w:hAnsi="Times New Roman"/>
          <w:b/>
          <w:sz w:val="24"/>
          <w:szCs w:val="24"/>
          <w:lang w:eastAsia="zh-CN"/>
        </w:rPr>
      </w:pPr>
      <w:r w:rsidRPr="00A64073">
        <w:rPr>
          <w:rFonts w:ascii="Times New Roman" w:hAnsi="Times New Roman"/>
          <w:b/>
          <w:sz w:val="24"/>
          <w:szCs w:val="24"/>
          <w:lang w:eastAsia="zh-CN"/>
        </w:rPr>
        <w:t>Adorer</w:t>
      </w:r>
    </w:p>
    <w:p w14:paraId="3823DEE3" w14:textId="77777777" w:rsidR="001001E1" w:rsidRPr="00A64073" w:rsidRDefault="001001E1" w:rsidP="00A64073">
      <w:pPr>
        <w:pStyle w:val="Paragraphedeliste"/>
        <w:shd w:val="clear" w:color="auto" w:fill="FFFFFF"/>
        <w:spacing w:after="0" w:line="240" w:lineRule="auto"/>
        <w:ind w:left="0"/>
        <w:rPr>
          <w:rFonts w:ascii="Times New Roman" w:hAnsi="Times New Roman"/>
          <w:sz w:val="24"/>
          <w:szCs w:val="24"/>
        </w:rPr>
      </w:pPr>
    </w:p>
    <w:p w14:paraId="1D59C198" w14:textId="77777777" w:rsidR="000221CF" w:rsidRPr="00A64073" w:rsidRDefault="00E84F4D"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Le mot ad</w:t>
      </w:r>
      <w:r w:rsidR="000221CF" w:rsidRPr="00A64073">
        <w:rPr>
          <w:rFonts w:ascii="Times New Roman" w:hAnsi="Times New Roman"/>
          <w:sz w:val="24"/>
          <w:szCs w:val="24"/>
        </w:rPr>
        <w:t xml:space="preserve">orer revient 10 fois entre les versets 20 et 24. </w:t>
      </w:r>
      <w:r w:rsidRPr="00A64073">
        <w:rPr>
          <w:rFonts w:ascii="Times New Roman" w:hAnsi="Times New Roman"/>
          <w:sz w:val="24"/>
          <w:szCs w:val="24"/>
        </w:rPr>
        <w:t xml:space="preserve"> </w:t>
      </w:r>
    </w:p>
    <w:p w14:paraId="17649EF7" w14:textId="77777777" w:rsidR="000221CF" w:rsidRPr="00A64073" w:rsidRDefault="000221CF"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P</w:t>
      </w:r>
      <w:r w:rsidR="00E84F4D" w:rsidRPr="00A64073">
        <w:rPr>
          <w:rFonts w:ascii="Times New Roman" w:hAnsi="Times New Roman"/>
          <w:sz w:val="24"/>
          <w:szCs w:val="24"/>
        </w:rPr>
        <w:t>ourquoi une telle insistance ?</w:t>
      </w:r>
      <w:r w:rsidR="0036415E" w:rsidRPr="00A64073">
        <w:rPr>
          <w:rFonts w:ascii="Times New Roman" w:hAnsi="Times New Roman"/>
          <w:sz w:val="24"/>
          <w:szCs w:val="24"/>
        </w:rPr>
        <w:t xml:space="preserve"> </w:t>
      </w:r>
    </w:p>
    <w:p w14:paraId="0A332CCB" w14:textId="77777777" w:rsidR="00057D8D" w:rsidRPr="00A64073" w:rsidRDefault="00057D8D"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Rechercher les textes bibliques que vous évoquent le mot « adorer ». </w:t>
      </w:r>
    </w:p>
    <w:p w14:paraId="684A3106" w14:textId="77777777" w:rsidR="00FC0E9A" w:rsidRPr="00A64073" w:rsidRDefault="00057D8D"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Lire les références de l’encadré suivant.</w:t>
      </w:r>
    </w:p>
    <w:p w14:paraId="0147A5C0" w14:textId="77777777" w:rsidR="00057D8D" w:rsidRPr="00A64073" w:rsidRDefault="00FC0E9A"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Répondre aux questions suivantes : </w:t>
      </w:r>
      <w:r w:rsidR="00057D8D" w:rsidRPr="00A64073">
        <w:rPr>
          <w:rFonts w:ascii="Times New Roman" w:hAnsi="Times New Roman"/>
          <w:sz w:val="24"/>
          <w:szCs w:val="24"/>
        </w:rPr>
        <w:t xml:space="preserve"> </w:t>
      </w:r>
    </w:p>
    <w:p w14:paraId="34AE5FD0" w14:textId="77777777" w:rsidR="004838E8" w:rsidRDefault="004838E8"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Qu’est-ce qu’adorer ? </w:t>
      </w:r>
      <w:r w:rsidR="00CA0D01" w:rsidRPr="00A64073">
        <w:rPr>
          <w:rFonts w:ascii="Times New Roman" w:hAnsi="Times New Roman"/>
          <w:sz w:val="24"/>
          <w:szCs w:val="24"/>
        </w:rPr>
        <w:t>Que veut dire « </w:t>
      </w:r>
      <w:r w:rsidRPr="00A64073">
        <w:rPr>
          <w:rFonts w:ascii="Times New Roman" w:hAnsi="Times New Roman"/>
          <w:sz w:val="24"/>
          <w:szCs w:val="24"/>
        </w:rPr>
        <w:t>adorer Dieu seul</w:t>
      </w:r>
      <w:r w:rsidR="00CA0D01" w:rsidRPr="00A64073">
        <w:rPr>
          <w:rFonts w:ascii="Times New Roman" w:hAnsi="Times New Roman"/>
          <w:sz w:val="24"/>
          <w:szCs w:val="24"/>
        </w:rPr>
        <w:t> »</w:t>
      </w:r>
      <w:r w:rsidRPr="00A64073">
        <w:rPr>
          <w:rFonts w:ascii="Times New Roman" w:hAnsi="Times New Roman"/>
          <w:sz w:val="24"/>
          <w:szCs w:val="24"/>
        </w:rPr>
        <w:t xml:space="preserve"> ? </w:t>
      </w:r>
    </w:p>
    <w:p w14:paraId="1066CBAF" w14:textId="77777777" w:rsidR="00C80286" w:rsidRPr="00A64073" w:rsidRDefault="00C80286" w:rsidP="00A64073">
      <w:pPr>
        <w:pStyle w:val="Paragraphedeliste"/>
        <w:shd w:val="clear" w:color="auto" w:fill="FFFFFF"/>
        <w:spacing w:after="0" w:line="240" w:lineRule="auto"/>
        <w:ind w:left="0"/>
        <w:rPr>
          <w:rFonts w:ascii="Times New Roman" w:hAnsi="Times New Roman"/>
          <w:sz w:val="24"/>
          <w:szCs w:val="24"/>
        </w:rPr>
      </w:pPr>
    </w:p>
    <w:p w14:paraId="209E76B9" w14:textId="77777777" w:rsidR="00045548" w:rsidRPr="00A64073" w:rsidRDefault="00045548"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 xml:space="preserve">Adorer </w:t>
      </w:r>
    </w:p>
    <w:p w14:paraId="7A3D531C" w14:textId="77777777" w:rsidR="00045548" w:rsidRPr="00A64073" w:rsidRDefault="00045548"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Exode 20, 2-5</w:t>
      </w:r>
      <w:r w:rsidRPr="00A64073">
        <w:rPr>
          <w:color w:val="000000"/>
          <w:sz w:val="24"/>
          <w:szCs w:val="24"/>
          <w:shd w:val="clear" w:color="auto" w:fill="FFFFFF"/>
        </w:rPr>
        <w:t> </w:t>
      </w:r>
      <w:r w:rsidRPr="00A64073">
        <w:rPr>
          <w:i/>
          <w:color w:val="000000"/>
          <w:sz w:val="24"/>
          <w:szCs w:val="24"/>
          <w:shd w:val="clear" w:color="auto" w:fill="FFFFFF"/>
        </w:rPr>
        <w:t>« Je suis le Seigneur, ton Dieu »</w:t>
      </w:r>
      <w:r w:rsidRPr="00A64073">
        <w:rPr>
          <w:color w:val="000000"/>
          <w:sz w:val="24"/>
          <w:szCs w:val="24"/>
          <w:shd w:val="clear" w:color="auto" w:fill="FFFFFF"/>
        </w:rPr>
        <w:t xml:space="preserve">  </w:t>
      </w:r>
    </w:p>
    <w:p w14:paraId="1DAA4EB3" w14:textId="77777777" w:rsidR="00045548" w:rsidRPr="00A64073" w:rsidRDefault="00045548" w:rsidP="00A64073">
      <w:pPr>
        <w:pBdr>
          <w:top w:val="single" w:sz="4" w:space="1" w:color="auto"/>
          <w:left w:val="single" w:sz="4" w:space="4" w:color="auto"/>
          <w:bottom w:val="single" w:sz="4" w:space="1" w:color="auto"/>
          <w:right w:val="single" w:sz="4" w:space="4" w:color="auto"/>
        </w:pBdr>
        <w:rPr>
          <w:i/>
          <w:color w:val="000000"/>
          <w:sz w:val="24"/>
          <w:szCs w:val="24"/>
          <w:shd w:val="clear" w:color="auto" w:fill="FFFFFF"/>
        </w:rPr>
      </w:pPr>
      <w:r w:rsidRPr="00A64073">
        <w:rPr>
          <w:b/>
          <w:color w:val="000000"/>
          <w:sz w:val="24"/>
          <w:szCs w:val="24"/>
          <w:shd w:val="clear" w:color="auto" w:fill="FFFFFF"/>
        </w:rPr>
        <w:t>Exode 32, 8</w:t>
      </w:r>
      <w:r w:rsidRPr="00A64073">
        <w:rPr>
          <w:color w:val="000000"/>
          <w:sz w:val="24"/>
          <w:szCs w:val="24"/>
          <w:shd w:val="clear" w:color="auto" w:fill="FFFFFF"/>
        </w:rPr>
        <w:t xml:space="preserve"> </w:t>
      </w:r>
      <w:r w:rsidRPr="00A64073">
        <w:rPr>
          <w:i/>
          <w:color w:val="000000"/>
          <w:sz w:val="24"/>
          <w:szCs w:val="24"/>
          <w:shd w:val="clear" w:color="auto" w:fill="FFFFFF"/>
        </w:rPr>
        <w:t xml:space="preserve">« Ils n'ont pas tardé à s'écarter de la voie que je leur avais prescrite. </w:t>
      </w:r>
    </w:p>
    <w:p w14:paraId="2999EC17" w14:textId="77777777" w:rsidR="00045548" w:rsidRPr="00A64073" w:rsidRDefault="00045548" w:rsidP="00A64073">
      <w:pPr>
        <w:pBdr>
          <w:top w:val="single" w:sz="4" w:space="1" w:color="auto"/>
          <w:left w:val="single" w:sz="4" w:space="4" w:color="auto"/>
          <w:bottom w:val="single" w:sz="4" w:space="1" w:color="auto"/>
          <w:right w:val="single" w:sz="4" w:space="4" w:color="auto"/>
        </w:pBdr>
        <w:rPr>
          <w:i/>
          <w:color w:val="000000"/>
          <w:sz w:val="24"/>
          <w:szCs w:val="24"/>
          <w:shd w:val="clear" w:color="auto" w:fill="FFFFFF"/>
        </w:rPr>
      </w:pPr>
      <w:r w:rsidRPr="00A64073">
        <w:rPr>
          <w:i/>
          <w:color w:val="000000"/>
          <w:sz w:val="24"/>
          <w:szCs w:val="24"/>
          <w:shd w:val="clear" w:color="auto" w:fill="FFFFFF"/>
        </w:rPr>
        <w:t xml:space="preserve">Ils se sont fabriqué un veau en métal fondu, et se sont prosternés devant lui. </w:t>
      </w:r>
    </w:p>
    <w:p w14:paraId="1102F7A3" w14:textId="52A0A2D5" w:rsidR="00045548" w:rsidRPr="00A64073" w:rsidRDefault="00045548" w:rsidP="00A64073">
      <w:pPr>
        <w:pBdr>
          <w:top w:val="single" w:sz="4" w:space="1" w:color="auto"/>
          <w:left w:val="single" w:sz="4" w:space="4" w:color="auto"/>
          <w:bottom w:val="single" w:sz="4" w:space="1" w:color="auto"/>
          <w:right w:val="single" w:sz="4" w:space="4" w:color="auto"/>
        </w:pBdr>
        <w:rPr>
          <w:i/>
          <w:color w:val="000000"/>
          <w:sz w:val="24"/>
          <w:szCs w:val="24"/>
          <w:shd w:val="clear" w:color="auto" w:fill="FFFFFF"/>
        </w:rPr>
      </w:pPr>
      <w:r w:rsidRPr="00A64073">
        <w:rPr>
          <w:i/>
          <w:color w:val="000000"/>
          <w:sz w:val="24"/>
          <w:szCs w:val="24"/>
          <w:shd w:val="clear" w:color="auto" w:fill="FFFFFF"/>
        </w:rPr>
        <w:t>Ils lui ont offert des sacrifices et ils ont dit</w:t>
      </w:r>
      <w:r w:rsidR="00C80286">
        <w:rPr>
          <w:i/>
          <w:color w:val="000000"/>
          <w:sz w:val="24"/>
          <w:szCs w:val="24"/>
          <w:shd w:val="clear" w:color="auto" w:fill="FFFFFF"/>
        </w:rPr>
        <w:t xml:space="preserve"> </w:t>
      </w:r>
      <w:r w:rsidRPr="00A64073">
        <w:rPr>
          <w:i/>
          <w:color w:val="000000"/>
          <w:sz w:val="24"/>
          <w:szCs w:val="24"/>
          <w:shd w:val="clear" w:color="auto" w:fill="FFFFFF"/>
        </w:rPr>
        <w:t xml:space="preserve">: </w:t>
      </w:r>
    </w:p>
    <w:p w14:paraId="39E2F46B" w14:textId="77777777" w:rsidR="00045548" w:rsidRPr="00A64073" w:rsidRDefault="00045548" w:rsidP="00A64073">
      <w:pPr>
        <w:pBdr>
          <w:top w:val="single" w:sz="4" w:space="1" w:color="auto"/>
          <w:left w:val="single" w:sz="4" w:space="4" w:color="auto"/>
          <w:bottom w:val="single" w:sz="4" w:space="1" w:color="auto"/>
          <w:right w:val="single" w:sz="4" w:space="4" w:color="auto"/>
        </w:pBdr>
        <w:rPr>
          <w:i/>
          <w:color w:val="000000"/>
          <w:sz w:val="24"/>
          <w:szCs w:val="24"/>
          <w:shd w:val="clear" w:color="auto" w:fill="FFFFFF"/>
        </w:rPr>
      </w:pPr>
      <w:r w:rsidRPr="00A64073">
        <w:rPr>
          <w:i/>
          <w:color w:val="000000"/>
          <w:sz w:val="24"/>
          <w:szCs w:val="24"/>
          <w:shd w:val="clear" w:color="auto" w:fill="FFFFFF"/>
        </w:rPr>
        <w:t>Voici ton Dieu, Israël, qui t'a fait monter du pays d'Egypte."</w:t>
      </w:r>
    </w:p>
    <w:p w14:paraId="52C77C4B" w14:textId="4B9845BE" w:rsidR="00045548" w:rsidRPr="00A64073" w:rsidRDefault="00045548" w:rsidP="00A64073">
      <w:pPr>
        <w:pBdr>
          <w:top w:val="single" w:sz="4" w:space="1" w:color="auto"/>
          <w:left w:val="single" w:sz="4" w:space="4" w:color="auto"/>
          <w:bottom w:val="single" w:sz="4" w:space="1" w:color="auto"/>
          <w:right w:val="single" w:sz="4" w:space="4" w:color="auto"/>
        </w:pBdr>
        <w:rPr>
          <w:b/>
          <w:color w:val="000000"/>
          <w:sz w:val="24"/>
          <w:szCs w:val="24"/>
          <w:shd w:val="clear" w:color="auto" w:fill="FFFFFF"/>
        </w:rPr>
      </w:pPr>
      <w:r w:rsidRPr="00A64073">
        <w:rPr>
          <w:b/>
          <w:color w:val="000000"/>
          <w:sz w:val="24"/>
          <w:szCs w:val="24"/>
          <w:shd w:val="clear" w:color="auto" w:fill="FFFFFF"/>
        </w:rPr>
        <w:t>Dans l’évangile</w:t>
      </w:r>
      <w:r w:rsidRPr="00C80286">
        <w:rPr>
          <w:bCs/>
          <w:color w:val="000000"/>
          <w:sz w:val="24"/>
          <w:szCs w:val="24"/>
          <w:shd w:val="clear" w:color="auto" w:fill="FFFFFF"/>
        </w:rPr>
        <w:t xml:space="preserve">, on trouve un verbe grec </w:t>
      </w:r>
      <w:r w:rsidRPr="00C80286">
        <w:rPr>
          <w:bCs/>
          <w:color w:val="000000"/>
          <w:sz w:val="24"/>
          <w:szCs w:val="24"/>
          <w:shd w:val="clear" w:color="auto" w:fill="FFF8DC"/>
        </w:rPr>
        <w:t>π</w:t>
      </w:r>
      <w:proofErr w:type="spellStart"/>
      <w:r w:rsidRPr="00C80286">
        <w:rPr>
          <w:bCs/>
          <w:color w:val="000000"/>
          <w:sz w:val="24"/>
          <w:szCs w:val="24"/>
          <w:shd w:val="clear" w:color="auto" w:fill="FFF8DC"/>
        </w:rPr>
        <w:t>ροσκυνοῦμεν</w:t>
      </w:r>
      <w:proofErr w:type="spellEnd"/>
      <w:r w:rsidRPr="00C80286">
        <w:rPr>
          <w:bCs/>
          <w:color w:val="000000"/>
          <w:sz w:val="24"/>
          <w:szCs w:val="24"/>
          <w:shd w:val="clear" w:color="auto" w:fill="FFF8DC"/>
        </w:rPr>
        <w:t xml:space="preserve"> </w:t>
      </w:r>
      <w:r w:rsidRPr="00C80286">
        <w:rPr>
          <w:bCs/>
          <w:color w:val="000000"/>
          <w:sz w:val="24"/>
          <w:szCs w:val="24"/>
          <w:shd w:val="clear" w:color="auto" w:fill="FFFFFF"/>
        </w:rPr>
        <w:t xml:space="preserve">qui se traduit par adorer, se prosterner devant, prier. Le nom formé sur le verbe </w:t>
      </w:r>
      <w:proofErr w:type="gramStart"/>
      <w:r w:rsidRPr="00C80286">
        <w:rPr>
          <w:bCs/>
          <w:color w:val="000000"/>
          <w:sz w:val="24"/>
          <w:szCs w:val="24"/>
          <w:shd w:val="clear" w:color="auto" w:fill="FFFFFF"/>
        </w:rPr>
        <w:t>grec  est</w:t>
      </w:r>
      <w:proofErr w:type="gramEnd"/>
      <w:r w:rsidRPr="00C80286">
        <w:rPr>
          <w:bCs/>
          <w:color w:val="000000"/>
          <w:sz w:val="24"/>
          <w:szCs w:val="24"/>
          <w:shd w:val="clear" w:color="auto" w:fill="FFFFFF"/>
        </w:rPr>
        <w:t xml:space="preserve"> traduit par adorateur.</w:t>
      </w:r>
      <w:r w:rsidRPr="00A64073">
        <w:rPr>
          <w:b/>
          <w:color w:val="000000"/>
          <w:sz w:val="24"/>
          <w:szCs w:val="24"/>
          <w:shd w:val="clear" w:color="auto" w:fill="FFFFFF"/>
        </w:rPr>
        <w:t xml:space="preserve"> </w:t>
      </w:r>
    </w:p>
    <w:p w14:paraId="49F837C4" w14:textId="51BC36DF" w:rsidR="00045548" w:rsidRPr="00A64073" w:rsidRDefault="00045548" w:rsidP="00A64073">
      <w:pPr>
        <w:pBdr>
          <w:top w:val="single" w:sz="4" w:space="1" w:color="auto"/>
          <w:left w:val="single" w:sz="4" w:space="4" w:color="auto"/>
          <w:bottom w:val="single" w:sz="4" w:space="1" w:color="auto"/>
          <w:right w:val="single" w:sz="4" w:space="4" w:color="auto"/>
        </w:pBdr>
        <w:rPr>
          <w:color w:val="000000"/>
          <w:sz w:val="24"/>
          <w:szCs w:val="24"/>
          <w:shd w:val="clear" w:color="auto" w:fill="FFFFFF"/>
        </w:rPr>
      </w:pPr>
      <w:r w:rsidRPr="00A64073">
        <w:rPr>
          <w:b/>
          <w:color w:val="000000"/>
          <w:sz w:val="24"/>
          <w:szCs w:val="24"/>
          <w:shd w:val="clear" w:color="auto" w:fill="FFFFFF"/>
        </w:rPr>
        <w:t>Matthieu 2, 2</w:t>
      </w:r>
      <w:r w:rsidRPr="00A64073">
        <w:rPr>
          <w:color w:val="000000"/>
          <w:sz w:val="24"/>
          <w:szCs w:val="24"/>
          <w:shd w:val="clear" w:color="auto" w:fill="FFFFFF"/>
        </w:rPr>
        <w:t xml:space="preserve"> Les mages demandèrent : </w:t>
      </w:r>
      <w:r w:rsidRPr="00A64073">
        <w:rPr>
          <w:i/>
          <w:color w:val="000000"/>
          <w:sz w:val="24"/>
          <w:szCs w:val="24"/>
          <w:shd w:val="clear" w:color="auto" w:fill="FFFFFF"/>
        </w:rPr>
        <w:t xml:space="preserve">« Où est le roi des Juifs qui vient de naître ? Nous avons vu se lever son étoile et nous sommes venus nous prosterner devant lui. </w:t>
      </w:r>
      <w:r w:rsidRPr="00A64073">
        <w:rPr>
          <w:color w:val="000000"/>
          <w:sz w:val="24"/>
          <w:szCs w:val="24"/>
          <w:shd w:val="clear" w:color="auto" w:fill="FFFFFF"/>
        </w:rPr>
        <w:t>»</w:t>
      </w:r>
    </w:p>
    <w:p w14:paraId="528030F8" w14:textId="1D086988"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b/>
          <w:color w:val="000000"/>
          <w:sz w:val="24"/>
          <w:szCs w:val="24"/>
          <w:shd w:val="clear" w:color="auto" w:fill="FFFFFF"/>
        </w:rPr>
        <w:t>Apocalypse 19,</w:t>
      </w:r>
      <w:r w:rsidR="00C80286">
        <w:rPr>
          <w:rFonts w:ascii="Times New Roman" w:hAnsi="Times New Roman"/>
          <w:b/>
          <w:color w:val="000000"/>
          <w:sz w:val="24"/>
          <w:szCs w:val="24"/>
          <w:shd w:val="clear" w:color="auto" w:fill="FFFFFF"/>
        </w:rPr>
        <w:t xml:space="preserve"> </w:t>
      </w:r>
      <w:r w:rsidRPr="00A64073">
        <w:rPr>
          <w:rFonts w:ascii="Times New Roman" w:hAnsi="Times New Roman"/>
          <w:b/>
          <w:color w:val="000000"/>
          <w:sz w:val="24"/>
          <w:szCs w:val="24"/>
          <w:shd w:val="clear" w:color="auto" w:fill="FFFFFF"/>
        </w:rPr>
        <w:t>10</w:t>
      </w:r>
      <w:r w:rsidRPr="00A64073">
        <w:rPr>
          <w:rFonts w:ascii="Times New Roman" w:hAnsi="Times New Roman"/>
          <w:color w:val="000000"/>
          <w:sz w:val="24"/>
          <w:szCs w:val="24"/>
          <w:shd w:val="clear" w:color="auto" w:fill="FFFFFF"/>
        </w:rPr>
        <w:t xml:space="preserve"> </w:t>
      </w:r>
      <w:r w:rsidRPr="00A64073">
        <w:rPr>
          <w:rFonts w:ascii="Times New Roman" w:hAnsi="Times New Roman"/>
          <w:i/>
          <w:color w:val="000000"/>
          <w:sz w:val="24"/>
          <w:szCs w:val="24"/>
          <w:shd w:val="clear" w:color="auto" w:fill="FFFFFF"/>
        </w:rPr>
        <w:t>« Je me jetai à ses pieds pour me prosterner devant lui. Il me dit :</w:t>
      </w:r>
      <w:r w:rsidR="00C80286" w:rsidRPr="00A64073">
        <w:rPr>
          <w:rFonts w:ascii="Times New Roman" w:hAnsi="Times New Roman"/>
          <w:i/>
          <w:color w:val="000000"/>
          <w:sz w:val="24"/>
          <w:szCs w:val="24"/>
          <w:shd w:val="clear" w:color="auto" w:fill="FFFFFF"/>
        </w:rPr>
        <w:t xml:space="preserve"> « Ne</w:t>
      </w:r>
      <w:r w:rsidRPr="00A64073">
        <w:rPr>
          <w:rFonts w:ascii="Times New Roman" w:hAnsi="Times New Roman"/>
          <w:i/>
          <w:color w:val="000000"/>
          <w:sz w:val="24"/>
          <w:szCs w:val="24"/>
          <w:shd w:val="clear" w:color="auto" w:fill="FFFFFF"/>
        </w:rPr>
        <w:t xml:space="preserve"> fais surtout pas cela ! Je suis un serviteur comme toi et tes frères qui gardent le témoignage pour Jésus. Prosterne-toi devant Dieu ! Car c'est le témoignage de Jésus qui inspire les prophètes. »</w:t>
      </w:r>
    </w:p>
    <w:p w14:paraId="25A7AF56" w14:textId="77777777" w:rsidR="00C80286" w:rsidRDefault="00C80286"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lang w:eastAsia="zh-CN"/>
        </w:rPr>
      </w:pPr>
    </w:p>
    <w:p w14:paraId="1AE380F9" w14:textId="3B9A331D"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lang w:eastAsia="zh-CN"/>
        </w:rPr>
      </w:pPr>
      <w:r w:rsidRPr="00A64073">
        <w:rPr>
          <w:rFonts w:ascii="Times New Roman" w:hAnsi="Times New Roman"/>
          <w:b/>
          <w:sz w:val="24"/>
          <w:szCs w:val="24"/>
          <w:lang w:eastAsia="zh-CN"/>
        </w:rPr>
        <w:t xml:space="preserve">Chercher Dieu en esprit et vérité </w:t>
      </w:r>
    </w:p>
    <w:p w14:paraId="2B74DF4E" w14:textId="77777777" w:rsidR="00C80286"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i/>
          <w:sz w:val="24"/>
          <w:szCs w:val="24"/>
        </w:rPr>
      </w:pPr>
      <w:r w:rsidRPr="00A64073">
        <w:rPr>
          <w:rFonts w:ascii="Times New Roman" w:hAnsi="Times New Roman"/>
          <w:b/>
          <w:sz w:val="24"/>
          <w:szCs w:val="24"/>
        </w:rPr>
        <w:t>Genèse 3, 9</w:t>
      </w:r>
      <w:r w:rsidRPr="00A64073">
        <w:rPr>
          <w:rFonts w:ascii="Times New Roman" w:hAnsi="Times New Roman"/>
          <w:sz w:val="24"/>
          <w:szCs w:val="24"/>
        </w:rPr>
        <w:t xml:space="preserve"> « </w:t>
      </w:r>
      <w:r w:rsidRPr="00A64073">
        <w:rPr>
          <w:rFonts w:ascii="Times New Roman" w:hAnsi="Times New Roman"/>
          <w:i/>
          <w:sz w:val="24"/>
          <w:szCs w:val="24"/>
        </w:rPr>
        <w:t>Le Seigneur Dieu appela l'homme et lui dit : « Où es-tu donc ? »</w:t>
      </w:r>
    </w:p>
    <w:p w14:paraId="24D792FF" w14:textId="5F7E0D6A"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Psaume 24, 6 (23)</w:t>
      </w:r>
      <w:r w:rsidRPr="00A64073">
        <w:rPr>
          <w:rFonts w:ascii="Times New Roman" w:hAnsi="Times New Roman"/>
          <w:sz w:val="24"/>
          <w:szCs w:val="24"/>
        </w:rPr>
        <w:t xml:space="preserve"> </w:t>
      </w:r>
      <w:r w:rsidRPr="00A64073">
        <w:rPr>
          <w:rFonts w:ascii="Times New Roman" w:hAnsi="Times New Roman"/>
          <w:i/>
          <w:sz w:val="24"/>
          <w:szCs w:val="24"/>
        </w:rPr>
        <w:t>« Voici le peuple de ceux qui le cherchent ! Voici Jacob qui recherche ta face</w:t>
      </w:r>
      <w:r w:rsidR="00C80286">
        <w:rPr>
          <w:rFonts w:ascii="Times New Roman" w:hAnsi="Times New Roman"/>
          <w:i/>
          <w:sz w:val="24"/>
          <w:szCs w:val="24"/>
        </w:rPr>
        <w:t xml:space="preserve"> </w:t>
      </w:r>
      <w:r w:rsidRPr="00A64073">
        <w:rPr>
          <w:rFonts w:ascii="Times New Roman" w:hAnsi="Times New Roman"/>
          <w:i/>
          <w:sz w:val="24"/>
          <w:szCs w:val="24"/>
        </w:rPr>
        <w:t>! »</w:t>
      </w:r>
    </w:p>
    <w:p w14:paraId="7D2EFF80" w14:textId="77777777"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 xml:space="preserve">Psaume 105, 3 </w:t>
      </w:r>
      <w:r w:rsidRPr="00A64073">
        <w:rPr>
          <w:rFonts w:ascii="Times New Roman" w:hAnsi="Times New Roman"/>
          <w:b/>
          <w:i/>
          <w:sz w:val="24"/>
          <w:szCs w:val="24"/>
        </w:rPr>
        <w:t>« </w:t>
      </w:r>
      <w:r w:rsidRPr="00A64073">
        <w:rPr>
          <w:rFonts w:ascii="Times New Roman" w:hAnsi="Times New Roman"/>
          <w:i/>
          <w:sz w:val="24"/>
          <w:szCs w:val="24"/>
        </w:rPr>
        <w:t>Glorifiez-vous de son nom très saint : joie pour les cœurs qui cherchent Dieu ! »</w:t>
      </w:r>
    </w:p>
    <w:p w14:paraId="0F0CBA8E" w14:textId="77777777"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 xml:space="preserve"> Le Peuple de Dieu est le peuple de ceux qui recherchent la « face » de Dieu. </w:t>
      </w:r>
    </w:p>
    <w:p w14:paraId="765D802C" w14:textId="2F1E8A04"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Jean 7, 18</w:t>
      </w:r>
      <w:r w:rsidRPr="00A64073">
        <w:rPr>
          <w:rFonts w:ascii="Times New Roman" w:hAnsi="Times New Roman"/>
          <w:sz w:val="24"/>
          <w:szCs w:val="24"/>
        </w:rPr>
        <w:t xml:space="preserve"> </w:t>
      </w:r>
      <w:r w:rsidRPr="00A64073">
        <w:rPr>
          <w:rFonts w:ascii="Times New Roman" w:hAnsi="Times New Roman"/>
          <w:i/>
          <w:sz w:val="24"/>
          <w:szCs w:val="24"/>
        </w:rPr>
        <w:t>« Si quelqu'un ne parle qu'en son nom, il cherche sa propre gloire ; mais si quelqu'un cherche la gloire de celui qui l'a envoyé, il est dans le vrai, et il n'y a en lui rien de mal. »</w:t>
      </w:r>
    </w:p>
    <w:p w14:paraId="7C0B06BA" w14:textId="77777777" w:rsidR="00045548" w:rsidRPr="00A64073" w:rsidRDefault="00045548"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sz w:val="24"/>
          <w:szCs w:val="24"/>
        </w:rPr>
      </w:pPr>
      <w:r w:rsidRPr="00A64073">
        <w:rPr>
          <w:rFonts w:ascii="Times New Roman" w:hAnsi="Times New Roman"/>
          <w:b/>
          <w:sz w:val="24"/>
          <w:szCs w:val="24"/>
        </w:rPr>
        <w:t>Luc 19, 10</w:t>
      </w:r>
      <w:r w:rsidRPr="00A64073">
        <w:rPr>
          <w:rFonts w:ascii="Times New Roman" w:hAnsi="Times New Roman"/>
          <w:sz w:val="24"/>
          <w:szCs w:val="24"/>
        </w:rPr>
        <w:t xml:space="preserve"> </w:t>
      </w:r>
      <w:r w:rsidRPr="00A64073">
        <w:rPr>
          <w:rFonts w:ascii="Times New Roman" w:hAnsi="Times New Roman"/>
          <w:i/>
          <w:sz w:val="24"/>
          <w:szCs w:val="24"/>
        </w:rPr>
        <w:t xml:space="preserve">« En effet, le Fils de l'homme est venu chercher et sauver ce qui était perdu. » </w:t>
      </w:r>
    </w:p>
    <w:p w14:paraId="2F0CBE00" w14:textId="77777777" w:rsidR="000221CF" w:rsidRDefault="000221CF" w:rsidP="00A64073">
      <w:pPr>
        <w:pStyle w:val="Paragraphedeliste"/>
        <w:spacing w:after="0" w:line="240" w:lineRule="auto"/>
        <w:ind w:left="0"/>
        <w:rPr>
          <w:rFonts w:ascii="Times New Roman" w:hAnsi="Times New Roman"/>
          <w:b/>
          <w:sz w:val="24"/>
          <w:szCs w:val="24"/>
          <w:lang w:eastAsia="zh-CN"/>
        </w:rPr>
      </w:pPr>
    </w:p>
    <w:p w14:paraId="291460B9" w14:textId="77777777" w:rsidR="001C66DB" w:rsidRDefault="001C66DB" w:rsidP="00A64073">
      <w:pPr>
        <w:pStyle w:val="Paragraphedeliste"/>
        <w:spacing w:after="0" w:line="240" w:lineRule="auto"/>
        <w:ind w:left="0"/>
        <w:rPr>
          <w:rFonts w:ascii="Times New Roman" w:hAnsi="Times New Roman"/>
          <w:b/>
          <w:sz w:val="24"/>
          <w:szCs w:val="24"/>
          <w:lang w:eastAsia="zh-CN"/>
        </w:rPr>
      </w:pPr>
    </w:p>
    <w:p w14:paraId="67C8A432" w14:textId="77777777" w:rsidR="001C66DB" w:rsidRPr="00A64073" w:rsidRDefault="001C66DB" w:rsidP="00A64073">
      <w:pPr>
        <w:pStyle w:val="Paragraphedeliste"/>
        <w:spacing w:after="0" w:line="240" w:lineRule="auto"/>
        <w:ind w:left="0"/>
        <w:rPr>
          <w:rFonts w:ascii="Times New Roman" w:hAnsi="Times New Roman"/>
          <w:b/>
          <w:sz w:val="24"/>
          <w:szCs w:val="24"/>
          <w:lang w:eastAsia="zh-CN"/>
        </w:rPr>
      </w:pPr>
    </w:p>
    <w:p w14:paraId="16E1C35E" w14:textId="77777777" w:rsidR="005B4120" w:rsidRPr="00A64073" w:rsidRDefault="000221CF" w:rsidP="00C80286">
      <w:pPr>
        <w:pStyle w:val="Paragraphedeliste"/>
        <w:pBdr>
          <w:top w:val="single" w:sz="4" w:space="1" w:color="auto"/>
          <w:left w:val="single" w:sz="4" w:space="4" w:color="auto"/>
          <w:bottom w:val="single" w:sz="4" w:space="1" w:color="auto"/>
          <w:right w:val="single" w:sz="4" w:space="4" w:color="auto"/>
        </w:pBdr>
        <w:spacing w:after="0" w:line="240" w:lineRule="auto"/>
        <w:ind w:left="0"/>
        <w:jc w:val="center"/>
        <w:rPr>
          <w:rFonts w:ascii="Times New Roman" w:hAnsi="Times New Roman"/>
          <w:b/>
          <w:sz w:val="24"/>
          <w:szCs w:val="24"/>
          <w:lang w:eastAsia="zh-CN"/>
        </w:rPr>
      </w:pPr>
      <w:r w:rsidRPr="00A64073">
        <w:rPr>
          <w:rFonts w:ascii="Times New Roman" w:hAnsi="Times New Roman"/>
          <w:b/>
          <w:sz w:val="24"/>
          <w:szCs w:val="24"/>
          <w:lang w:eastAsia="zh-CN"/>
        </w:rPr>
        <w:t xml:space="preserve">Vie </w:t>
      </w:r>
      <w:r w:rsidR="005B4120" w:rsidRPr="00A64073">
        <w:rPr>
          <w:rFonts w:ascii="Times New Roman" w:hAnsi="Times New Roman"/>
          <w:b/>
          <w:sz w:val="24"/>
          <w:szCs w:val="24"/>
          <w:lang w:eastAsia="zh-CN"/>
        </w:rPr>
        <w:t>éternelle</w:t>
      </w:r>
    </w:p>
    <w:p w14:paraId="6E10BDEB" w14:textId="77777777" w:rsidR="00B04257" w:rsidRPr="00A64073" w:rsidRDefault="00B04257" w:rsidP="00A64073">
      <w:pPr>
        <w:pStyle w:val="Paragraphedeliste"/>
        <w:shd w:val="clear" w:color="auto" w:fill="FFFFFF"/>
        <w:spacing w:after="0" w:line="240" w:lineRule="auto"/>
        <w:ind w:left="0"/>
        <w:rPr>
          <w:rFonts w:ascii="Times New Roman" w:hAnsi="Times New Roman"/>
          <w:sz w:val="24"/>
          <w:szCs w:val="24"/>
        </w:rPr>
      </w:pPr>
    </w:p>
    <w:p w14:paraId="1352D93C" w14:textId="3E36AF07" w:rsidR="00291122" w:rsidRPr="00A64073" w:rsidRDefault="00B85954"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Entre les versets 10 et 15</w:t>
      </w:r>
      <w:r w:rsidR="00972B9B" w:rsidRPr="00A64073">
        <w:rPr>
          <w:rFonts w:ascii="Times New Roman" w:hAnsi="Times New Roman"/>
          <w:sz w:val="24"/>
          <w:szCs w:val="24"/>
        </w:rPr>
        <w:t>,</w:t>
      </w:r>
      <w:r w:rsidRPr="00A64073">
        <w:rPr>
          <w:rFonts w:ascii="Times New Roman" w:hAnsi="Times New Roman"/>
          <w:sz w:val="24"/>
          <w:szCs w:val="24"/>
        </w:rPr>
        <w:t xml:space="preserve"> s’engage un dialogue autour de</w:t>
      </w:r>
      <w:r w:rsidR="00C80286" w:rsidRPr="00A64073">
        <w:rPr>
          <w:rFonts w:ascii="Times New Roman" w:hAnsi="Times New Roman"/>
          <w:sz w:val="24"/>
          <w:szCs w:val="24"/>
        </w:rPr>
        <w:t xml:space="preserve"> « l’eau</w:t>
      </w:r>
      <w:r w:rsidRPr="00A64073">
        <w:rPr>
          <w:rFonts w:ascii="Times New Roman" w:hAnsi="Times New Roman"/>
          <w:sz w:val="24"/>
          <w:szCs w:val="24"/>
        </w:rPr>
        <w:t xml:space="preserve"> </w:t>
      </w:r>
      <w:r w:rsidR="00986770" w:rsidRPr="00A64073">
        <w:rPr>
          <w:rFonts w:ascii="Times New Roman" w:hAnsi="Times New Roman"/>
          <w:sz w:val="24"/>
          <w:szCs w:val="24"/>
        </w:rPr>
        <w:t>vive</w:t>
      </w:r>
      <w:r w:rsidR="000221CF" w:rsidRPr="00A64073">
        <w:rPr>
          <w:rFonts w:ascii="Times New Roman" w:hAnsi="Times New Roman"/>
          <w:sz w:val="24"/>
          <w:szCs w:val="24"/>
        </w:rPr>
        <w:t> »</w:t>
      </w:r>
      <w:r w:rsidR="000221CF" w:rsidRPr="00A64073">
        <w:rPr>
          <w:rFonts w:ascii="Times New Roman" w:hAnsi="Times New Roman"/>
          <w:color w:val="FF0000"/>
          <w:sz w:val="24"/>
          <w:szCs w:val="24"/>
        </w:rPr>
        <w:t xml:space="preserve"> </w:t>
      </w:r>
      <w:r w:rsidRPr="00A64073">
        <w:rPr>
          <w:rFonts w:ascii="Times New Roman" w:hAnsi="Times New Roman"/>
          <w:sz w:val="24"/>
          <w:szCs w:val="24"/>
        </w:rPr>
        <w:t>et « Vie éternell</w:t>
      </w:r>
      <w:r w:rsidR="00291122" w:rsidRPr="00A64073">
        <w:rPr>
          <w:rFonts w:ascii="Times New Roman" w:hAnsi="Times New Roman"/>
          <w:sz w:val="24"/>
          <w:szCs w:val="24"/>
        </w:rPr>
        <w:t>e</w:t>
      </w:r>
      <w:r w:rsidR="00C80286">
        <w:rPr>
          <w:rFonts w:ascii="Times New Roman" w:hAnsi="Times New Roman"/>
          <w:sz w:val="24"/>
          <w:szCs w:val="24"/>
        </w:rPr>
        <w:t xml:space="preserve"> </w:t>
      </w:r>
      <w:r w:rsidR="00553D65" w:rsidRPr="00A64073">
        <w:rPr>
          <w:rFonts w:ascii="Times New Roman" w:hAnsi="Times New Roman"/>
          <w:sz w:val="24"/>
          <w:szCs w:val="24"/>
        </w:rPr>
        <w:t>»</w:t>
      </w:r>
      <w:r w:rsidR="00291122" w:rsidRPr="00A64073">
        <w:rPr>
          <w:rFonts w:ascii="Times New Roman" w:hAnsi="Times New Roman"/>
          <w:sz w:val="24"/>
          <w:szCs w:val="24"/>
        </w:rPr>
        <w:t>.</w:t>
      </w:r>
      <w:r w:rsidR="00553D65" w:rsidRPr="00A64073">
        <w:rPr>
          <w:rFonts w:ascii="Times New Roman" w:hAnsi="Times New Roman"/>
          <w:sz w:val="24"/>
          <w:szCs w:val="24"/>
        </w:rPr>
        <w:t xml:space="preserve"> </w:t>
      </w:r>
      <w:r w:rsidR="00C80286">
        <w:rPr>
          <w:rFonts w:ascii="Times New Roman" w:hAnsi="Times New Roman"/>
          <w:sz w:val="24"/>
          <w:szCs w:val="24"/>
        </w:rPr>
        <w:br/>
      </w:r>
      <w:r w:rsidRPr="00A64073">
        <w:rPr>
          <w:rFonts w:ascii="Times New Roman" w:hAnsi="Times New Roman"/>
          <w:sz w:val="24"/>
          <w:szCs w:val="24"/>
        </w:rPr>
        <w:t>C’est un dialogue entre Jésus et l’humanité, appelée à recevoir Jésus comme source de la vie éternelle</w:t>
      </w:r>
      <w:r w:rsidR="00291122" w:rsidRPr="00A64073">
        <w:rPr>
          <w:rFonts w:ascii="Times New Roman" w:hAnsi="Times New Roman"/>
          <w:sz w:val="24"/>
          <w:szCs w:val="24"/>
        </w:rPr>
        <w:t xml:space="preserve">. </w:t>
      </w:r>
    </w:p>
    <w:p w14:paraId="6C6485D2" w14:textId="77777777" w:rsidR="00291122" w:rsidRPr="00A64073" w:rsidRDefault="001C440C"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Voir d’autres références dans J</w:t>
      </w:r>
      <w:r w:rsidR="00045548" w:rsidRPr="00A64073">
        <w:rPr>
          <w:rFonts w:ascii="Times New Roman" w:hAnsi="Times New Roman"/>
          <w:sz w:val="24"/>
          <w:szCs w:val="24"/>
        </w:rPr>
        <w:t xml:space="preserve">ean </w:t>
      </w:r>
      <w:r w:rsidR="00291122" w:rsidRPr="00A64073">
        <w:rPr>
          <w:rFonts w:ascii="Times New Roman" w:hAnsi="Times New Roman"/>
          <w:sz w:val="24"/>
          <w:szCs w:val="24"/>
        </w:rPr>
        <w:t xml:space="preserve">au sujet de la vie éternelle. </w:t>
      </w:r>
    </w:p>
    <w:p w14:paraId="1E772C7E" w14:textId="00D27A55" w:rsidR="0052736F" w:rsidRPr="00C80286" w:rsidRDefault="00291122" w:rsidP="00C80286">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sz w:val="24"/>
          <w:szCs w:val="24"/>
        </w:rPr>
        <w:t>Qu’est-ce que la vie éternelle pour Jean ? Pour vous ?</w:t>
      </w:r>
    </w:p>
    <w:p w14:paraId="5CF2A9C0"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Vie éternelle</w:t>
      </w:r>
    </w:p>
    <w:p w14:paraId="64670BA1"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3, 14-15</w:t>
      </w:r>
      <w:r w:rsidRPr="00A64073">
        <w:rPr>
          <w:rFonts w:ascii="Times New Roman" w:hAnsi="Times New Roman"/>
          <w:sz w:val="24"/>
          <w:szCs w:val="24"/>
        </w:rPr>
        <w:t xml:space="preserve"> </w:t>
      </w:r>
      <w:r w:rsidRPr="00A64073">
        <w:rPr>
          <w:rFonts w:ascii="Times New Roman" w:hAnsi="Times New Roman"/>
          <w:i/>
          <w:sz w:val="24"/>
          <w:szCs w:val="24"/>
        </w:rPr>
        <w:t>« De même que le serpent de bronze fut élevé par Moïse dans le désert, ainsi faut-il que le Fils de l'homme soit élevé, afin que tout homme qui croit obtienne par lui la vie éternelle »</w:t>
      </w:r>
    </w:p>
    <w:p w14:paraId="60361A5E" w14:textId="3ADD2FF1"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 xml:space="preserve">Jean 3, </w:t>
      </w:r>
      <w:r w:rsidRPr="00A64073">
        <w:rPr>
          <w:rFonts w:ascii="Times New Roman" w:hAnsi="Times New Roman"/>
          <w:b/>
          <w:i/>
          <w:sz w:val="24"/>
          <w:szCs w:val="24"/>
        </w:rPr>
        <w:t>36 </w:t>
      </w:r>
      <w:r w:rsidRPr="00A64073">
        <w:rPr>
          <w:rFonts w:ascii="Times New Roman" w:hAnsi="Times New Roman"/>
          <w:i/>
          <w:sz w:val="24"/>
          <w:szCs w:val="24"/>
        </w:rPr>
        <w:t>« Celui qui croit au Fils a la vie éternelle ; celui qui refuse de croire en lui ne verra pas la vie, mais la colère de Dieu demeure sur lui. »</w:t>
      </w:r>
      <w:r w:rsidRPr="00A64073">
        <w:rPr>
          <w:rFonts w:ascii="Times New Roman" w:hAnsi="Times New Roman"/>
          <w:sz w:val="24"/>
          <w:szCs w:val="24"/>
        </w:rPr>
        <w:t xml:space="preserve"> </w:t>
      </w:r>
    </w:p>
    <w:p w14:paraId="169E8428"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5, 24</w:t>
      </w:r>
      <w:r w:rsidRPr="00A64073">
        <w:rPr>
          <w:rFonts w:ascii="Times New Roman" w:hAnsi="Times New Roman"/>
          <w:sz w:val="24"/>
          <w:szCs w:val="24"/>
        </w:rPr>
        <w:t> </w:t>
      </w:r>
      <w:r w:rsidRPr="00A64073">
        <w:rPr>
          <w:rFonts w:ascii="Times New Roman" w:hAnsi="Times New Roman"/>
          <w:i/>
          <w:sz w:val="24"/>
          <w:szCs w:val="24"/>
        </w:rPr>
        <w:t>« Amen, amen, je vous le dis : celui qui écoute ma parole et croit au Père qui m'a envoyé, celui-là obtient la vie éternelle et il échappe au Jugement, car il est déjà passé de la mort à la vie. »</w:t>
      </w:r>
    </w:p>
    <w:p w14:paraId="5A40BD9C"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6, 40</w:t>
      </w:r>
      <w:r w:rsidRPr="00A64073">
        <w:rPr>
          <w:rFonts w:ascii="Times New Roman" w:hAnsi="Times New Roman"/>
          <w:sz w:val="24"/>
          <w:szCs w:val="24"/>
        </w:rPr>
        <w:t xml:space="preserve"> </w:t>
      </w:r>
      <w:r w:rsidRPr="00A64073">
        <w:rPr>
          <w:rFonts w:ascii="Times New Roman" w:hAnsi="Times New Roman"/>
          <w:i/>
          <w:sz w:val="24"/>
          <w:szCs w:val="24"/>
        </w:rPr>
        <w:t>« Car la volonté de mon Père, c'est que tout homme qui voit le Fils et croit en lui obtienne la vie éternelle ; et moi, je le ressusciterai au dernier jour. »</w:t>
      </w:r>
    </w:p>
    <w:p w14:paraId="00B6E3AA"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6, 68</w:t>
      </w:r>
      <w:r w:rsidRPr="00A64073">
        <w:rPr>
          <w:rFonts w:ascii="Times New Roman" w:hAnsi="Times New Roman"/>
          <w:sz w:val="24"/>
          <w:szCs w:val="24"/>
        </w:rPr>
        <w:t> </w:t>
      </w:r>
      <w:r w:rsidRPr="00A64073">
        <w:rPr>
          <w:rFonts w:ascii="Times New Roman" w:hAnsi="Times New Roman"/>
          <w:i/>
          <w:sz w:val="24"/>
          <w:szCs w:val="24"/>
        </w:rPr>
        <w:t>« Simon-Pierre lui répondit : « Seigneur, vers qui pourrions-nous aller ? Tu as les paroles de la vie éternelle. »</w:t>
      </w:r>
    </w:p>
    <w:p w14:paraId="0348AA02" w14:textId="77777777" w:rsidR="0052736F" w:rsidRPr="00A64073" w:rsidRDefault="0052736F" w:rsidP="00A64073">
      <w:pPr>
        <w:pStyle w:val="Paragraphedeliste"/>
        <w:pBdr>
          <w:top w:val="single" w:sz="4" w:space="1" w:color="auto"/>
          <w:left w:val="single" w:sz="4" w:space="4" w:color="auto"/>
          <w:bottom w:val="single" w:sz="4" w:space="1" w:color="auto"/>
          <w:right w:val="single" w:sz="4" w:space="4" w:color="auto"/>
        </w:pBdr>
        <w:shd w:val="clear" w:color="auto" w:fill="FFFFFF"/>
        <w:spacing w:after="0" w:line="240" w:lineRule="auto"/>
        <w:ind w:left="0"/>
        <w:rPr>
          <w:rFonts w:ascii="Times New Roman" w:hAnsi="Times New Roman"/>
          <w:b/>
          <w:sz w:val="24"/>
          <w:szCs w:val="24"/>
        </w:rPr>
      </w:pPr>
      <w:r w:rsidRPr="00A64073">
        <w:rPr>
          <w:rFonts w:ascii="Times New Roman" w:hAnsi="Times New Roman"/>
          <w:b/>
          <w:sz w:val="24"/>
          <w:szCs w:val="24"/>
        </w:rPr>
        <w:t>Jean 17, 3</w:t>
      </w:r>
      <w:r w:rsidRPr="00A64073">
        <w:rPr>
          <w:rFonts w:ascii="Times New Roman" w:hAnsi="Times New Roman"/>
          <w:sz w:val="24"/>
          <w:szCs w:val="24"/>
        </w:rPr>
        <w:t xml:space="preserve"> </w:t>
      </w:r>
      <w:r w:rsidRPr="00A64073">
        <w:rPr>
          <w:rFonts w:ascii="Times New Roman" w:hAnsi="Times New Roman"/>
          <w:i/>
          <w:sz w:val="24"/>
          <w:szCs w:val="24"/>
        </w:rPr>
        <w:t>« Or, la vie éternelle, c'est de te connaître, toi, le seul Dieu, le vrai Dieu, et de connaître celui que tu as envoyé, Jésus Christ. »</w:t>
      </w:r>
    </w:p>
    <w:p w14:paraId="15AEB984" w14:textId="793CD069" w:rsidR="005E6032" w:rsidRPr="00A64073" w:rsidRDefault="005E6032" w:rsidP="00A64073">
      <w:pPr>
        <w:rPr>
          <w:sz w:val="24"/>
          <w:szCs w:val="24"/>
        </w:rPr>
      </w:pPr>
    </w:p>
    <w:p w14:paraId="6B0FB110" w14:textId="2D1456FD" w:rsidR="005E6032" w:rsidRPr="00A64073" w:rsidRDefault="003E213C" w:rsidP="00A64073">
      <w:pPr>
        <w:rPr>
          <w:sz w:val="24"/>
          <w:szCs w:val="24"/>
        </w:rPr>
      </w:pPr>
      <w:r w:rsidRPr="00A64073">
        <w:rPr>
          <w:noProof/>
          <w:sz w:val="24"/>
          <w:szCs w:val="24"/>
        </w:rPr>
        <w:drawing>
          <wp:anchor distT="0" distB="0" distL="114300" distR="114300" simplePos="0" relativeHeight="251657216" behindDoc="1" locked="0" layoutInCell="1" allowOverlap="1" wp14:anchorId="49FC59F6" wp14:editId="2202A3FA">
            <wp:simplePos x="0" y="0"/>
            <wp:positionH relativeFrom="column">
              <wp:posOffset>-12700</wp:posOffset>
            </wp:positionH>
            <wp:positionV relativeFrom="paragraph">
              <wp:posOffset>41910</wp:posOffset>
            </wp:positionV>
            <wp:extent cx="720000" cy="445355"/>
            <wp:effectExtent l="0" t="0" r="4445" b="0"/>
            <wp:wrapTight wrapText="bothSides">
              <wp:wrapPolygon edited="0">
                <wp:start x="0" y="0"/>
                <wp:lineTo x="0" y="20337"/>
                <wp:lineTo x="21162" y="20337"/>
                <wp:lineTo x="21162" y="0"/>
                <wp:lineTo x="0" y="0"/>
              </wp:wrapPolygon>
            </wp:wrapTight>
            <wp:docPr id="3" name="Image 7" descr="recherche s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recherche se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0000" cy="445355"/>
                    </a:xfrm>
                    <a:prstGeom prst="rect">
                      <a:avLst/>
                    </a:prstGeom>
                    <a:noFill/>
                  </pic:spPr>
                </pic:pic>
              </a:graphicData>
            </a:graphic>
            <wp14:sizeRelH relativeFrom="page">
              <wp14:pctWidth>0</wp14:pctWidth>
            </wp14:sizeRelH>
            <wp14:sizeRelV relativeFrom="page">
              <wp14:pctHeight>0</wp14:pctHeight>
            </wp14:sizeRelV>
          </wp:anchor>
        </w:drawing>
      </w:r>
    </w:p>
    <w:p w14:paraId="54089588" w14:textId="77777777" w:rsidR="005E6032" w:rsidRPr="00A64073" w:rsidRDefault="005E6032" w:rsidP="003E213C">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Le temps de la recherche de sens</w:t>
      </w:r>
    </w:p>
    <w:p w14:paraId="5F94BAF9" w14:textId="77777777" w:rsidR="00045548" w:rsidRPr="00A64073" w:rsidRDefault="00045548" w:rsidP="00A64073">
      <w:pPr>
        <w:rPr>
          <w:b/>
          <w:sz w:val="24"/>
          <w:szCs w:val="24"/>
        </w:rPr>
      </w:pPr>
    </w:p>
    <w:p w14:paraId="67D5C7D5" w14:textId="303722C8" w:rsidR="005E6032" w:rsidRPr="00A64073" w:rsidRDefault="00D82A99" w:rsidP="00A64073">
      <w:pPr>
        <w:rPr>
          <w:sz w:val="24"/>
          <w:szCs w:val="24"/>
        </w:rPr>
      </w:pPr>
      <w:r w:rsidRPr="00A64073">
        <w:rPr>
          <w:b/>
          <w:sz w:val="24"/>
          <w:szCs w:val="24"/>
        </w:rPr>
        <w:t>T</w:t>
      </w:r>
      <w:r w:rsidR="00F153A8" w:rsidRPr="00A64073">
        <w:rPr>
          <w:b/>
          <w:sz w:val="24"/>
          <w:szCs w:val="24"/>
        </w:rPr>
        <w:t>ravail en grand groupe</w:t>
      </w:r>
      <w:r w:rsidR="003E213C">
        <w:rPr>
          <w:b/>
          <w:sz w:val="24"/>
          <w:szCs w:val="24"/>
        </w:rPr>
        <w:br/>
      </w:r>
      <w:r w:rsidR="005E6032" w:rsidRPr="00A64073">
        <w:rPr>
          <w:sz w:val="24"/>
          <w:szCs w:val="24"/>
        </w:rPr>
        <w:t xml:space="preserve">Remonter les réflexions </w:t>
      </w:r>
      <w:r w:rsidR="003E282B" w:rsidRPr="00A64073">
        <w:rPr>
          <w:sz w:val="24"/>
          <w:szCs w:val="24"/>
        </w:rPr>
        <w:t xml:space="preserve">de chaque groupe </w:t>
      </w:r>
      <w:r w:rsidR="005E6032" w:rsidRPr="00A64073">
        <w:rPr>
          <w:sz w:val="24"/>
          <w:szCs w:val="24"/>
        </w:rPr>
        <w:t>et ouvrir le questionnement</w:t>
      </w:r>
      <w:r w:rsidR="00F153A8" w:rsidRPr="00A64073">
        <w:rPr>
          <w:sz w:val="24"/>
          <w:szCs w:val="24"/>
        </w:rPr>
        <w:t>.</w:t>
      </w:r>
      <w:r w:rsidR="005E6032" w:rsidRPr="00A64073">
        <w:rPr>
          <w:sz w:val="24"/>
          <w:szCs w:val="24"/>
        </w:rPr>
        <w:t> </w:t>
      </w:r>
    </w:p>
    <w:p w14:paraId="0F602D5E" w14:textId="77777777" w:rsidR="005E6032" w:rsidRPr="00A64073" w:rsidRDefault="005E6032" w:rsidP="00A64073">
      <w:pPr>
        <w:rPr>
          <w:sz w:val="24"/>
          <w:szCs w:val="24"/>
        </w:rPr>
      </w:pPr>
      <w:r w:rsidRPr="00A64073">
        <w:rPr>
          <w:sz w:val="24"/>
          <w:szCs w:val="24"/>
        </w:rPr>
        <w:t>Par le biais de son « rapporteur »</w:t>
      </w:r>
      <w:r w:rsidR="001C440C" w:rsidRPr="00A64073">
        <w:rPr>
          <w:sz w:val="24"/>
          <w:szCs w:val="24"/>
        </w:rPr>
        <w:t>,</w:t>
      </w:r>
      <w:r w:rsidRPr="00A64073">
        <w:rPr>
          <w:sz w:val="24"/>
          <w:szCs w:val="24"/>
        </w:rPr>
        <w:t xml:space="preserve"> chaque groupe exprime ce qu’il a découvert.</w:t>
      </w:r>
    </w:p>
    <w:p w14:paraId="77B933B4" w14:textId="63DAB9DE" w:rsidR="005E6032" w:rsidRPr="00A64073" w:rsidRDefault="005E6032" w:rsidP="00A64073">
      <w:pPr>
        <w:rPr>
          <w:sz w:val="24"/>
          <w:szCs w:val="24"/>
        </w:rPr>
      </w:pPr>
      <w:r w:rsidRPr="00A64073">
        <w:rPr>
          <w:sz w:val="24"/>
          <w:szCs w:val="24"/>
        </w:rPr>
        <w:t xml:space="preserve">L’animateur veille à ce que tout soit </w:t>
      </w:r>
      <w:r w:rsidR="00823954" w:rsidRPr="00A64073">
        <w:rPr>
          <w:sz w:val="24"/>
          <w:szCs w:val="24"/>
        </w:rPr>
        <w:t>formulé</w:t>
      </w:r>
      <w:r w:rsidRPr="00A64073">
        <w:rPr>
          <w:sz w:val="24"/>
          <w:szCs w:val="24"/>
        </w:rPr>
        <w:t xml:space="preserve">, </w:t>
      </w:r>
      <w:r w:rsidR="00823954" w:rsidRPr="00A64073">
        <w:rPr>
          <w:sz w:val="24"/>
          <w:szCs w:val="24"/>
        </w:rPr>
        <w:t xml:space="preserve">que </w:t>
      </w:r>
      <w:r w:rsidRPr="00A64073">
        <w:rPr>
          <w:sz w:val="24"/>
          <w:szCs w:val="24"/>
        </w:rPr>
        <w:t xml:space="preserve">les questions </w:t>
      </w:r>
      <w:r w:rsidR="00823954" w:rsidRPr="00A64073">
        <w:rPr>
          <w:sz w:val="24"/>
          <w:szCs w:val="24"/>
        </w:rPr>
        <w:t>soient posées et approfondies</w:t>
      </w:r>
      <w:r w:rsidR="003E213C">
        <w:rPr>
          <w:sz w:val="24"/>
          <w:szCs w:val="24"/>
        </w:rPr>
        <w:t>.</w:t>
      </w:r>
      <w:r w:rsidR="003E213C">
        <w:rPr>
          <w:sz w:val="24"/>
          <w:szCs w:val="24"/>
        </w:rPr>
        <w:br/>
      </w:r>
      <w:r w:rsidRPr="00A64073">
        <w:rPr>
          <w:sz w:val="24"/>
          <w:szCs w:val="24"/>
        </w:rPr>
        <w:t>Il permet la discussion et favorise les interventions de tous.</w:t>
      </w:r>
    </w:p>
    <w:p w14:paraId="17018850" w14:textId="0059F1B8" w:rsidR="005E6032" w:rsidRPr="00A64073" w:rsidRDefault="005E6032" w:rsidP="00A64073">
      <w:pPr>
        <w:rPr>
          <w:sz w:val="24"/>
          <w:szCs w:val="24"/>
        </w:rPr>
      </w:pPr>
      <w:r w:rsidRPr="00A64073">
        <w:rPr>
          <w:sz w:val="24"/>
          <w:szCs w:val="24"/>
        </w:rPr>
        <w:t xml:space="preserve">Il fait avancer la réflexion en citant les références des textes bibliques et d’auteurs </w:t>
      </w:r>
      <w:r w:rsidR="00823954" w:rsidRPr="00A64073">
        <w:rPr>
          <w:sz w:val="24"/>
          <w:szCs w:val="24"/>
        </w:rPr>
        <w:t xml:space="preserve">données </w:t>
      </w:r>
      <w:r w:rsidR="006E3669" w:rsidRPr="00A64073">
        <w:rPr>
          <w:sz w:val="24"/>
          <w:szCs w:val="24"/>
        </w:rPr>
        <w:t>dans les pistes ci-dessous</w:t>
      </w:r>
      <w:r w:rsidR="00801798" w:rsidRPr="00A64073">
        <w:rPr>
          <w:sz w:val="24"/>
          <w:szCs w:val="24"/>
        </w:rPr>
        <w:t xml:space="preserve">, en </w:t>
      </w:r>
      <w:r w:rsidR="006E3669" w:rsidRPr="00A64073">
        <w:rPr>
          <w:sz w:val="24"/>
          <w:szCs w:val="24"/>
        </w:rPr>
        <w:t>s’inspirant des interprétations</w:t>
      </w:r>
      <w:r w:rsidR="00801798" w:rsidRPr="00A64073">
        <w:rPr>
          <w:sz w:val="24"/>
          <w:szCs w:val="24"/>
        </w:rPr>
        <w:t>, non pour tout dire mais en favorisant</w:t>
      </w:r>
      <w:r w:rsidR="00823954" w:rsidRPr="00A64073">
        <w:rPr>
          <w:sz w:val="24"/>
          <w:szCs w:val="24"/>
        </w:rPr>
        <w:t xml:space="preserve"> </w:t>
      </w:r>
      <w:r w:rsidRPr="00A64073">
        <w:rPr>
          <w:sz w:val="24"/>
          <w:szCs w:val="24"/>
        </w:rPr>
        <w:t xml:space="preserve">la prise de parole des participants. </w:t>
      </w:r>
    </w:p>
    <w:p w14:paraId="30D72BB9" w14:textId="77777777" w:rsidR="005E6032" w:rsidRPr="00A64073" w:rsidRDefault="005E6032" w:rsidP="00A64073">
      <w:pPr>
        <w:rPr>
          <w:b/>
          <w:sz w:val="24"/>
          <w:szCs w:val="24"/>
          <w:u w:val="single"/>
        </w:rPr>
      </w:pPr>
    </w:p>
    <w:p w14:paraId="49B516B2" w14:textId="77777777" w:rsidR="005E6032" w:rsidRPr="00A64073" w:rsidRDefault="005E6032" w:rsidP="003E213C">
      <w:pPr>
        <w:pBdr>
          <w:top w:val="single" w:sz="4" w:space="1" w:color="auto"/>
          <w:left w:val="single" w:sz="4" w:space="4" w:color="auto"/>
          <w:bottom w:val="single" w:sz="4" w:space="1" w:color="auto"/>
          <w:right w:val="single" w:sz="4" w:space="4" w:color="auto"/>
        </w:pBdr>
        <w:jc w:val="center"/>
        <w:rPr>
          <w:b/>
          <w:i/>
          <w:sz w:val="24"/>
          <w:szCs w:val="24"/>
        </w:rPr>
      </w:pPr>
      <w:r w:rsidRPr="00A64073">
        <w:rPr>
          <w:b/>
          <w:sz w:val="24"/>
          <w:szCs w:val="24"/>
        </w:rPr>
        <w:t xml:space="preserve">Pistes </w:t>
      </w:r>
      <w:r w:rsidR="00433242" w:rsidRPr="00A64073">
        <w:rPr>
          <w:b/>
          <w:sz w:val="24"/>
          <w:szCs w:val="24"/>
        </w:rPr>
        <w:t xml:space="preserve">d’interprétations </w:t>
      </w:r>
      <w:r w:rsidRPr="00A64073">
        <w:rPr>
          <w:b/>
          <w:sz w:val="24"/>
          <w:szCs w:val="24"/>
        </w:rPr>
        <w:t>pour l’animateur</w:t>
      </w:r>
    </w:p>
    <w:p w14:paraId="4334973C" w14:textId="77777777" w:rsidR="00045548" w:rsidRPr="00A64073" w:rsidRDefault="00045548" w:rsidP="00A64073">
      <w:pPr>
        <w:rPr>
          <w:b/>
          <w:sz w:val="24"/>
          <w:szCs w:val="24"/>
        </w:rPr>
      </w:pPr>
    </w:p>
    <w:p w14:paraId="539ABA34" w14:textId="59196FF6" w:rsidR="00742BDF" w:rsidRPr="00A64073" w:rsidRDefault="00742BDF" w:rsidP="00A64073">
      <w:pPr>
        <w:rPr>
          <w:b/>
          <w:color w:val="000000"/>
          <w:sz w:val="24"/>
          <w:szCs w:val="24"/>
          <w:shd w:val="clear" w:color="auto" w:fill="FFFFFF"/>
        </w:rPr>
      </w:pPr>
      <w:r w:rsidRPr="00A64073">
        <w:rPr>
          <w:b/>
          <w:color w:val="000000"/>
          <w:sz w:val="24"/>
          <w:szCs w:val="24"/>
          <w:shd w:val="clear" w:color="auto" w:fill="FFFFFF"/>
        </w:rPr>
        <w:t>Galilée ! Samarie</w:t>
      </w:r>
      <w:r w:rsidR="003E213C">
        <w:rPr>
          <w:b/>
          <w:color w:val="000000"/>
          <w:sz w:val="24"/>
          <w:szCs w:val="24"/>
          <w:shd w:val="clear" w:color="auto" w:fill="FFFFFF"/>
        </w:rPr>
        <w:t xml:space="preserve"> </w:t>
      </w:r>
      <w:r w:rsidRPr="00A64073">
        <w:rPr>
          <w:b/>
          <w:color w:val="000000"/>
          <w:sz w:val="24"/>
          <w:szCs w:val="24"/>
          <w:shd w:val="clear" w:color="auto" w:fill="FFFFFF"/>
        </w:rPr>
        <w:t>! Figures de l’étranger.</w:t>
      </w:r>
    </w:p>
    <w:p w14:paraId="71E63BD2" w14:textId="44FA069E" w:rsidR="00EE2B03" w:rsidRPr="00A64073" w:rsidRDefault="00742BDF" w:rsidP="00A64073">
      <w:pPr>
        <w:rPr>
          <w:color w:val="000000"/>
          <w:sz w:val="24"/>
          <w:szCs w:val="24"/>
          <w:shd w:val="clear" w:color="auto" w:fill="FFFFFF"/>
        </w:rPr>
      </w:pPr>
      <w:r w:rsidRPr="00A64073">
        <w:rPr>
          <w:color w:val="000000"/>
          <w:sz w:val="24"/>
          <w:szCs w:val="24"/>
          <w:shd w:val="clear" w:color="auto" w:fill="FFFFFF"/>
        </w:rPr>
        <w:t xml:space="preserve">Jésus </w:t>
      </w:r>
      <w:r w:rsidR="003E282B" w:rsidRPr="00A64073">
        <w:rPr>
          <w:color w:val="000000"/>
          <w:sz w:val="24"/>
          <w:szCs w:val="24"/>
          <w:shd w:val="clear" w:color="auto" w:fill="FFFFFF"/>
        </w:rPr>
        <w:t xml:space="preserve">parle à une </w:t>
      </w:r>
      <w:r w:rsidR="003E213C">
        <w:rPr>
          <w:color w:val="000000"/>
          <w:sz w:val="24"/>
          <w:szCs w:val="24"/>
          <w:shd w:val="clear" w:color="auto" w:fill="FFFFFF"/>
        </w:rPr>
        <w:t>Samaritaine</w:t>
      </w:r>
      <w:r w:rsidR="003E282B" w:rsidRPr="00A64073">
        <w:rPr>
          <w:color w:val="000000"/>
          <w:sz w:val="24"/>
          <w:szCs w:val="24"/>
          <w:shd w:val="clear" w:color="auto" w:fill="FFFFFF"/>
        </w:rPr>
        <w:t xml:space="preserve">, femme étrangère, </w:t>
      </w:r>
      <w:r w:rsidR="00EE2B03" w:rsidRPr="00A64073">
        <w:rPr>
          <w:color w:val="000000"/>
          <w:sz w:val="24"/>
          <w:szCs w:val="24"/>
          <w:shd w:val="clear" w:color="auto" w:fill="FFFFFF"/>
        </w:rPr>
        <w:t>il se situe donc au-delà de la Loi</w:t>
      </w:r>
      <w:r w:rsidR="003E282B" w:rsidRPr="00A64073">
        <w:rPr>
          <w:color w:val="000000"/>
          <w:sz w:val="24"/>
          <w:szCs w:val="24"/>
          <w:shd w:val="clear" w:color="auto" w:fill="FFFFFF"/>
        </w:rPr>
        <w:t xml:space="preserve">.  </w:t>
      </w:r>
    </w:p>
    <w:p w14:paraId="2891ECD0" w14:textId="77777777" w:rsidR="003E282B" w:rsidRPr="00A64073" w:rsidRDefault="003E282B" w:rsidP="00A64073">
      <w:pPr>
        <w:rPr>
          <w:color w:val="000000"/>
          <w:sz w:val="24"/>
          <w:szCs w:val="24"/>
          <w:shd w:val="clear" w:color="auto" w:fill="FFFFFF"/>
        </w:rPr>
      </w:pPr>
      <w:r w:rsidRPr="00A64073">
        <w:rPr>
          <w:color w:val="000000"/>
          <w:sz w:val="24"/>
          <w:szCs w:val="24"/>
          <w:shd w:val="clear" w:color="auto" w:fill="FFFFFF"/>
        </w:rPr>
        <w:t xml:space="preserve">Jésus </w:t>
      </w:r>
      <w:r w:rsidR="00742BDF" w:rsidRPr="00A64073">
        <w:rPr>
          <w:color w:val="000000"/>
          <w:sz w:val="24"/>
          <w:szCs w:val="24"/>
          <w:shd w:val="clear" w:color="auto" w:fill="FFFFFF"/>
        </w:rPr>
        <w:t xml:space="preserve">s’adresse à tous. </w:t>
      </w:r>
    </w:p>
    <w:p w14:paraId="0136B56B" w14:textId="2B02FFBE" w:rsidR="00742BDF" w:rsidRPr="00A64073" w:rsidRDefault="00742BDF" w:rsidP="00A64073">
      <w:pPr>
        <w:rPr>
          <w:color w:val="000000"/>
          <w:sz w:val="24"/>
          <w:szCs w:val="24"/>
          <w:shd w:val="clear" w:color="auto" w:fill="FFFFFF"/>
        </w:rPr>
      </w:pPr>
      <w:r w:rsidRPr="00A64073">
        <w:rPr>
          <w:color w:val="000000"/>
          <w:sz w:val="24"/>
          <w:szCs w:val="24"/>
          <w:shd w:val="clear" w:color="auto" w:fill="FFFFFF"/>
        </w:rPr>
        <w:t>La Bonne Nouvelle est annoncée à toutes les cultures</w:t>
      </w:r>
      <w:r w:rsidR="003E282B" w:rsidRPr="00A64073">
        <w:rPr>
          <w:color w:val="000000"/>
          <w:sz w:val="24"/>
          <w:szCs w:val="24"/>
          <w:shd w:val="clear" w:color="auto" w:fill="FFFFFF"/>
        </w:rPr>
        <w:t xml:space="preserve"> et peut-être entendue par tous</w:t>
      </w:r>
      <w:r w:rsidR="003E213C">
        <w:rPr>
          <w:color w:val="000000"/>
          <w:sz w:val="24"/>
          <w:szCs w:val="24"/>
          <w:shd w:val="clear" w:color="auto" w:fill="FFFFFF"/>
        </w:rPr>
        <w:t xml:space="preserve"> </w:t>
      </w:r>
      <w:r w:rsidRPr="00A64073">
        <w:rPr>
          <w:color w:val="000000"/>
          <w:sz w:val="24"/>
          <w:szCs w:val="24"/>
          <w:shd w:val="clear" w:color="auto" w:fill="FFFFFF"/>
        </w:rPr>
        <w:t xml:space="preserve">! </w:t>
      </w:r>
    </w:p>
    <w:p w14:paraId="2ADA72C9" w14:textId="2D19E2FB" w:rsidR="006E3669" w:rsidRPr="00A64073" w:rsidRDefault="00742BDF" w:rsidP="00A64073">
      <w:pPr>
        <w:rPr>
          <w:sz w:val="24"/>
          <w:szCs w:val="24"/>
        </w:rPr>
      </w:pPr>
      <w:r w:rsidRPr="00A64073">
        <w:rPr>
          <w:color w:val="000000"/>
          <w:sz w:val="24"/>
          <w:szCs w:val="24"/>
          <w:shd w:val="clear" w:color="auto" w:fill="FFFFFF"/>
        </w:rPr>
        <w:t>Nous sommes invités à nous o</w:t>
      </w:r>
      <w:r w:rsidR="003E282B" w:rsidRPr="00A64073">
        <w:rPr>
          <w:color w:val="000000"/>
          <w:sz w:val="24"/>
          <w:szCs w:val="24"/>
          <w:shd w:val="clear" w:color="auto" w:fill="FFFFFF"/>
        </w:rPr>
        <w:t>uvrir à tous dans la différence</w:t>
      </w:r>
      <w:r w:rsidR="003E213C">
        <w:rPr>
          <w:color w:val="000000"/>
          <w:sz w:val="24"/>
          <w:szCs w:val="24"/>
          <w:shd w:val="clear" w:color="auto" w:fill="FFFFFF"/>
        </w:rPr>
        <w:t xml:space="preserve"> </w:t>
      </w:r>
      <w:r w:rsidRPr="00A64073">
        <w:rPr>
          <w:color w:val="000000"/>
          <w:sz w:val="24"/>
          <w:szCs w:val="24"/>
          <w:shd w:val="clear" w:color="auto" w:fill="FFFFFF"/>
        </w:rPr>
        <w:t>!</w:t>
      </w:r>
    </w:p>
    <w:p w14:paraId="1972433E" w14:textId="77777777" w:rsidR="006E3669" w:rsidRPr="00A64073" w:rsidRDefault="006E3669" w:rsidP="00A64073">
      <w:pPr>
        <w:pStyle w:val="Paragraphedeliste"/>
        <w:spacing w:after="0" w:line="240" w:lineRule="auto"/>
        <w:ind w:left="0"/>
        <w:rPr>
          <w:rFonts w:ascii="Times New Roman" w:hAnsi="Times New Roman"/>
          <w:b/>
          <w:sz w:val="24"/>
          <w:szCs w:val="24"/>
          <w:lang w:eastAsia="zh-CN"/>
        </w:rPr>
      </w:pPr>
    </w:p>
    <w:p w14:paraId="4F8A65AC" w14:textId="77777777" w:rsidR="00801798" w:rsidRPr="00A64073" w:rsidRDefault="005B4120"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b/>
          <w:sz w:val="24"/>
          <w:szCs w:val="24"/>
          <w:lang w:eastAsia="zh-CN"/>
        </w:rPr>
        <w:t>La progression des titres</w:t>
      </w:r>
    </w:p>
    <w:p w14:paraId="0B6B45E6" w14:textId="1941D7F1" w:rsidR="005B4120" w:rsidRPr="00A64073" w:rsidRDefault="00801798" w:rsidP="00A64073">
      <w:pPr>
        <w:pStyle w:val="Paragraphedeliste"/>
        <w:spacing w:after="0" w:line="240" w:lineRule="auto"/>
        <w:ind w:left="0"/>
        <w:rPr>
          <w:rFonts w:ascii="Times New Roman" w:hAnsi="Times New Roman"/>
          <w:sz w:val="24"/>
          <w:szCs w:val="24"/>
          <w:lang w:eastAsia="zh-CN"/>
        </w:rPr>
      </w:pPr>
      <w:r w:rsidRPr="00A64073">
        <w:rPr>
          <w:rFonts w:ascii="Times New Roman" w:hAnsi="Times New Roman"/>
          <w:sz w:val="24"/>
          <w:szCs w:val="24"/>
          <w:lang w:eastAsia="zh-CN"/>
        </w:rPr>
        <w:t xml:space="preserve">Les titres </w:t>
      </w:r>
      <w:r w:rsidR="005B4120" w:rsidRPr="00A64073">
        <w:rPr>
          <w:rFonts w:ascii="Times New Roman" w:hAnsi="Times New Roman"/>
          <w:sz w:val="24"/>
          <w:szCs w:val="24"/>
          <w:lang w:eastAsia="zh-CN"/>
        </w:rPr>
        <w:t xml:space="preserve">attribués à Jésus </w:t>
      </w:r>
      <w:r w:rsidR="00F60FAC" w:rsidRPr="00A64073">
        <w:rPr>
          <w:rFonts w:ascii="Times New Roman" w:hAnsi="Times New Roman"/>
          <w:sz w:val="24"/>
          <w:szCs w:val="24"/>
          <w:lang w:eastAsia="zh-CN"/>
        </w:rPr>
        <w:t xml:space="preserve">dans ce récit de la </w:t>
      </w:r>
      <w:r w:rsidR="003E213C">
        <w:rPr>
          <w:rFonts w:ascii="Times New Roman" w:hAnsi="Times New Roman"/>
          <w:sz w:val="24"/>
          <w:szCs w:val="24"/>
          <w:lang w:eastAsia="zh-CN"/>
        </w:rPr>
        <w:t>Samaritaine</w:t>
      </w:r>
      <w:r w:rsidRPr="00A64073">
        <w:rPr>
          <w:rFonts w:ascii="Times New Roman" w:hAnsi="Times New Roman"/>
          <w:sz w:val="24"/>
          <w:szCs w:val="24"/>
          <w:lang w:eastAsia="zh-CN"/>
        </w:rPr>
        <w:t xml:space="preserve"> nous font progresser dans la révélation de son identité. </w:t>
      </w:r>
    </w:p>
    <w:p w14:paraId="2D655296" w14:textId="5525918C" w:rsidR="00801798" w:rsidRPr="00A64073" w:rsidRDefault="001C440C" w:rsidP="00A64073">
      <w:pPr>
        <w:rPr>
          <w:sz w:val="24"/>
          <w:szCs w:val="24"/>
        </w:rPr>
      </w:pPr>
      <w:r w:rsidRPr="00A64073">
        <w:rPr>
          <w:sz w:val="24"/>
          <w:szCs w:val="24"/>
        </w:rPr>
        <w:t>Versets 11-15 </w:t>
      </w:r>
      <w:r w:rsidR="00A6699A" w:rsidRPr="00A64073">
        <w:rPr>
          <w:sz w:val="24"/>
          <w:szCs w:val="24"/>
        </w:rPr>
        <w:t xml:space="preserve">La femme déstabilisée, accepte de se laisser entraîner par cet homme : son regard sur lui s’est modifié, comme le montre le changement d’appellation. Il était d’abord un « Juif » (9), il devient « Seigneur » (11), un être mystérieux (d’où la tiens-tu ?), peut-être plus grand que Jacob (12). Jésus entretient un </w:t>
      </w:r>
      <w:r w:rsidR="00801798" w:rsidRPr="00A64073">
        <w:rPr>
          <w:sz w:val="24"/>
          <w:szCs w:val="24"/>
        </w:rPr>
        <w:t>malentendu autour de cette eau. Malentendu si fréquent chez Jean (Voir par exemple le malentendu autour du mot « renaître » dans l’entretien de Jésus avec Nicodème).</w:t>
      </w:r>
    </w:p>
    <w:p w14:paraId="231E09A7" w14:textId="1D4D83F3" w:rsidR="00823954" w:rsidRPr="00A64073" w:rsidRDefault="00365E56" w:rsidP="00A64073">
      <w:pPr>
        <w:rPr>
          <w:sz w:val="24"/>
          <w:szCs w:val="24"/>
        </w:rPr>
      </w:pPr>
      <w:r w:rsidRPr="00A64073">
        <w:rPr>
          <w:sz w:val="24"/>
          <w:szCs w:val="24"/>
        </w:rPr>
        <w:t xml:space="preserve">La femme a fait un long chemin. Au commencement, elle était en position favorable, enracinée dans sa tradition religieuse (« le puits de Jacob »), méfiante face à cet homme Juif. Elle </w:t>
      </w:r>
      <w:r w:rsidR="00801798" w:rsidRPr="00A64073">
        <w:rPr>
          <w:sz w:val="24"/>
          <w:szCs w:val="24"/>
        </w:rPr>
        <w:t xml:space="preserve">fait </w:t>
      </w:r>
      <w:r w:rsidRPr="00A64073">
        <w:rPr>
          <w:sz w:val="24"/>
          <w:szCs w:val="24"/>
        </w:rPr>
        <w:t xml:space="preserve">une expérience qui la bouleverse. Mais </w:t>
      </w:r>
      <w:r w:rsidR="00801798" w:rsidRPr="00A64073">
        <w:rPr>
          <w:sz w:val="24"/>
          <w:szCs w:val="24"/>
        </w:rPr>
        <w:t xml:space="preserve">cette expérience </w:t>
      </w:r>
      <w:r w:rsidRPr="00A64073">
        <w:rPr>
          <w:sz w:val="24"/>
          <w:szCs w:val="24"/>
        </w:rPr>
        <w:t xml:space="preserve">est aussi reconnaissance de celui qui est là et qui comble, au-delà de ses attentes, les </w:t>
      </w:r>
      <w:r w:rsidR="00801798" w:rsidRPr="00A64073">
        <w:rPr>
          <w:sz w:val="24"/>
          <w:szCs w:val="24"/>
        </w:rPr>
        <w:t>aspirations les plus secrètes. </w:t>
      </w:r>
      <w:r w:rsidR="00823954" w:rsidRPr="00A64073">
        <w:rPr>
          <w:sz w:val="24"/>
          <w:szCs w:val="24"/>
        </w:rPr>
        <w:t xml:space="preserve"> (</w:t>
      </w:r>
      <w:r w:rsidR="00823954" w:rsidRPr="00A64073">
        <w:rPr>
          <w:rStyle w:val="Appelnotedebasdep"/>
          <w:sz w:val="24"/>
          <w:szCs w:val="24"/>
          <w:vertAlign w:val="baseline"/>
        </w:rPr>
        <w:t>Alain Marchadour, op.cit. p. 80-81</w:t>
      </w:r>
      <w:r w:rsidR="00823954" w:rsidRPr="00A64073">
        <w:rPr>
          <w:sz w:val="24"/>
          <w:szCs w:val="24"/>
        </w:rPr>
        <w:t>)</w:t>
      </w:r>
    </w:p>
    <w:p w14:paraId="5265183E" w14:textId="77777777" w:rsidR="00AD7840" w:rsidRPr="00A64073" w:rsidRDefault="00AD7840" w:rsidP="00A64073">
      <w:pPr>
        <w:contextualSpacing/>
        <w:rPr>
          <w:color w:val="000000"/>
          <w:sz w:val="24"/>
          <w:szCs w:val="24"/>
          <w:shd w:val="clear" w:color="auto" w:fill="FFFFFF"/>
        </w:rPr>
      </w:pPr>
      <w:r w:rsidRPr="00A64073">
        <w:rPr>
          <w:color w:val="000000"/>
          <w:sz w:val="24"/>
          <w:szCs w:val="24"/>
          <w:shd w:val="clear" w:color="auto" w:fill="FFFFFF"/>
        </w:rPr>
        <w:t xml:space="preserve">Jésus se </w:t>
      </w:r>
      <w:r w:rsidR="00E7455A" w:rsidRPr="00A64073">
        <w:rPr>
          <w:color w:val="000000"/>
          <w:sz w:val="24"/>
          <w:szCs w:val="24"/>
          <w:shd w:val="clear" w:color="auto" w:fill="FFFFFF"/>
        </w:rPr>
        <w:t>révèle</w:t>
      </w:r>
      <w:r w:rsidR="00F60FAC" w:rsidRPr="00A64073">
        <w:rPr>
          <w:color w:val="000000"/>
          <w:sz w:val="24"/>
          <w:szCs w:val="24"/>
          <w:shd w:val="clear" w:color="auto" w:fill="FFFFFF"/>
        </w:rPr>
        <w:t xml:space="preserve"> à elle</w:t>
      </w:r>
      <w:r w:rsidR="00494B78" w:rsidRPr="00A64073">
        <w:rPr>
          <w:color w:val="000000"/>
          <w:sz w:val="24"/>
          <w:szCs w:val="24"/>
          <w:shd w:val="clear" w:color="auto" w:fill="FFFFFF"/>
        </w:rPr>
        <w:t xml:space="preserve"> </w:t>
      </w:r>
      <w:r w:rsidR="00F60FAC" w:rsidRPr="00A64073">
        <w:rPr>
          <w:color w:val="000000"/>
          <w:sz w:val="24"/>
          <w:szCs w:val="24"/>
          <w:shd w:val="clear" w:color="auto" w:fill="FFFFFF"/>
        </w:rPr>
        <w:t xml:space="preserve">comme </w:t>
      </w:r>
      <w:r w:rsidR="00494B78" w:rsidRPr="00A64073">
        <w:rPr>
          <w:color w:val="000000"/>
          <w:sz w:val="24"/>
          <w:szCs w:val="24"/>
          <w:shd w:val="clear" w:color="auto" w:fill="FFFFFF"/>
        </w:rPr>
        <w:t xml:space="preserve">Christ, Messie </w:t>
      </w:r>
      <w:r w:rsidRPr="00A64073">
        <w:rPr>
          <w:color w:val="000000"/>
          <w:sz w:val="24"/>
          <w:szCs w:val="24"/>
          <w:shd w:val="clear" w:color="auto" w:fill="FFFFFF"/>
        </w:rPr>
        <w:t>!</w:t>
      </w:r>
      <w:r w:rsidR="00F60FAC" w:rsidRPr="00A64073">
        <w:rPr>
          <w:color w:val="000000"/>
          <w:sz w:val="24"/>
          <w:szCs w:val="24"/>
          <w:shd w:val="clear" w:color="auto" w:fill="FFFFFF"/>
        </w:rPr>
        <w:t xml:space="preserve"> </w:t>
      </w:r>
    </w:p>
    <w:p w14:paraId="0B5FF4CB" w14:textId="7433A75B" w:rsidR="00494B78" w:rsidRPr="00A64073" w:rsidRDefault="00AD7840" w:rsidP="00A64073">
      <w:pPr>
        <w:contextualSpacing/>
        <w:rPr>
          <w:color w:val="000000"/>
          <w:sz w:val="24"/>
          <w:szCs w:val="24"/>
          <w:shd w:val="clear" w:color="auto" w:fill="FFFFFF"/>
        </w:rPr>
      </w:pPr>
      <w:r w:rsidRPr="00A64073">
        <w:rPr>
          <w:color w:val="000000"/>
          <w:sz w:val="24"/>
          <w:szCs w:val="24"/>
          <w:shd w:val="clear" w:color="auto" w:fill="FFFFFF"/>
        </w:rPr>
        <w:t>Il est Celui qui s'est révélé à Moïse :</w:t>
      </w:r>
      <w:r w:rsidR="003E213C">
        <w:rPr>
          <w:color w:val="000000"/>
          <w:sz w:val="24"/>
          <w:szCs w:val="24"/>
          <w:shd w:val="clear" w:color="auto" w:fill="FFFFFF"/>
        </w:rPr>
        <w:t xml:space="preserve"> </w:t>
      </w:r>
      <w:r w:rsidR="00F60FAC" w:rsidRPr="00A64073">
        <w:rPr>
          <w:color w:val="000000"/>
          <w:sz w:val="24"/>
          <w:szCs w:val="24"/>
          <w:shd w:val="clear" w:color="auto" w:fill="FFFFFF"/>
        </w:rPr>
        <w:t>« </w:t>
      </w:r>
      <w:r w:rsidR="00F60FAC" w:rsidRPr="003E213C">
        <w:rPr>
          <w:i/>
          <w:iCs/>
          <w:color w:val="000000"/>
          <w:sz w:val="24"/>
          <w:szCs w:val="24"/>
          <w:shd w:val="clear" w:color="auto" w:fill="FFFFFF"/>
        </w:rPr>
        <w:t>Je suis Celui qui suis</w:t>
      </w:r>
      <w:r w:rsidR="003E213C" w:rsidRPr="003E213C">
        <w:rPr>
          <w:i/>
          <w:iCs/>
          <w:color w:val="000000"/>
          <w:sz w:val="24"/>
          <w:szCs w:val="24"/>
          <w:shd w:val="clear" w:color="auto" w:fill="FFFFFF"/>
        </w:rPr>
        <w:t xml:space="preserve"> </w:t>
      </w:r>
      <w:r w:rsidR="00F60FAC" w:rsidRPr="003E213C">
        <w:rPr>
          <w:i/>
          <w:iCs/>
          <w:color w:val="000000"/>
          <w:sz w:val="24"/>
          <w:szCs w:val="24"/>
          <w:shd w:val="clear" w:color="auto" w:fill="FFFFFF"/>
        </w:rPr>
        <w:t>!</w:t>
      </w:r>
      <w:r w:rsidR="00F60FAC" w:rsidRPr="00A64073">
        <w:rPr>
          <w:color w:val="000000"/>
          <w:sz w:val="24"/>
          <w:szCs w:val="24"/>
          <w:shd w:val="clear" w:color="auto" w:fill="FFFFFF"/>
        </w:rPr>
        <w:t> » ou « </w:t>
      </w:r>
      <w:r w:rsidR="00F60FAC" w:rsidRPr="003E213C">
        <w:rPr>
          <w:i/>
          <w:iCs/>
          <w:color w:val="000000"/>
          <w:sz w:val="24"/>
          <w:szCs w:val="24"/>
          <w:shd w:val="clear" w:color="auto" w:fill="FFFFFF"/>
        </w:rPr>
        <w:t>Je s</w:t>
      </w:r>
      <w:r w:rsidR="00E7455A" w:rsidRPr="003E213C">
        <w:rPr>
          <w:i/>
          <w:iCs/>
          <w:color w:val="000000"/>
          <w:sz w:val="24"/>
          <w:szCs w:val="24"/>
          <w:shd w:val="clear" w:color="auto" w:fill="FFFFFF"/>
        </w:rPr>
        <w:t>erai</w:t>
      </w:r>
      <w:r w:rsidR="00F60FAC" w:rsidRPr="003E213C">
        <w:rPr>
          <w:i/>
          <w:iCs/>
          <w:color w:val="000000"/>
          <w:sz w:val="24"/>
          <w:szCs w:val="24"/>
          <w:shd w:val="clear" w:color="auto" w:fill="FFFFFF"/>
        </w:rPr>
        <w:t xml:space="preserve"> celui qui sera</w:t>
      </w:r>
      <w:r w:rsidR="00F60FAC" w:rsidRPr="00A64073">
        <w:rPr>
          <w:color w:val="000000"/>
          <w:sz w:val="24"/>
          <w:szCs w:val="24"/>
          <w:shd w:val="clear" w:color="auto" w:fill="FFFFFF"/>
        </w:rPr>
        <w:t xml:space="preserve"> ».  </w:t>
      </w:r>
      <w:r w:rsidR="003E213C">
        <w:rPr>
          <w:color w:val="000000"/>
          <w:sz w:val="24"/>
          <w:szCs w:val="24"/>
          <w:shd w:val="clear" w:color="auto" w:fill="FFFFFF"/>
        </w:rPr>
        <w:br/>
      </w:r>
      <w:r w:rsidR="00F60FAC" w:rsidRPr="00A64073">
        <w:rPr>
          <w:color w:val="000000"/>
          <w:sz w:val="24"/>
          <w:szCs w:val="24"/>
          <w:shd w:val="clear" w:color="auto" w:fill="FFFFFF"/>
        </w:rPr>
        <w:t>Il est Celui qu’on attendait.</w:t>
      </w:r>
    </w:p>
    <w:p w14:paraId="7B3EC34B" w14:textId="77777777" w:rsidR="006818C0" w:rsidRPr="00A64073" w:rsidRDefault="00AD7840" w:rsidP="00A64073">
      <w:pPr>
        <w:contextualSpacing/>
        <w:rPr>
          <w:color w:val="000000"/>
          <w:sz w:val="24"/>
          <w:szCs w:val="24"/>
          <w:shd w:val="clear" w:color="auto" w:fill="FFFFFF"/>
        </w:rPr>
      </w:pPr>
      <w:r w:rsidRPr="00A64073">
        <w:rPr>
          <w:color w:val="000000"/>
          <w:sz w:val="24"/>
          <w:szCs w:val="24"/>
          <w:shd w:val="clear" w:color="auto" w:fill="FFFFFF"/>
        </w:rPr>
        <w:t xml:space="preserve">Il est celui qui parle ! </w:t>
      </w:r>
      <w:r w:rsidR="006818C0" w:rsidRPr="00A64073">
        <w:rPr>
          <w:color w:val="000000"/>
          <w:sz w:val="24"/>
          <w:szCs w:val="24"/>
          <w:shd w:val="clear" w:color="auto" w:fill="FFFFFF"/>
        </w:rPr>
        <w:t>Q</w:t>
      </w:r>
      <w:r w:rsidR="00F60FAC" w:rsidRPr="00A64073">
        <w:rPr>
          <w:color w:val="000000"/>
          <w:sz w:val="24"/>
          <w:szCs w:val="24"/>
          <w:shd w:val="clear" w:color="auto" w:fill="FFFFFF"/>
        </w:rPr>
        <w:t xml:space="preserve">ui révèle Dieu à l’homme, qui révèle l’homme à l’homme. </w:t>
      </w:r>
    </w:p>
    <w:p w14:paraId="31D71340" w14:textId="77777777" w:rsidR="00AD7840" w:rsidRPr="00A64073" w:rsidRDefault="00AD7840" w:rsidP="00A64073">
      <w:pPr>
        <w:contextualSpacing/>
        <w:rPr>
          <w:color w:val="000000"/>
          <w:sz w:val="24"/>
          <w:szCs w:val="24"/>
          <w:shd w:val="clear" w:color="auto" w:fill="FFFFFF"/>
        </w:rPr>
      </w:pPr>
      <w:r w:rsidRPr="00A64073">
        <w:rPr>
          <w:color w:val="000000"/>
          <w:sz w:val="24"/>
          <w:szCs w:val="24"/>
          <w:shd w:val="clear" w:color="auto" w:fill="FFFFFF"/>
        </w:rPr>
        <w:t>Parole de Dieu faite chair</w:t>
      </w:r>
      <w:r w:rsidR="00F60FAC" w:rsidRPr="00A64073">
        <w:rPr>
          <w:color w:val="000000"/>
          <w:sz w:val="24"/>
          <w:szCs w:val="24"/>
          <w:shd w:val="clear" w:color="auto" w:fill="FFFFFF"/>
        </w:rPr>
        <w:t> !</w:t>
      </w:r>
    </w:p>
    <w:p w14:paraId="230A5398" w14:textId="77777777" w:rsidR="00AD7840" w:rsidRPr="00A64073" w:rsidRDefault="00AD7840" w:rsidP="00A64073">
      <w:pPr>
        <w:rPr>
          <w:rStyle w:val="Appelnotedebasdep"/>
          <w:sz w:val="24"/>
          <w:szCs w:val="24"/>
          <w:vertAlign w:val="baseline"/>
        </w:rPr>
      </w:pPr>
    </w:p>
    <w:p w14:paraId="5E35C3C9" w14:textId="77777777" w:rsidR="00BF3826" w:rsidRPr="00A64073" w:rsidRDefault="005B4120" w:rsidP="00A64073">
      <w:pPr>
        <w:pStyle w:val="Paragraphedeliste"/>
        <w:shd w:val="clear" w:color="auto" w:fill="FFFFFF"/>
        <w:spacing w:after="0" w:line="240" w:lineRule="auto"/>
        <w:ind w:left="0"/>
        <w:rPr>
          <w:rFonts w:ascii="Times New Roman" w:hAnsi="Times New Roman"/>
          <w:sz w:val="24"/>
          <w:szCs w:val="24"/>
          <w:lang w:eastAsia="zh-CN"/>
        </w:rPr>
      </w:pPr>
      <w:r w:rsidRPr="00A64073">
        <w:rPr>
          <w:rFonts w:ascii="Times New Roman" w:hAnsi="Times New Roman"/>
          <w:b/>
          <w:sz w:val="24"/>
          <w:szCs w:val="24"/>
          <w:lang w:eastAsia="zh-CN"/>
        </w:rPr>
        <w:t>L’heure</w:t>
      </w:r>
    </w:p>
    <w:p w14:paraId="4FA4E07E" w14:textId="605659DE" w:rsidR="0036415E" w:rsidRPr="00A64073" w:rsidRDefault="006A0024" w:rsidP="00A64073">
      <w:pPr>
        <w:shd w:val="clear" w:color="auto" w:fill="FFFFFF"/>
        <w:rPr>
          <w:sz w:val="24"/>
          <w:szCs w:val="24"/>
        </w:rPr>
      </w:pPr>
      <w:r w:rsidRPr="00A64073">
        <w:rPr>
          <w:sz w:val="24"/>
          <w:szCs w:val="24"/>
        </w:rPr>
        <w:t>Ne sommes-nous pas dans un développement analog</w:t>
      </w:r>
      <w:r w:rsidR="00040269" w:rsidRPr="00A64073">
        <w:rPr>
          <w:sz w:val="24"/>
          <w:szCs w:val="24"/>
        </w:rPr>
        <w:t>ique de la passion de Jésus ? Le narrateur nous désigne un</w:t>
      </w:r>
      <w:r w:rsidRPr="00A64073">
        <w:rPr>
          <w:sz w:val="24"/>
          <w:szCs w:val="24"/>
        </w:rPr>
        <w:t xml:space="preserve"> Jésus affaibli, qui demande à boire et qui semble abandonné des siens et de Dieu lui-même. </w:t>
      </w:r>
      <w:r w:rsidR="0036415E" w:rsidRPr="00A64073">
        <w:rPr>
          <w:sz w:val="24"/>
          <w:szCs w:val="24"/>
        </w:rPr>
        <w:t>Cette heure-là, l’heure du « passage », de la manifestation-réalisation du dessein de Dieu d</w:t>
      </w:r>
      <w:r w:rsidR="001C440C" w:rsidRPr="00A64073">
        <w:rPr>
          <w:sz w:val="24"/>
          <w:szCs w:val="24"/>
        </w:rPr>
        <w:t>ans le mystère pascal, c’est « </w:t>
      </w:r>
      <w:r w:rsidR="0036415E" w:rsidRPr="00A64073">
        <w:rPr>
          <w:sz w:val="24"/>
          <w:szCs w:val="24"/>
        </w:rPr>
        <w:t xml:space="preserve">l’heure de vérité » où ce qui est caché vient à la lumière ; l’heure où Dieu se manifeste dans la faiblesse et nous donne de collaborer à </w:t>
      </w:r>
      <w:r w:rsidR="0069787A" w:rsidRPr="00A64073">
        <w:rPr>
          <w:sz w:val="24"/>
          <w:szCs w:val="24"/>
        </w:rPr>
        <w:t>son</w:t>
      </w:r>
      <w:r w:rsidR="0036415E" w:rsidRPr="00A64073">
        <w:rPr>
          <w:sz w:val="24"/>
          <w:szCs w:val="24"/>
        </w:rPr>
        <w:t xml:space="preserve"> projet de salut. </w:t>
      </w:r>
    </w:p>
    <w:p w14:paraId="03451FE3" w14:textId="77777777" w:rsidR="006A0024" w:rsidRPr="00A64073" w:rsidRDefault="006A0024" w:rsidP="00A64073">
      <w:pPr>
        <w:rPr>
          <w:sz w:val="24"/>
          <w:szCs w:val="24"/>
        </w:rPr>
      </w:pPr>
    </w:p>
    <w:p w14:paraId="0DE50057" w14:textId="77777777" w:rsidR="00391100" w:rsidRPr="00A64073" w:rsidRDefault="00E7455A" w:rsidP="00A64073">
      <w:pPr>
        <w:pStyle w:val="Paragraphedeliste"/>
        <w:spacing w:after="0" w:line="240" w:lineRule="auto"/>
        <w:ind w:left="0"/>
        <w:rPr>
          <w:rFonts w:ascii="Times New Roman" w:hAnsi="Times New Roman"/>
          <w:b/>
          <w:sz w:val="24"/>
          <w:szCs w:val="24"/>
          <w:lang w:eastAsia="zh-CN"/>
        </w:rPr>
      </w:pPr>
      <w:r w:rsidRPr="00A64073">
        <w:rPr>
          <w:rFonts w:ascii="Times New Roman" w:hAnsi="Times New Roman"/>
          <w:b/>
          <w:sz w:val="24"/>
          <w:szCs w:val="24"/>
          <w:lang w:eastAsia="zh-CN"/>
        </w:rPr>
        <w:t>L</w:t>
      </w:r>
      <w:r w:rsidR="005B4120" w:rsidRPr="00A64073">
        <w:rPr>
          <w:rFonts w:ascii="Times New Roman" w:hAnsi="Times New Roman"/>
          <w:b/>
          <w:sz w:val="24"/>
          <w:szCs w:val="24"/>
          <w:lang w:eastAsia="zh-CN"/>
        </w:rPr>
        <w:t>a source</w:t>
      </w:r>
    </w:p>
    <w:p w14:paraId="254AB7EA" w14:textId="4A15DE0B" w:rsidR="009D6556" w:rsidRPr="00A64073" w:rsidRDefault="00BA55DB"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 Dans le cadre hostile du désert, le puits est le lieu verdoyant qui symbolise la vie ; c’est aussi l’espace privilégié des rencontres amoureuses : c’est là que Isaac, Jacob et Moïse rencontrent la femme aimée. </w:t>
      </w:r>
      <w:r w:rsidR="003E213C">
        <w:rPr>
          <w:rFonts w:ascii="Times New Roman" w:hAnsi="Times New Roman"/>
          <w:sz w:val="24"/>
          <w:szCs w:val="24"/>
        </w:rPr>
        <w:br/>
      </w:r>
      <w:r w:rsidRPr="00A64073">
        <w:rPr>
          <w:rFonts w:ascii="Times New Roman" w:hAnsi="Times New Roman"/>
          <w:sz w:val="24"/>
          <w:szCs w:val="24"/>
        </w:rPr>
        <w:t xml:space="preserve">Le Cantique des Cantiques compare la femme à un puits (4,15), ainsi que le livre des Proverbes. Un voyageur en terre étrangère rencontre, auprès d’un puits, une femme qui lui donne de l’eau. La femme court à la maison pour le raconter. L’homme est invité à rester, et cela finit par des fiançailles. </w:t>
      </w:r>
      <w:r w:rsidR="00932E88">
        <w:rPr>
          <w:rFonts w:ascii="Times New Roman" w:hAnsi="Times New Roman"/>
          <w:sz w:val="24"/>
          <w:szCs w:val="24"/>
        </w:rPr>
        <w:br/>
      </w:r>
      <w:r w:rsidRPr="00A64073">
        <w:rPr>
          <w:rFonts w:ascii="Times New Roman" w:hAnsi="Times New Roman"/>
          <w:sz w:val="24"/>
          <w:szCs w:val="24"/>
        </w:rPr>
        <w:t>Beaucoup de ces éléments ont été changés dans la rencontre de Jésus avec la femme.</w:t>
      </w:r>
      <w:r w:rsidR="00932E88">
        <w:rPr>
          <w:rFonts w:ascii="Times New Roman" w:hAnsi="Times New Roman"/>
          <w:sz w:val="24"/>
          <w:szCs w:val="24"/>
        </w:rPr>
        <w:br/>
      </w:r>
      <w:r w:rsidRPr="00A64073">
        <w:rPr>
          <w:rFonts w:ascii="Times New Roman" w:hAnsi="Times New Roman"/>
          <w:sz w:val="24"/>
          <w:szCs w:val="24"/>
        </w:rPr>
        <w:t xml:space="preserve">Le </w:t>
      </w:r>
      <w:r w:rsidR="00C920E0" w:rsidRPr="00A64073">
        <w:rPr>
          <w:rFonts w:ascii="Times New Roman" w:hAnsi="Times New Roman"/>
          <w:sz w:val="24"/>
          <w:szCs w:val="24"/>
        </w:rPr>
        <w:t>plus important : J</w:t>
      </w:r>
      <w:r w:rsidRPr="00A64073">
        <w:rPr>
          <w:rFonts w:ascii="Times New Roman" w:hAnsi="Times New Roman"/>
          <w:sz w:val="24"/>
          <w:szCs w:val="24"/>
        </w:rPr>
        <w:t xml:space="preserve">ésus ne reçoit pas l’eau à boire, malgré sa demande, </w:t>
      </w:r>
      <w:r w:rsidR="00C920E0" w:rsidRPr="00A64073">
        <w:rPr>
          <w:rFonts w:ascii="Times New Roman" w:hAnsi="Times New Roman"/>
          <w:sz w:val="24"/>
          <w:szCs w:val="24"/>
        </w:rPr>
        <w:t>et aucunes</w:t>
      </w:r>
      <w:r w:rsidR="00A6699A" w:rsidRPr="00A64073">
        <w:rPr>
          <w:rFonts w:ascii="Times New Roman" w:hAnsi="Times New Roman"/>
          <w:sz w:val="24"/>
          <w:szCs w:val="24"/>
        </w:rPr>
        <w:t xml:space="preserve"> fiançailles ne sont </w:t>
      </w:r>
      <w:r w:rsidR="00A6699A" w:rsidRPr="00A64073">
        <w:rPr>
          <w:rFonts w:ascii="Times New Roman" w:hAnsi="Times New Roman"/>
          <w:sz w:val="24"/>
          <w:szCs w:val="24"/>
        </w:rPr>
        <w:lastRenderedPageBreak/>
        <w:t>décrites. On peut y voir des « non-fiançailles » - la libération d’une femme</w:t>
      </w:r>
      <w:r w:rsidR="00C920E0" w:rsidRPr="00A64073">
        <w:rPr>
          <w:rFonts w:ascii="Times New Roman" w:hAnsi="Times New Roman"/>
          <w:sz w:val="24"/>
          <w:szCs w:val="24"/>
        </w:rPr>
        <w:t xml:space="preserve"> qui a été trop souvent fiancée</w:t>
      </w:r>
      <w:r w:rsidR="00932E88">
        <w:rPr>
          <w:rFonts w:ascii="Times New Roman" w:hAnsi="Times New Roman"/>
          <w:sz w:val="24"/>
          <w:szCs w:val="24"/>
        </w:rPr>
        <w:t xml:space="preserve"> </w:t>
      </w:r>
      <w:r w:rsidR="00C920E0" w:rsidRPr="00A64073">
        <w:rPr>
          <w:rFonts w:ascii="Times New Roman" w:hAnsi="Times New Roman"/>
          <w:sz w:val="24"/>
          <w:szCs w:val="24"/>
        </w:rPr>
        <w:t>-,</w:t>
      </w:r>
      <w:r w:rsidR="00A6699A" w:rsidRPr="00A64073">
        <w:rPr>
          <w:rFonts w:ascii="Times New Roman" w:hAnsi="Times New Roman"/>
          <w:sz w:val="24"/>
          <w:szCs w:val="24"/>
        </w:rPr>
        <w:t xml:space="preserve"> et de façon positive, les fiançailles de la foi. </w:t>
      </w:r>
      <w:r w:rsidR="00391100" w:rsidRPr="00A64073">
        <w:rPr>
          <w:rFonts w:ascii="Times New Roman" w:hAnsi="Times New Roman"/>
          <w:sz w:val="24"/>
          <w:szCs w:val="24"/>
        </w:rPr>
        <w:t xml:space="preserve">» </w:t>
      </w:r>
      <w:r w:rsidR="00391100" w:rsidRPr="00A64073">
        <w:rPr>
          <w:rStyle w:val="Appelnotedebasdep"/>
          <w:rFonts w:ascii="Times New Roman" w:hAnsi="Times New Roman"/>
          <w:sz w:val="24"/>
          <w:szCs w:val="24"/>
        </w:rPr>
        <w:t xml:space="preserve"> </w:t>
      </w:r>
      <w:r w:rsidR="00391100" w:rsidRPr="00A64073">
        <w:rPr>
          <w:rFonts w:ascii="Times New Roman" w:hAnsi="Times New Roman"/>
          <w:sz w:val="24"/>
          <w:szCs w:val="24"/>
        </w:rPr>
        <w:t xml:space="preserve">(Op. </w:t>
      </w:r>
      <w:proofErr w:type="spellStart"/>
      <w:proofErr w:type="gramStart"/>
      <w:r w:rsidR="00391100" w:rsidRPr="00A64073">
        <w:rPr>
          <w:rFonts w:ascii="Times New Roman" w:hAnsi="Times New Roman"/>
          <w:sz w:val="24"/>
          <w:szCs w:val="24"/>
        </w:rPr>
        <w:t>cit</w:t>
      </w:r>
      <w:proofErr w:type="spellEnd"/>
      <w:proofErr w:type="gramEnd"/>
      <w:r w:rsidR="00391100" w:rsidRPr="00A64073">
        <w:rPr>
          <w:rFonts w:ascii="Times New Roman" w:hAnsi="Times New Roman"/>
          <w:sz w:val="24"/>
          <w:szCs w:val="24"/>
        </w:rPr>
        <w:t>. p. 78-79)</w:t>
      </w:r>
    </w:p>
    <w:p w14:paraId="3E7E603A" w14:textId="43F42EAD" w:rsidR="00E91392" w:rsidRPr="00A64073" w:rsidRDefault="00365E56" w:rsidP="00A64073">
      <w:pPr>
        <w:pStyle w:val="Paragraphedeliste"/>
        <w:spacing w:after="0" w:line="240" w:lineRule="auto"/>
        <w:ind w:left="0"/>
        <w:rPr>
          <w:rFonts w:ascii="Times New Roman" w:hAnsi="Times New Roman"/>
          <w:b/>
          <w:sz w:val="24"/>
          <w:szCs w:val="24"/>
          <w:lang w:eastAsia="zh-CN"/>
        </w:rPr>
      </w:pPr>
      <w:r w:rsidRPr="00A64073">
        <w:rPr>
          <w:rFonts w:ascii="Times New Roman" w:hAnsi="Times New Roman"/>
          <w:sz w:val="24"/>
          <w:szCs w:val="24"/>
        </w:rPr>
        <w:t xml:space="preserve">« Jésus en parlant, éveille cette femme à une </w:t>
      </w:r>
      <w:r w:rsidR="003A11AD" w:rsidRPr="00A64073">
        <w:rPr>
          <w:rFonts w:ascii="Times New Roman" w:hAnsi="Times New Roman"/>
          <w:sz w:val="24"/>
          <w:szCs w:val="24"/>
        </w:rPr>
        <w:t xml:space="preserve">communication, à un échange désaltérant qui ne sont pas fondés uniquement sur les besoins du corps, comme la soif mais sur le désir qui s’aventure au-delà du corps… A cette </w:t>
      </w:r>
      <w:r w:rsidR="00574BDB" w:rsidRPr="00A64073">
        <w:rPr>
          <w:rFonts w:ascii="Times New Roman" w:hAnsi="Times New Roman"/>
          <w:sz w:val="24"/>
          <w:szCs w:val="24"/>
        </w:rPr>
        <w:t>femme</w:t>
      </w:r>
      <w:r w:rsidR="003A11AD" w:rsidRPr="00A64073">
        <w:rPr>
          <w:rFonts w:ascii="Times New Roman" w:hAnsi="Times New Roman"/>
          <w:sz w:val="24"/>
          <w:szCs w:val="24"/>
        </w:rPr>
        <w:t xml:space="preserve"> qui est venue si souvent étanche</w:t>
      </w:r>
      <w:r w:rsidR="00574BDB" w:rsidRPr="00A64073">
        <w:rPr>
          <w:rFonts w:ascii="Times New Roman" w:hAnsi="Times New Roman"/>
          <w:sz w:val="24"/>
          <w:szCs w:val="24"/>
        </w:rPr>
        <w:t>r</w:t>
      </w:r>
      <w:r w:rsidR="003A11AD" w:rsidRPr="00A64073">
        <w:rPr>
          <w:rFonts w:ascii="Times New Roman" w:hAnsi="Times New Roman"/>
          <w:sz w:val="24"/>
          <w:szCs w:val="24"/>
        </w:rPr>
        <w:t xml:space="preserve"> sa soif</w:t>
      </w:r>
      <w:r w:rsidR="00574BDB" w:rsidRPr="00A64073">
        <w:rPr>
          <w:rFonts w:ascii="Times New Roman" w:hAnsi="Times New Roman"/>
          <w:sz w:val="24"/>
          <w:szCs w:val="24"/>
        </w:rPr>
        <w:t xml:space="preserve"> à ce puits, Jésus fait une demande. Il lui parle en effet de son besoin.  Mais parce qu’il est chaste, Jésus peut l’attirer plus loin que son propre corps, plus loin que le bouillonnement de son corps. Il est source, origine d’une eau bondissante pour une vie sans fin…</w:t>
      </w:r>
      <w:r w:rsidR="00932E88">
        <w:rPr>
          <w:rFonts w:ascii="Times New Roman" w:hAnsi="Times New Roman"/>
          <w:sz w:val="24"/>
          <w:szCs w:val="24"/>
        </w:rPr>
        <w:t xml:space="preserve"> </w:t>
      </w:r>
      <w:r w:rsidR="00574BDB" w:rsidRPr="00A64073">
        <w:rPr>
          <w:rFonts w:ascii="Times New Roman" w:hAnsi="Times New Roman"/>
          <w:sz w:val="24"/>
          <w:szCs w:val="24"/>
        </w:rPr>
        <w:t xml:space="preserve">Par sa parole, Jésus lui fait découvrir la joie au-delà de la jouissance, sa valeur au-delà de sa beauté, sa dignité, au-delà de sa séduction ». </w:t>
      </w:r>
      <w:r w:rsidR="00391100" w:rsidRPr="00A64073">
        <w:rPr>
          <w:rFonts w:ascii="Times New Roman" w:hAnsi="Times New Roman"/>
          <w:sz w:val="24"/>
          <w:szCs w:val="24"/>
        </w:rPr>
        <w:t>Françoise Dolto Op. Cit. p. 49-50</w:t>
      </w:r>
    </w:p>
    <w:p w14:paraId="113E7135" w14:textId="77777777" w:rsidR="00E91392" w:rsidRPr="00A64073" w:rsidRDefault="00E91392" w:rsidP="00A64073">
      <w:pPr>
        <w:pStyle w:val="Paragraphedeliste"/>
        <w:spacing w:after="0" w:line="240" w:lineRule="auto"/>
        <w:rPr>
          <w:rFonts w:ascii="Times New Roman" w:hAnsi="Times New Roman"/>
          <w:sz w:val="24"/>
          <w:szCs w:val="24"/>
        </w:rPr>
      </w:pPr>
    </w:p>
    <w:p w14:paraId="2389B374" w14:textId="77777777" w:rsidR="00433242" w:rsidRPr="00A64073" w:rsidRDefault="003E282B" w:rsidP="00A64073">
      <w:pPr>
        <w:pStyle w:val="Paragraphedeliste"/>
        <w:spacing w:after="0" w:line="240" w:lineRule="auto"/>
        <w:ind w:left="0"/>
        <w:rPr>
          <w:rFonts w:ascii="Times New Roman" w:hAnsi="Times New Roman"/>
          <w:b/>
          <w:sz w:val="24"/>
          <w:szCs w:val="24"/>
        </w:rPr>
      </w:pPr>
      <w:r w:rsidRPr="00A64073">
        <w:rPr>
          <w:rFonts w:ascii="Times New Roman" w:hAnsi="Times New Roman"/>
          <w:b/>
          <w:sz w:val="24"/>
          <w:szCs w:val="24"/>
        </w:rPr>
        <w:t>Donne-moi à boire</w:t>
      </w:r>
    </w:p>
    <w:p w14:paraId="74B641A1" w14:textId="77777777" w:rsidR="00433242" w:rsidRPr="00A64073" w:rsidRDefault="003E282B" w:rsidP="00A64073">
      <w:pPr>
        <w:pStyle w:val="Paragraphedeliste"/>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Jésus, comme le peuple autrefois, demande de l'eau.</w:t>
      </w:r>
    </w:p>
    <w:p w14:paraId="0F00AB30" w14:textId="09AF8528" w:rsidR="003E282B" w:rsidRPr="00A64073" w:rsidRDefault="003E282B" w:rsidP="00A64073">
      <w:pPr>
        <w:pStyle w:val="Paragraphedeliste"/>
        <w:spacing w:after="0" w:line="240" w:lineRule="auto"/>
        <w:ind w:left="0"/>
        <w:rPr>
          <w:rFonts w:ascii="Times New Roman" w:hAnsi="Times New Roman"/>
          <w:b/>
          <w:sz w:val="24"/>
          <w:szCs w:val="24"/>
        </w:rPr>
      </w:pPr>
      <w:r w:rsidRPr="00A64073">
        <w:rPr>
          <w:rFonts w:ascii="Times New Roman" w:hAnsi="Times New Roman"/>
          <w:color w:val="000000"/>
          <w:sz w:val="24"/>
          <w:szCs w:val="24"/>
          <w:shd w:val="clear" w:color="auto" w:fill="FFFFFF"/>
        </w:rPr>
        <w:t>A-t-il soif de l'humanité</w:t>
      </w:r>
      <w:r w:rsidR="00932E88">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 xml:space="preserve">? </w:t>
      </w:r>
    </w:p>
    <w:p w14:paraId="27B400EB" w14:textId="2D940EFF" w:rsidR="003E282B" w:rsidRPr="00A64073" w:rsidRDefault="003E282B" w:rsidP="00A64073">
      <w:pPr>
        <w:rPr>
          <w:color w:val="000000"/>
          <w:sz w:val="24"/>
          <w:szCs w:val="24"/>
          <w:shd w:val="clear" w:color="auto" w:fill="FFFFFF"/>
        </w:rPr>
      </w:pPr>
      <w:r w:rsidRPr="00A64073">
        <w:rPr>
          <w:color w:val="000000"/>
          <w:sz w:val="24"/>
          <w:szCs w:val="24"/>
          <w:shd w:val="clear" w:color="auto" w:fill="FFFFFF"/>
        </w:rPr>
        <w:t>Soif que cette humanité accueille un accomplissement</w:t>
      </w:r>
      <w:r w:rsidR="00932E88">
        <w:rPr>
          <w:color w:val="000000"/>
          <w:sz w:val="24"/>
          <w:szCs w:val="24"/>
          <w:shd w:val="clear" w:color="auto" w:fill="FFFFFF"/>
        </w:rPr>
        <w:t xml:space="preserve"> </w:t>
      </w:r>
      <w:r w:rsidRPr="00A64073">
        <w:rPr>
          <w:color w:val="000000"/>
          <w:sz w:val="24"/>
          <w:szCs w:val="24"/>
          <w:shd w:val="clear" w:color="auto" w:fill="FFFFFF"/>
        </w:rPr>
        <w:t>?</w:t>
      </w:r>
    </w:p>
    <w:p w14:paraId="3F93FEDA" w14:textId="241020B5" w:rsidR="003E282B" w:rsidRPr="00A64073" w:rsidRDefault="003E282B" w:rsidP="00A64073">
      <w:pPr>
        <w:rPr>
          <w:color w:val="000000"/>
          <w:sz w:val="24"/>
          <w:szCs w:val="24"/>
          <w:shd w:val="clear" w:color="auto" w:fill="FFFFFF"/>
        </w:rPr>
      </w:pPr>
      <w:r w:rsidRPr="00A64073">
        <w:rPr>
          <w:color w:val="000000"/>
          <w:sz w:val="24"/>
          <w:szCs w:val="24"/>
          <w:shd w:val="clear" w:color="auto" w:fill="FFFFFF"/>
        </w:rPr>
        <w:t>Accueillir le Christ comme un don de Dieu</w:t>
      </w:r>
      <w:r w:rsidR="00932E88">
        <w:rPr>
          <w:color w:val="000000"/>
          <w:sz w:val="24"/>
          <w:szCs w:val="24"/>
          <w:shd w:val="clear" w:color="auto" w:fill="FFFFFF"/>
        </w:rPr>
        <w:t xml:space="preserve"> </w:t>
      </w:r>
      <w:r w:rsidRPr="00A64073">
        <w:rPr>
          <w:color w:val="000000"/>
          <w:sz w:val="24"/>
          <w:szCs w:val="24"/>
          <w:shd w:val="clear" w:color="auto" w:fill="FFFFFF"/>
        </w:rPr>
        <w:t xml:space="preserve">! </w:t>
      </w:r>
    </w:p>
    <w:p w14:paraId="2BA4D5FA" w14:textId="19C391F4" w:rsidR="003E282B" w:rsidRPr="00A64073" w:rsidRDefault="003E282B" w:rsidP="00A64073">
      <w:pPr>
        <w:rPr>
          <w:color w:val="000000"/>
          <w:sz w:val="24"/>
          <w:szCs w:val="24"/>
          <w:shd w:val="clear" w:color="auto" w:fill="FFFFFF"/>
        </w:rPr>
      </w:pPr>
      <w:r w:rsidRPr="00A64073">
        <w:rPr>
          <w:color w:val="000000"/>
          <w:sz w:val="24"/>
          <w:szCs w:val="24"/>
          <w:shd w:val="clear" w:color="auto" w:fill="FFFFFF"/>
        </w:rPr>
        <w:t>Demander à boire de l'eau</w:t>
      </w:r>
      <w:r w:rsidR="00932E88">
        <w:rPr>
          <w:color w:val="000000"/>
          <w:sz w:val="24"/>
          <w:szCs w:val="24"/>
          <w:shd w:val="clear" w:color="auto" w:fill="FFFFFF"/>
        </w:rPr>
        <w:t xml:space="preserve"> </w:t>
      </w:r>
      <w:r w:rsidRPr="00A64073">
        <w:rPr>
          <w:color w:val="000000"/>
          <w:sz w:val="24"/>
          <w:szCs w:val="24"/>
          <w:shd w:val="clear" w:color="auto" w:fill="FFFFFF"/>
        </w:rPr>
        <w:t xml:space="preserve">! </w:t>
      </w:r>
    </w:p>
    <w:p w14:paraId="6DB1970F" w14:textId="19272C5F" w:rsidR="003E282B" w:rsidRPr="00A64073" w:rsidRDefault="00EE2B03" w:rsidP="00A64073">
      <w:pPr>
        <w:rPr>
          <w:color w:val="000000"/>
          <w:sz w:val="24"/>
          <w:szCs w:val="24"/>
          <w:shd w:val="clear" w:color="auto" w:fill="FFFFFF"/>
        </w:rPr>
      </w:pPr>
      <w:r w:rsidRPr="00A64073">
        <w:rPr>
          <w:color w:val="000000"/>
          <w:sz w:val="24"/>
          <w:szCs w:val="24"/>
          <w:shd w:val="clear" w:color="auto" w:fill="FFFFFF"/>
        </w:rPr>
        <w:t xml:space="preserve">Serait-ce </w:t>
      </w:r>
      <w:r w:rsidR="003E282B" w:rsidRPr="00A64073">
        <w:rPr>
          <w:color w:val="000000"/>
          <w:sz w:val="24"/>
          <w:szCs w:val="24"/>
          <w:shd w:val="clear" w:color="auto" w:fill="FFFFFF"/>
        </w:rPr>
        <w:t>un signe de la présence de Dieu au milieu de nous</w:t>
      </w:r>
      <w:r w:rsidR="00932E88">
        <w:rPr>
          <w:color w:val="000000"/>
          <w:sz w:val="24"/>
          <w:szCs w:val="24"/>
          <w:shd w:val="clear" w:color="auto" w:fill="FFFFFF"/>
        </w:rPr>
        <w:t xml:space="preserve"> </w:t>
      </w:r>
      <w:r w:rsidR="003E282B" w:rsidRPr="00A64073">
        <w:rPr>
          <w:color w:val="000000"/>
          <w:sz w:val="24"/>
          <w:szCs w:val="24"/>
          <w:shd w:val="clear" w:color="auto" w:fill="FFFFFF"/>
        </w:rPr>
        <w:t>!  </w:t>
      </w:r>
    </w:p>
    <w:p w14:paraId="50FCFFFA" w14:textId="0F19BBE8" w:rsidR="003E282B" w:rsidRPr="00A64073" w:rsidRDefault="003E282B" w:rsidP="00A64073">
      <w:pPr>
        <w:rPr>
          <w:color w:val="000000"/>
          <w:sz w:val="24"/>
          <w:szCs w:val="24"/>
          <w:shd w:val="clear" w:color="auto" w:fill="FFFFFF"/>
        </w:rPr>
      </w:pPr>
      <w:r w:rsidRPr="00A64073">
        <w:rPr>
          <w:color w:val="000000"/>
          <w:sz w:val="24"/>
          <w:szCs w:val="24"/>
          <w:shd w:val="clear" w:color="auto" w:fill="FFFFFF"/>
        </w:rPr>
        <w:t>Le «</w:t>
      </w:r>
      <w:r w:rsidR="00932E88">
        <w:rPr>
          <w:color w:val="000000"/>
          <w:sz w:val="24"/>
          <w:szCs w:val="24"/>
          <w:shd w:val="clear" w:color="auto" w:fill="FFFFFF"/>
        </w:rPr>
        <w:t xml:space="preserve"> </w:t>
      </w:r>
      <w:r w:rsidRPr="00A64073">
        <w:rPr>
          <w:color w:val="000000"/>
          <w:sz w:val="24"/>
          <w:szCs w:val="24"/>
          <w:shd w:val="clear" w:color="auto" w:fill="FFFFFF"/>
        </w:rPr>
        <w:t>donner à boire à celui qui a soif</w:t>
      </w:r>
      <w:r w:rsidR="00932E88">
        <w:rPr>
          <w:color w:val="000000"/>
          <w:sz w:val="24"/>
          <w:szCs w:val="24"/>
          <w:shd w:val="clear" w:color="auto" w:fill="FFFFFF"/>
        </w:rPr>
        <w:t> »</w:t>
      </w:r>
      <w:r w:rsidRPr="00A64073">
        <w:rPr>
          <w:color w:val="000000"/>
          <w:sz w:val="24"/>
          <w:szCs w:val="24"/>
          <w:shd w:val="clear" w:color="auto" w:fill="FFFFFF"/>
        </w:rPr>
        <w:t xml:space="preserve"> est le signe d’appartenance au Dieu de la </w:t>
      </w:r>
      <w:r w:rsidR="00932E88">
        <w:rPr>
          <w:color w:val="000000"/>
          <w:sz w:val="24"/>
          <w:szCs w:val="24"/>
          <w:shd w:val="clear" w:color="auto" w:fill="FFFFFF"/>
        </w:rPr>
        <w:t>P</w:t>
      </w:r>
      <w:r w:rsidRPr="00A64073">
        <w:rPr>
          <w:color w:val="000000"/>
          <w:sz w:val="24"/>
          <w:szCs w:val="24"/>
          <w:shd w:val="clear" w:color="auto" w:fill="FFFFFF"/>
        </w:rPr>
        <w:t xml:space="preserve">remière </w:t>
      </w:r>
      <w:proofErr w:type="gramStart"/>
      <w:r w:rsidR="00932E88">
        <w:rPr>
          <w:color w:val="000000"/>
          <w:sz w:val="24"/>
          <w:szCs w:val="24"/>
          <w:shd w:val="clear" w:color="auto" w:fill="FFFFFF"/>
        </w:rPr>
        <w:t>A</w:t>
      </w:r>
      <w:r w:rsidRPr="00A64073">
        <w:rPr>
          <w:color w:val="000000"/>
          <w:sz w:val="24"/>
          <w:szCs w:val="24"/>
          <w:shd w:val="clear" w:color="auto" w:fill="FFFFFF"/>
        </w:rPr>
        <w:t>lliance;</w:t>
      </w:r>
      <w:proofErr w:type="gramEnd"/>
      <w:r w:rsidRPr="00A64073">
        <w:rPr>
          <w:color w:val="000000"/>
          <w:sz w:val="24"/>
          <w:szCs w:val="24"/>
          <w:shd w:val="clear" w:color="auto" w:fill="FFFFFF"/>
        </w:rPr>
        <w:t xml:space="preserve"> cela est aussi le signe d'appartenance au Christ, alliance</w:t>
      </w:r>
      <w:r w:rsidR="00932E88">
        <w:rPr>
          <w:color w:val="000000"/>
          <w:sz w:val="24"/>
          <w:szCs w:val="24"/>
          <w:shd w:val="clear" w:color="auto" w:fill="FFFFFF"/>
        </w:rPr>
        <w:t xml:space="preserve"> renouvelée </w:t>
      </w:r>
      <w:r w:rsidRPr="00A64073">
        <w:rPr>
          <w:color w:val="000000"/>
          <w:sz w:val="24"/>
          <w:szCs w:val="24"/>
          <w:shd w:val="clear" w:color="auto" w:fill="FFFFFF"/>
        </w:rPr>
        <w:t>!</w:t>
      </w:r>
    </w:p>
    <w:p w14:paraId="14F4F875" w14:textId="77777777" w:rsidR="00907AB6" w:rsidRPr="00A64073" w:rsidRDefault="003E282B"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C’est le signe de celui qui se réclame non pas de lui-même mais de la source d’eau vive et d’amour qui vient de Dieu</w:t>
      </w:r>
      <w:r w:rsidR="007B2AA1" w:rsidRPr="00A64073">
        <w:rPr>
          <w:rFonts w:ascii="Times New Roman" w:hAnsi="Times New Roman"/>
          <w:color w:val="000000"/>
          <w:sz w:val="24"/>
          <w:szCs w:val="24"/>
          <w:shd w:val="clear" w:color="auto" w:fill="FFFFFF"/>
        </w:rPr>
        <w:t xml:space="preserve">. </w:t>
      </w:r>
    </w:p>
    <w:p w14:paraId="14EC63CB" w14:textId="77777777" w:rsidR="00907AB6" w:rsidRPr="00A64073" w:rsidRDefault="007B2AA1"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Signe de celui qui « boit à la coupe » de la passion du Christ et passe avec lui par le mystère pascal.  </w:t>
      </w:r>
    </w:p>
    <w:p w14:paraId="4BBD1A91" w14:textId="77777777" w:rsidR="00907AB6" w:rsidRPr="00A64073" w:rsidRDefault="00907AB6"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Communier à la source, c’est communier et servir le projet du Père jusqu’à donner sa vie ; c’est se lier jusqu’au bout à l’autre comme dans le mariage. </w:t>
      </w:r>
    </w:p>
    <w:p w14:paraId="30B112E1" w14:textId="77777777" w:rsidR="003E282B" w:rsidRPr="00A64073" w:rsidRDefault="003E282B"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p>
    <w:p w14:paraId="142E124A" w14:textId="77777777" w:rsidR="003E282B" w:rsidRPr="00A64073" w:rsidRDefault="003E282B" w:rsidP="00A64073">
      <w:pPr>
        <w:pStyle w:val="Paragraphedeliste"/>
        <w:spacing w:after="0" w:line="240" w:lineRule="auto"/>
        <w:ind w:left="0"/>
        <w:rPr>
          <w:rFonts w:ascii="Times New Roman" w:hAnsi="Times New Roman"/>
          <w:b/>
          <w:sz w:val="24"/>
          <w:szCs w:val="24"/>
        </w:rPr>
      </w:pPr>
      <w:r w:rsidRPr="00A64073">
        <w:rPr>
          <w:rFonts w:ascii="Times New Roman" w:hAnsi="Times New Roman"/>
          <w:b/>
          <w:sz w:val="24"/>
          <w:szCs w:val="24"/>
        </w:rPr>
        <w:t>L’eau vive</w:t>
      </w:r>
    </w:p>
    <w:p w14:paraId="46805E79" w14:textId="3858D3E1" w:rsidR="008245AA" w:rsidRPr="00A64073" w:rsidRDefault="001C440C" w:rsidP="00A64073">
      <w:pPr>
        <w:pStyle w:val="Paragraphedeliste"/>
        <w:spacing w:after="0" w:line="240" w:lineRule="auto"/>
        <w:ind w:left="0"/>
        <w:rPr>
          <w:rFonts w:ascii="Times New Roman" w:hAnsi="Times New Roman"/>
          <w:b/>
          <w:sz w:val="24"/>
          <w:szCs w:val="24"/>
        </w:rPr>
      </w:pPr>
      <w:r w:rsidRPr="00A64073">
        <w:rPr>
          <w:rFonts w:ascii="Times New Roman" w:hAnsi="Times New Roman"/>
          <w:sz w:val="24"/>
          <w:szCs w:val="24"/>
        </w:rPr>
        <w:t xml:space="preserve">L’eau de la </w:t>
      </w:r>
      <w:r w:rsidR="00932E88">
        <w:rPr>
          <w:rFonts w:ascii="Times New Roman" w:hAnsi="Times New Roman"/>
          <w:sz w:val="24"/>
          <w:szCs w:val="24"/>
        </w:rPr>
        <w:t>P</w:t>
      </w:r>
      <w:r w:rsidRPr="00A64073">
        <w:rPr>
          <w:rFonts w:ascii="Times New Roman" w:hAnsi="Times New Roman"/>
          <w:sz w:val="24"/>
          <w:szCs w:val="24"/>
        </w:rPr>
        <w:t>remière</w:t>
      </w:r>
      <w:r w:rsidR="00D01BD4" w:rsidRPr="00A64073">
        <w:rPr>
          <w:rFonts w:ascii="Times New Roman" w:hAnsi="Times New Roman"/>
          <w:sz w:val="24"/>
          <w:szCs w:val="24"/>
        </w:rPr>
        <w:t xml:space="preserve"> </w:t>
      </w:r>
      <w:r w:rsidR="00932E88">
        <w:rPr>
          <w:rFonts w:ascii="Times New Roman" w:hAnsi="Times New Roman"/>
          <w:sz w:val="24"/>
          <w:szCs w:val="24"/>
        </w:rPr>
        <w:t>A</w:t>
      </w:r>
      <w:r w:rsidR="00D01BD4" w:rsidRPr="00A64073">
        <w:rPr>
          <w:rFonts w:ascii="Times New Roman" w:hAnsi="Times New Roman"/>
          <w:sz w:val="24"/>
          <w:szCs w:val="24"/>
        </w:rPr>
        <w:t xml:space="preserve">lliance, </w:t>
      </w:r>
      <w:r w:rsidR="008245AA" w:rsidRPr="00A64073">
        <w:rPr>
          <w:rFonts w:ascii="Times New Roman" w:hAnsi="Times New Roman"/>
          <w:sz w:val="24"/>
          <w:szCs w:val="24"/>
        </w:rPr>
        <w:t xml:space="preserve">l’eau de la Torah, </w:t>
      </w:r>
      <w:r w:rsidR="00D01BD4" w:rsidRPr="00A64073">
        <w:rPr>
          <w:rFonts w:ascii="Times New Roman" w:hAnsi="Times New Roman"/>
          <w:sz w:val="24"/>
          <w:szCs w:val="24"/>
        </w:rPr>
        <w:t xml:space="preserve">devient une eau vive, </w:t>
      </w:r>
      <w:r w:rsidR="008245AA" w:rsidRPr="00A64073">
        <w:rPr>
          <w:rFonts w:ascii="Times New Roman" w:hAnsi="Times New Roman"/>
          <w:sz w:val="24"/>
          <w:szCs w:val="24"/>
        </w:rPr>
        <w:t xml:space="preserve">qui rend la vie, </w:t>
      </w:r>
      <w:r w:rsidR="00D01BD4" w:rsidRPr="00A64073">
        <w:rPr>
          <w:rFonts w:ascii="Times New Roman" w:hAnsi="Times New Roman"/>
          <w:sz w:val="24"/>
          <w:szCs w:val="24"/>
        </w:rPr>
        <w:t xml:space="preserve">une eau qui fait ressusciter. Une eau changée en nouvelle alliance.  Cette eau vive est bien cette vie reçue de Dieu, vie reçue du Père et identifiable comme telle en Jésus Christ. </w:t>
      </w:r>
    </w:p>
    <w:p w14:paraId="45B52DA2" w14:textId="170B39E3" w:rsidR="00D01BD4" w:rsidRPr="00A64073" w:rsidRDefault="00D01BD4" w:rsidP="00A64073">
      <w:pPr>
        <w:shd w:val="clear" w:color="auto" w:fill="FFFFFF"/>
        <w:rPr>
          <w:sz w:val="24"/>
          <w:szCs w:val="24"/>
        </w:rPr>
      </w:pPr>
      <w:r w:rsidRPr="00A64073">
        <w:rPr>
          <w:sz w:val="24"/>
          <w:szCs w:val="24"/>
        </w:rPr>
        <w:t xml:space="preserve">Le narrateur nous oriente progressivement vers ce sens à travers le questionnement de la </w:t>
      </w:r>
      <w:r w:rsidR="003E213C">
        <w:rPr>
          <w:sz w:val="24"/>
          <w:szCs w:val="24"/>
        </w:rPr>
        <w:t>Samaritaine</w:t>
      </w:r>
    </w:p>
    <w:p w14:paraId="52A48C59" w14:textId="42C52CE3" w:rsidR="00D01BD4" w:rsidRPr="00A64073" w:rsidRDefault="00EE2B03" w:rsidP="00A64073">
      <w:pPr>
        <w:shd w:val="clear" w:color="auto" w:fill="FFFFFF"/>
        <w:ind w:hanging="851"/>
        <w:rPr>
          <w:sz w:val="24"/>
          <w:szCs w:val="24"/>
        </w:rPr>
      </w:pPr>
      <w:r w:rsidRPr="00A64073">
        <w:rPr>
          <w:sz w:val="24"/>
          <w:szCs w:val="24"/>
        </w:rPr>
        <w:t xml:space="preserve">              </w:t>
      </w:r>
      <w:r w:rsidR="00D01BD4" w:rsidRPr="00A64073">
        <w:rPr>
          <w:sz w:val="24"/>
          <w:szCs w:val="24"/>
        </w:rPr>
        <w:t>La vie</w:t>
      </w:r>
      <w:r w:rsidR="00391100" w:rsidRPr="00A64073">
        <w:rPr>
          <w:sz w:val="24"/>
          <w:szCs w:val="24"/>
        </w:rPr>
        <w:t>,</w:t>
      </w:r>
      <w:r w:rsidR="00D01BD4" w:rsidRPr="00A64073">
        <w:rPr>
          <w:sz w:val="24"/>
          <w:szCs w:val="24"/>
        </w:rPr>
        <w:t xml:space="preserve"> fondée sur la chair seule où l’homme est sa propre fin, est cette eau qui ne désaltère pas ; seule la vie fondée sur Dieu e</w:t>
      </w:r>
      <w:r w:rsidR="00391100" w:rsidRPr="00A64073">
        <w:rPr>
          <w:sz w:val="24"/>
          <w:szCs w:val="24"/>
        </w:rPr>
        <w:t>n Jésus Christ et dans l’Esprit</w:t>
      </w:r>
      <w:r w:rsidR="00D01BD4" w:rsidRPr="00A64073">
        <w:rPr>
          <w:sz w:val="24"/>
          <w:szCs w:val="24"/>
        </w:rPr>
        <w:t xml:space="preserve"> peut parvenir à vraiment désaltérer cette soif d’éternité qui tenaille l’homme en le faisant passer de la mort à la vie. </w:t>
      </w:r>
    </w:p>
    <w:p w14:paraId="0DA90CC6" w14:textId="77777777" w:rsidR="009D6556" w:rsidRPr="00A64073" w:rsidRDefault="009D6556" w:rsidP="00A64073">
      <w:pPr>
        <w:rPr>
          <w:color w:val="000000"/>
          <w:sz w:val="24"/>
          <w:szCs w:val="24"/>
          <w:shd w:val="clear" w:color="auto" w:fill="FFFFFF"/>
        </w:rPr>
      </w:pPr>
    </w:p>
    <w:p w14:paraId="295BC4A0" w14:textId="77777777" w:rsidR="00391100" w:rsidRPr="00A64073" w:rsidRDefault="000221CF" w:rsidP="00A64073">
      <w:pPr>
        <w:rPr>
          <w:sz w:val="24"/>
          <w:szCs w:val="24"/>
        </w:rPr>
      </w:pPr>
      <w:r w:rsidRPr="00A64073">
        <w:rPr>
          <w:b/>
          <w:sz w:val="24"/>
          <w:szCs w:val="24"/>
        </w:rPr>
        <w:t>Le don de Dieu</w:t>
      </w:r>
    </w:p>
    <w:p w14:paraId="4092E68C" w14:textId="77777777" w:rsidR="000221CF" w:rsidRPr="00A64073" w:rsidRDefault="000221CF"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La promesse du don d’</w:t>
      </w:r>
      <w:r w:rsidR="008245AA" w:rsidRPr="00A64073">
        <w:rPr>
          <w:rFonts w:ascii="Times New Roman" w:hAnsi="Times New Roman"/>
          <w:sz w:val="24"/>
          <w:szCs w:val="24"/>
        </w:rPr>
        <w:t xml:space="preserve">une terre, d’un pays que Dieu fera voir à Abraham, qu’Il a donné à Jacob et à sa descendance </w:t>
      </w:r>
      <w:r w:rsidRPr="00A64073">
        <w:rPr>
          <w:rFonts w:ascii="Times New Roman" w:hAnsi="Times New Roman"/>
          <w:sz w:val="24"/>
          <w:szCs w:val="24"/>
        </w:rPr>
        <w:t>s’a</w:t>
      </w:r>
      <w:r w:rsidR="008245AA" w:rsidRPr="00A64073">
        <w:rPr>
          <w:rFonts w:ascii="Times New Roman" w:hAnsi="Times New Roman"/>
          <w:sz w:val="24"/>
          <w:szCs w:val="24"/>
        </w:rPr>
        <w:t>ccomplit maintenant en quelqu’un, J</w:t>
      </w:r>
      <w:r w:rsidRPr="00A64073">
        <w:rPr>
          <w:rFonts w:ascii="Times New Roman" w:hAnsi="Times New Roman"/>
          <w:sz w:val="24"/>
          <w:szCs w:val="24"/>
        </w:rPr>
        <w:t>ésus</w:t>
      </w:r>
      <w:r w:rsidR="008245AA" w:rsidRPr="00A64073">
        <w:rPr>
          <w:rFonts w:ascii="Times New Roman" w:hAnsi="Times New Roman"/>
          <w:sz w:val="24"/>
          <w:szCs w:val="24"/>
        </w:rPr>
        <w:t xml:space="preserve">. </w:t>
      </w:r>
      <w:r w:rsidRPr="00A64073">
        <w:rPr>
          <w:rFonts w:ascii="Times New Roman" w:hAnsi="Times New Roman"/>
          <w:sz w:val="24"/>
          <w:szCs w:val="24"/>
        </w:rPr>
        <w:t>Dieu a donné son fi</w:t>
      </w:r>
      <w:r w:rsidR="00EE2B03" w:rsidRPr="00A64073">
        <w:rPr>
          <w:rFonts w:ascii="Times New Roman" w:hAnsi="Times New Roman"/>
          <w:sz w:val="24"/>
          <w:szCs w:val="24"/>
        </w:rPr>
        <w:t>ls, jusqu’à la croix, don total !</w:t>
      </w:r>
      <w:r w:rsidRPr="00A64073">
        <w:rPr>
          <w:rFonts w:ascii="Times New Roman" w:hAnsi="Times New Roman"/>
          <w:sz w:val="24"/>
          <w:szCs w:val="24"/>
        </w:rPr>
        <w:t xml:space="preserve"> Ce don </w:t>
      </w:r>
      <w:r w:rsidR="008245AA" w:rsidRPr="00A64073">
        <w:rPr>
          <w:rFonts w:ascii="Times New Roman" w:hAnsi="Times New Roman"/>
          <w:sz w:val="24"/>
          <w:szCs w:val="24"/>
        </w:rPr>
        <w:t>nous envoie le P</w:t>
      </w:r>
      <w:r w:rsidRPr="00A64073">
        <w:rPr>
          <w:rFonts w:ascii="Times New Roman" w:hAnsi="Times New Roman"/>
          <w:sz w:val="24"/>
          <w:szCs w:val="24"/>
        </w:rPr>
        <w:t xml:space="preserve">araclet, esprit de paix, de sagesse. </w:t>
      </w:r>
    </w:p>
    <w:p w14:paraId="5EA35A15" w14:textId="2157EB9D" w:rsidR="00AF4606" w:rsidRPr="00A64073" w:rsidRDefault="00AF4606" w:rsidP="00A64073">
      <w:pPr>
        <w:pStyle w:val="Paragraphedeliste"/>
        <w:spacing w:after="0" w:line="240" w:lineRule="auto"/>
        <w:ind w:left="0"/>
        <w:rPr>
          <w:rFonts w:ascii="Times New Roman" w:hAnsi="Times New Roman"/>
          <w:sz w:val="24"/>
          <w:szCs w:val="24"/>
        </w:rPr>
      </w:pPr>
      <w:r w:rsidRPr="00A64073">
        <w:rPr>
          <w:rFonts w:ascii="Times New Roman" w:hAnsi="Times New Roman"/>
          <w:sz w:val="24"/>
          <w:szCs w:val="24"/>
        </w:rPr>
        <w:t xml:space="preserve">Le don de sa propre vie pour l’autre, enraciné dans celui du Christ, est le don parfait de Dieu fait à </w:t>
      </w:r>
      <w:r w:rsidR="00801798" w:rsidRPr="00A64073">
        <w:rPr>
          <w:rFonts w:ascii="Times New Roman" w:hAnsi="Times New Roman"/>
          <w:sz w:val="24"/>
          <w:szCs w:val="24"/>
        </w:rPr>
        <w:t xml:space="preserve">l’humanité. </w:t>
      </w:r>
    </w:p>
    <w:p w14:paraId="3BC3AD92" w14:textId="77777777" w:rsidR="0050727C" w:rsidRPr="00A64073" w:rsidRDefault="0050727C" w:rsidP="00A64073">
      <w:pPr>
        <w:rPr>
          <w:b/>
          <w:color w:val="000000"/>
          <w:sz w:val="24"/>
          <w:szCs w:val="24"/>
          <w:shd w:val="clear" w:color="auto" w:fill="FFFFFF"/>
        </w:rPr>
      </w:pPr>
      <w:r w:rsidRPr="00A64073">
        <w:rPr>
          <w:b/>
          <w:color w:val="000000"/>
          <w:sz w:val="24"/>
          <w:szCs w:val="24"/>
          <w:shd w:val="clear" w:color="auto" w:fill="FFFFFF"/>
        </w:rPr>
        <w:t xml:space="preserve">L’époux </w:t>
      </w:r>
    </w:p>
    <w:p w14:paraId="5CE6A0FD" w14:textId="77777777"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 xml:space="preserve">Mari, époux ! </w:t>
      </w:r>
    </w:p>
    <w:p w14:paraId="16BAF9C8" w14:textId="44F6B622" w:rsidR="0050727C" w:rsidRPr="00A64073" w:rsidRDefault="0050727C" w:rsidP="00A64073">
      <w:pPr>
        <w:rPr>
          <w:color w:val="000000"/>
          <w:sz w:val="24"/>
          <w:szCs w:val="24"/>
          <w:shd w:val="clear" w:color="auto" w:fill="FFFFFF"/>
        </w:rPr>
      </w:pPr>
      <w:r w:rsidRPr="00A64073">
        <w:rPr>
          <w:color w:val="000000"/>
          <w:sz w:val="24"/>
          <w:szCs w:val="24"/>
          <w:shd w:val="clear" w:color="auto" w:fill="FFFFFF"/>
        </w:rPr>
        <w:t>Qui est cet époux à la rencontre de qui il faut aller</w:t>
      </w:r>
      <w:r w:rsidR="00932E88">
        <w:rPr>
          <w:color w:val="000000"/>
          <w:sz w:val="24"/>
          <w:szCs w:val="24"/>
          <w:shd w:val="clear" w:color="auto" w:fill="FFFFFF"/>
        </w:rPr>
        <w:t xml:space="preserve"> </w:t>
      </w:r>
      <w:r w:rsidRPr="00A64073">
        <w:rPr>
          <w:color w:val="000000"/>
          <w:sz w:val="24"/>
          <w:szCs w:val="24"/>
          <w:shd w:val="clear" w:color="auto" w:fill="FFFFFF"/>
        </w:rPr>
        <w:t>? </w:t>
      </w:r>
    </w:p>
    <w:p w14:paraId="1E0D2867" w14:textId="2F97CDF7" w:rsidR="0050727C" w:rsidRPr="00A64073" w:rsidRDefault="0050727C"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La </w:t>
      </w:r>
      <w:r w:rsidR="003E213C">
        <w:rPr>
          <w:rFonts w:ascii="Times New Roman" w:hAnsi="Times New Roman"/>
          <w:color w:val="000000"/>
          <w:sz w:val="24"/>
          <w:szCs w:val="24"/>
          <w:shd w:val="clear" w:color="auto" w:fill="FFFFFF"/>
        </w:rPr>
        <w:t>Samaritaine</w:t>
      </w:r>
      <w:r w:rsidRPr="00A64073">
        <w:rPr>
          <w:rFonts w:ascii="Times New Roman" w:hAnsi="Times New Roman"/>
          <w:color w:val="000000"/>
          <w:sz w:val="24"/>
          <w:szCs w:val="24"/>
          <w:shd w:val="clear" w:color="auto" w:fill="FFFFFF"/>
        </w:rPr>
        <w:t xml:space="preserve"> </w:t>
      </w:r>
      <w:r w:rsidR="00345AC8" w:rsidRPr="00A64073">
        <w:rPr>
          <w:rFonts w:ascii="Times New Roman" w:hAnsi="Times New Roman"/>
          <w:color w:val="000000"/>
          <w:sz w:val="24"/>
          <w:szCs w:val="24"/>
          <w:shd w:val="clear" w:color="auto" w:fill="FFFFFF"/>
        </w:rPr>
        <w:t>viendrait</w:t>
      </w:r>
      <w:r w:rsidRPr="00A64073">
        <w:rPr>
          <w:rFonts w:ascii="Times New Roman" w:hAnsi="Times New Roman"/>
          <w:color w:val="000000"/>
          <w:sz w:val="24"/>
          <w:szCs w:val="24"/>
          <w:shd w:val="clear" w:color="auto" w:fill="FFFFFF"/>
        </w:rPr>
        <w:t xml:space="preserve">-elle </w:t>
      </w:r>
      <w:r w:rsidR="00345AC8" w:rsidRPr="00A64073">
        <w:rPr>
          <w:rFonts w:ascii="Times New Roman" w:hAnsi="Times New Roman"/>
          <w:color w:val="000000"/>
          <w:sz w:val="24"/>
          <w:szCs w:val="24"/>
          <w:shd w:val="clear" w:color="auto" w:fill="FFFFFF"/>
        </w:rPr>
        <w:t>auprès de son puits à la rencontre d’</w:t>
      </w:r>
      <w:r w:rsidRPr="00A64073">
        <w:rPr>
          <w:rFonts w:ascii="Times New Roman" w:hAnsi="Times New Roman"/>
          <w:color w:val="000000"/>
          <w:sz w:val="24"/>
          <w:szCs w:val="24"/>
          <w:shd w:val="clear" w:color="auto" w:fill="FFFFFF"/>
        </w:rPr>
        <w:t>un autre époux</w:t>
      </w:r>
      <w:r w:rsidR="00932E88">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 Celui du Royaume</w:t>
      </w:r>
      <w:r w:rsidR="00932E88">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w:t>
      </w:r>
    </w:p>
    <w:p w14:paraId="79D3BA7A" w14:textId="57B80381" w:rsidR="00345AC8" w:rsidRPr="00A64073" w:rsidRDefault="00345AC8" w:rsidP="00A64073">
      <w:pPr>
        <w:pStyle w:val="Paragraphedeliste"/>
        <w:shd w:val="clear" w:color="auto" w:fill="FFFFFF"/>
        <w:spacing w:after="0" w:line="240" w:lineRule="auto"/>
        <w:ind w:left="0"/>
        <w:rPr>
          <w:rFonts w:ascii="Times New Roman" w:hAnsi="Times New Roman"/>
          <w:color w:val="000000"/>
          <w:sz w:val="24"/>
          <w:szCs w:val="24"/>
          <w:shd w:val="clear" w:color="auto" w:fill="FFFFFF"/>
        </w:rPr>
      </w:pPr>
      <w:r w:rsidRPr="00A64073">
        <w:rPr>
          <w:rFonts w:ascii="Times New Roman" w:hAnsi="Times New Roman"/>
          <w:color w:val="000000"/>
          <w:sz w:val="24"/>
          <w:szCs w:val="24"/>
          <w:shd w:val="clear" w:color="auto" w:fill="FFFFFF"/>
        </w:rPr>
        <w:t xml:space="preserve">L’humanité en attente depuis la promesse du royaume fait voir à Abraham, a découvert sa source, a fait un jour du temps la rencontre de son sauveur. </w:t>
      </w:r>
    </w:p>
    <w:p w14:paraId="4AA5C9F7" w14:textId="496B597C" w:rsidR="0050727C" w:rsidRPr="00A64073" w:rsidRDefault="0050727C" w:rsidP="00A64073">
      <w:pPr>
        <w:pStyle w:val="Paragraphedeliste"/>
        <w:shd w:val="clear" w:color="auto" w:fill="FFFFFF"/>
        <w:spacing w:after="0" w:line="240" w:lineRule="auto"/>
        <w:ind w:left="0"/>
        <w:rPr>
          <w:rFonts w:ascii="Times New Roman" w:hAnsi="Times New Roman"/>
          <w:sz w:val="24"/>
          <w:szCs w:val="24"/>
        </w:rPr>
      </w:pPr>
      <w:r w:rsidRPr="00A64073">
        <w:rPr>
          <w:rFonts w:ascii="Times New Roman" w:hAnsi="Times New Roman"/>
          <w:color w:val="000000"/>
          <w:sz w:val="24"/>
          <w:szCs w:val="24"/>
          <w:shd w:val="clear" w:color="auto" w:fill="FFFFFF"/>
        </w:rPr>
        <w:t>L'humanité n'a pas de mari … tant qu'elle ne reconnaît pas l'époux des noces éternelles</w:t>
      </w:r>
      <w:r w:rsidR="00932E88">
        <w:rPr>
          <w:rFonts w:ascii="Times New Roman" w:hAnsi="Times New Roman"/>
          <w:color w:val="000000"/>
          <w:sz w:val="24"/>
          <w:szCs w:val="24"/>
          <w:shd w:val="clear" w:color="auto" w:fill="FFFFFF"/>
        </w:rPr>
        <w:t xml:space="preserve"> </w:t>
      </w:r>
      <w:r w:rsidRPr="00A64073">
        <w:rPr>
          <w:rFonts w:ascii="Times New Roman" w:hAnsi="Times New Roman"/>
          <w:color w:val="000000"/>
          <w:sz w:val="24"/>
          <w:szCs w:val="24"/>
          <w:shd w:val="clear" w:color="auto" w:fill="FFFFFF"/>
        </w:rPr>
        <w:t>!</w:t>
      </w:r>
    </w:p>
    <w:p w14:paraId="5541D515" w14:textId="77777777" w:rsidR="009D6556" w:rsidRPr="00A64073" w:rsidRDefault="009D6556" w:rsidP="00A64073">
      <w:pPr>
        <w:pStyle w:val="Paragraphedeliste"/>
        <w:spacing w:after="0" w:line="240" w:lineRule="auto"/>
        <w:ind w:left="0"/>
        <w:rPr>
          <w:rFonts w:ascii="Times New Roman" w:hAnsi="Times New Roman"/>
          <w:b/>
          <w:sz w:val="24"/>
          <w:szCs w:val="24"/>
          <w:lang w:eastAsia="zh-CN"/>
        </w:rPr>
      </w:pPr>
    </w:p>
    <w:p w14:paraId="599863FD" w14:textId="77777777" w:rsidR="005B4120" w:rsidRPr="00A64073" w:rsidRDefault="005B4120" w:rsidP="00A64073">
      <w:pPr>
        <w:pStyle w:val="Paragraphedeliste"/>
        <w:spacing w:after="0" w:line="240" w:lineRule="auto"/>
        <w:ind w:left="0"/>
        <w:rPr>
          <w:rFonts w:ascii="Times New Roman" w:hAnsi="Times New Roman"/>
          <w:b/>
          <w:sz w:val="24"/>
          <w:szCs w:val="24"/>
          <w:lang w:eastAsia="zh-CN"/>
        </w:rPr>
      </w:pPr>
      <w:r w:rsidRPr="00A64073">
        <w:rPr>
          <w:rFonts w:ascii="Times New Roman" w:hAnsi="Times New Roman"/>
          <w:b/>
          <w:sz w:val="24"/>
          <w:szCs w:val="24"/>
          <w:lang w:eastAsia="zh-CN"/>
        </w:rPr>
        <w:t>Adorer</w:t>
      </w:r>
    </w:p>
    <w:p w14:paraId="4640C730" w14:textId="77777777" w:rsidR="0036415E" w:rsidRPr="00A64073" w:rsidRDefault="00AB29CB" w:rsidP="00A64073">
      <w:pPr>
        <w:shd w:val="clear" w:color="auto" w:fill="FFFFFF"/>
        <w:rPr>
          <w:sz w:val="24"/>
          <w:szCs w:val="24"/>
        </w:rPr>
      </w:pPr>
      <w:r w:rsidRPr="00A64073">
        <w:rPr>
          <w:sz w:val="24"/>
          <w:szCs w:val="24"/>
        </w:rPr>
        <w:t>Le Christ, est l’</w:t>
      </w:r>
      <w:r w:rsidR="0036415E" w:rsidRPr="00A64073">
        <w:rPr>
          <w:sz w:val="24"/>
          <w:szCs w:val="24"/>
        </w:rPr>
        <w:t xml:space="preserve">image parfaite de ce Dieu qui n’a de cesse de nous chercher, qui n’a de cesse de manifester son désir de trouver un cœur qui écoute et une oreille attentive, qui n’a de cesse de chercher l’homme et de susciter (ou </w:t>
      </w:r>
      <w:r w:rsidRPr="00A64073">
        <w:rPr>
          <w:sz w:val="24"/>
          <w:szCs w:val="24"/>
        </w:rPr>
        <w:t>ressusciter</w:t>
      </w:r>
      <w:r w:rsidR="0036415E" w:rsidRPr="00A64073">
        <w:rPr>
          <w:sz w:val="24"/>
          <w:szCs w:val="24"/>
        </w:rPr>
        <w:t>) en celui-ci le désir de chercher son Dieu.</w:t>
      </w:r>
    </w:p>
    <w:p w14:paraId="3E2653F4" w14:textId="41DCAE38" w:rsidR="0006485B" w:rsidRPr="00A64073" w:rsidRDefault="00391100" w:rsidP="00A64073">
      <w:pPr>
        <w:shd w:val="clear" w:color="auto" w:fill="FFFFFF"/>
        <w:rPr>
          <w:sz w:val="24"/>
          <w:szCs w:val="24"/>
        </w:rPr>
      </w:pPr>
      <w:r w:rsidRPr="00A64073">
        <w:rPr>
          <w:sz w:val="24"/>
          <w:szCs w:val="24"/>
        </w:rPr>
        <w:t>Versets 20-24 :</w:t>
      </w:r>
      <w:r w:rsidR="0006485B" w:rsidRPr="00A64073">
        <w:rPr>
          <w:sz w:val="24"/>
          <w:szCs w:val="24"/>
        </w:rPr>
        <w:t xml:space="preserve"> Les vrais </w:t>
      </w:r>
      <w:r w:rsidR="009C40A5" w:rsidRPr="00A64073">
        <w:rPr>
          <w:sz w:val="24"/>
          <w:szCs w:val="24"/>
        </w:rPr>
        <w:t>adorateurs désormais ne se trouvent ni à Jérusalem, ni sur le mont Garizim de</w:t>
      </w:r>
      <w:r w:rsidR="00FE3234" w:rsidRPr="00A64073">
        <w:rPr>
          <w:sz w:val="24"/>
          <w:szCs w:val="24"/>
        </w:rPr>
        <w:t>s Samaritains,</w:t>
      </w:r>
      <w:r w:rsidR="009C40A5" w:rsidRPr="00A64073">
        <w:rPr>
          <w:sz w:val="24"/>
          <w:szCs w:val="24"/>
        </w:rPr>
        <w:t xml:space="preserve"> ce sont ceux qui adorent en esprit et en vérité. Cette heure à venir pour Jésus est déjà arrivée pour le narrateur qui le souligne – maintenant elle est là</w:t>
      </w:r>
      <w:r w:rsidR="00932E88">
        <w:rPr>
          <w:sz w:val="24"/>
          <w:szCs w:val="24"/>
        </w:rPr>
        <w:t xml:space="preserve">… </w:t>
      </w:r>
      <w:r w:rsidR="00932E88">
        <w:rPr>
          <w:sz w:val="24"/>
          <w:szCs w:val="24"/>
        </w:rPr>
        <w:br/>
      </w:r>
      <w:r w:rsidR="009C40A5" w:rsidRPr="00A64073">
        <w:rPr>
          <w:sz w:val="24"/>
          <w:szCs w:val="24"/>
        </w:rPr>
        <w:lastRenderedPageBreak/>
        <w:t xml:space="preserve">L’Heure qui arrive, c’est l’heure de l’Esprit. </w:t>
      </w:r>
      <w:r w:rsidR="00932E88">
        <w:rPr>
          <w:sz w:val="24"/>
          <w:szCs w:val="24"/>
        </w:rPr>
        <w:br/>
      </w:r>
      <w:r w:rsidR="009C40A5" w:rsidRPr="00A64073">
        <w:rPr>
          <w:sz w:val="24"/>
          <w:szCs w:val="24"/>
        </w:rPr>
        <w:t xml:space="preserve">Au temps historique de la </w:t>
      </w:r>
      <w:r w:rsidR="003E213C">
        <w:rPr>
          <w:sz w:val="24"/>
          <w:szCs w:val="24"/>
        </w:rPr>
        <w:t>Samaritaine</w:t>
      </w:r>
      <w:r w:rsidR="009C40A5" w:rsidRPr="00A64073">
        <w:rPr>
          <w:sz w:val="24"/>
          <w:szCs w:val="24"/>
        </w:rPr>
        <w:t>, elle doit venir ; au temps de l’évangéliste, maintenant, elle est là.</w:t>
      </w:r>
    </w:p>
    <w:p w14:paraId="5F6F9779" w14:textId="4A1464F9" w:rsidR="00A613DF" w:rsidRPr="00A64073" w:rsidRDefault="009C40A5" w:rsidP="00A64073">
      <w:pPr>
        <w:pStyle w:val="Notedebasdepage"/>
        <w:rPr>
          <w:sz w:val="24"/>
          <w:szCs w:val="24"/>
        </w:rPr>
      </w:pPr>
      <w:r w:rsidRPr="00A64073">
        <w:rPr>
          <w:sz w:val="24"/>
          <w:szCs w:val="24"/>
        </w:rPr>
        <w:t>Une telle naissance d’un culte spirituel s’appuie sur la révélation du mystère de Dieu : « Dieu est Esprit » (verset 24). Cette affirmation prend ses distances avec toutes les représentations, les images, les sanctuaires. Dieu est au-delà du langage même de l’homme</w:t>
      </w:r>
      <w:r w:rsidR="00090842" w:rsidRPr="00A64073">
        <w:rPr>
          <w:sz w:val="24"/>
          <w:szCs w:val="24"/>
        </w:rPr>
        <w:t>…</w:t>
      </w:r>
      <w:r w:rsidR="00932E88">
        <w:rPr>
          <w:sz w:val="24"/>
          <w:szCs w:val="24"/>
        </w:rPr>
        <w:t xml:space="preserve"> </w:t>
      </w:r>
      <w:r w:rsidR="00090842" w:rsidRPr="00A64073">
        <w:rPr>
          <w:sz w:val="24"/>
          <w:szCs w:val="24"/>
        </w:rPr>
        <w:t>Dieu n’est plus relié à une Terre, aussi Sainte soit-elle, mais habite dans le cœur de tout homme, en qui l’Esprit a fait sa demeure. »</w:t>
      </w:r>
      <w:r w:rsidR="006605DE" w:rsidRPr="00A64073">
        <w:rPr>
          <w:sz w:val="24"/>
          <w:szCs w:val="24"/>
        </w:rPr>
        <w:t xml:space="preserve"> (Alain Marchadour. Op. </w:t>
      </w:r>
      <w:proofErr w:type="spellStart"/>
      <w:proofErr w:type="gramStart"/>
      <w:r w:rsidR="006605DE" w:rsidRPr="00A64073">
        <w:rPr>
          <w:sz w:val="24"/>
          <w:szCs w:val="24"/>
        </w:rPr>
        <w:t>cit</w:t>
      </w:r>
      <w:proofErr w:type="spellEnd"/>
      <w:proofErr w:type="gramEnd"/>
      <w:r w:rsidR="006605DE" w:rsidRPr="00A64073">
        <w:rPr>
          <w:sz w:val="24"/>
          <w:szCs w:val="24"/>
        </w:rPr>
        <w:t>. p. 85-86).</w:t>
      </w:r>
    </w:p>
    <w:p w14:paraId="5712E302" w14:textId="77777777" w:rsidR="0036415E" w:rsidRPr="00A64073" w:rsidRDefault="0036415E" w:rsidP="00A64073">
      <w:pPr>
        <w:pStyle w:val="Paragraphedeliste"/>
        <w:spacing w:after="0" w:line="240" w:lineRule="auto"/>
        <w:rPr>
          <w:rFonts w:ascii="Times New Roman" w:hAnsi="Times New Roman"/>
          <w:sz w:val="24"/>
          <w:szCs w:val="24"/>
          <w:lang w:eastAsia="zh-CN"/>
        </w:rPr>
      </w:pPr>
    </w:p>
    <w:p w14:paraId="0A9BACB4" w14:textId="77777777" w:rsidR="005B4120" w:rsidRPr="00A64073" w:rsidRDefault="000221CF" w:rsidP="00A64073">
      <w:pPr>
        <w:pStyle w:val="Paragraphedeliste"/>
        <w:spacing w:after="0" w:line="240" w:lineRule="auto"/>
        <w:ind w:left="0"/>
        <w:rPr>
          <w:rFonts w:ascii="Times New Roman" w:hAnsi="Times New Roman"/>
          <w:b/>
          <w:sz w:val="24"/>
          <w:szCs w:val="24"/>
          <w:lang w:eastAsia="zh-CN"/>
        </w:rPr>
      </w:pPr>
      <w:r w:rsidRPr="00A64073">
        <w:rPr>
          <w:rFonts w:ascii="Times New Roman" w:hAnsi="Times New Roman"/>
          <w:b/>
          <w:sz w:val="24"/>
          <w:szCs w:val="24"/>
          <w:lang w:eastAsia="zh-CN"/>
        </w:rPr>
        <w:t xml:space="preserve">Vie </w:t>
      </w:r>
      <w:r w:rsidR="005B4120" w:rsidRPr="00A64073">
        <w:rPr>
          <w:rFonts w:ascii="Times New Roman" w:hAnsi="Times New Roman"/>
          <w:b/>
          <w:sz w:val="24"/>
          <w:szCs w:val="24"/>
          <w:lang w:eastAsia="zh-CN"/>
        </w:rPr>
        <w:t>éternelle</w:t>
      </w:r>
    </w:p>
    <w:p w14:paraId="7515DEA2" w14:textId="073CD1B9" w:rsidR="00D76D25" w:rsidRPr="00A64073" w:rsidRDefault="00D76D25" w:rsidP="00A64073">
      <w:pPr>
        <w:shd w:val="clear" w:color="auto" w:fill="FFFFFF"/>
        <w:rPr>
          <w:sz w:val="24"/>
          <w:szCs w:val="24"/>
        </w:rPr>
      </w:pPr>
      <w:r w:rsidRPr="00A64073">
        <w:rPr>
          <w:sz w:val="24"/>
          <w:szCs w:val="24"/>
        </w:rPr>
        <w:t>Jésus « doit » être élevé sur la croix. Il doit lui-même « </w:t>
      </w:r>
      <w:r w:rsidRPr="00A64073">
        <w:rPr>
          <w:b/>
          <w:sz w:val="24"/>
          <w:szCs w:val="24"/>
        </w:rPr>
        <w:t>traverser</w:t>
      </w:r>
      <w:r w:rsidRPr="00A64073">
        <w:rPr>
          <w:sz w:val="24"/>
          <w:szCs w:val="24"/>
        </w:rPr>
        <w:t> » au sens « éprouver » et « </w:t>
      </w:r>
      <w:r w:rsidRPr="00A64073">
        <w:rPr>
          <w:b/>
          <w:sz w:val="24"/>
          <w:szCs w:val="24"/>
        </w:rPr>
        <w:t>assumer</w:t>
      </w:r>
      <w:r w:rsidRPr="00A64073">
        <w:rPr>
          <w:sz w:val="24"/>
          <w:szCs w:val="24"/>
        </w:rPr>
        <w:t> »</w:t>
      </w:r>
      <w:r w:rsidR="00932E88">
        <w:rPr>
          <w:sz w:val="24"/>
          <w:szCs w:val="24"/>
        </w:rPr>
        <w:t xml:space="preserve"> </w:t>
      </w:r>
      <w:r w:rsidRPr="00A64073">
        <w:rPr>
          <w:sz w:val="24"/>
          <w:szCs w:val="24"/>
        </w:rPr>
        <w:t xml:space="preserve">cette humanité jusqu’au bout, jusqu’à la mort, pour permettre à celle-ci d’accéder au salut </w:t>
      </w:r>
      <w:proofErr w:type="spellStart"/>
      <w:r w:rsidRPr="00A64073">
        <w:rPr>
          <w:sz w:val="24"/>
          <w:szCs w:val="24"/>
        </w:rPr>
        <w:t>quelque</w:t>
      </w:r>
      <w:proofErr w:type="spellEnd"/>
      <w:r w:rsidRPr="00A64073">
        <w:rPr>
          <w:sz w:val="24"/>
          <w:szCs w:val="24"/>
        </w:rPr>
        <w:t xml:space="preserve"> soit sa condition, voire sa religion.  </w:t>
      </w:r>
    </w:p>
    <w:p w14:paraId="630AE064" w14:textId="441191C2" w:rsidR="00B45B8C" w:rsidRPr="00A64073" w:rsidRDefault="00B45B8C" w:rsidP="00A64073">
      <w:pPr>
        <w:rPr>
          <w:sz w:val="24"/>
          <w:szCs w:val="24"/>
        </w:rPr>
      </w:pPr>
      <w:r w:rsidRPr="00A64073">
        <w:rPr>
          <w:sz w:val="24"/>
          <w:szCs w:val="24"/>
        </w:rPr>
        <w:t xml:space="preserve">La </w:t>
      </w:r>
      <w:r w:rsidR="003E213C">
        <w:rPr>
          <w:sz w:val="24"/>
          <w:szCs w:val="24"/>
        </w:rPr>
        <w:t>Samaritaine</w:t>
      </w:r>
      <w:r w:rsidRPr="00A64073">
        <w:rPr>
          <w:sz w:val="24"/>
          <w:szCs w:val="24"/>
        </w:rPr>
        <w:t xml:space="preserve"> est à la fois figure de l’humanité, de la nation païenne, de la communauté chrétienne, qui, chacun pour sa part, doit entrer dans la rec</w:t>
      </w:r>
      <w:r w:rsidR="006605DE" w:rsidRPr="00A64073">
        <w:rPr>
          <w:sz w:val="24"/>
          <w:szCs w:val="24"/>
        </w:rPr>
        <w:t>onnaissance du Christ pour tous.</w:t>
      </w:r>
      <w:r w:rsidR="00541BA3" w:rsidRPr="00A64073">
        <w:rPr>
          <w:sz w:val="24"/>
          <w:szCs w:val="24"/>
        </w:rPr>
        <w:t xml:space="preserve"> Elle accède ainsi à la vie éternelle qui est de connaître le Christ en plénitude. </w:t>
      </w:r>
    </w:p>
    <w:p w14:paraId="334F39C4" w14:textId="77777777" w:rsidR="00541BA3" w:rsidRPr="00A64073" w:rsidRDefault="0036415E" w:rsidP="00A64073">
      <w:pPr>
        <w:rPr>
          <w:sz w:val="24"/>
          <w:szCs w:val="24"/>
        </w:rPr>
      </w:pPr>
      <w:r w:rsidRPr="00A64073">
        <w:rPr>
          <w:sz w:val="24"/>
          <w:szCs w:val="24"/>
        </w:rPr>
        <w:t xml:space="preserve">Les Samaritains en priant Jésus de demeurer avec eux et en croyant en sa parole confessent qu’il est le Sauveur du monde. </w:t>
      </w:r>
    </w:p>
    <w:p w14:paraId="0167DB17" w14:textId="48596AF2" w:rsidR="0050727C" w:rsidRPr="00A64073" w:rsidRDefault="0050727C" w:rsidP="00A64073">
      <w:pPr>
        <w:rPr>
          <w:sz w:val="24"/>
          <w:szCs w:val="24"/>
        </w:rPr>
      </w:pPr>
      <w:r w:rsidRPr="00A64073">
        <w:rPr>
          <w:sz w:val="24"/>
          <w:szCs w:val="24"/>
        </w:rPr>
        <w:t xml:space="preserve">La </w:t>
      </w:r>
      <w:r w:rsidR="003E213C">
        <w:rPr>
          <w:sz w:val="24"/>
          <w:szCs w:val="24"/>
        </w:rPr>
        <w:t>Samaritaine</w:t>
      </w:r>
      <w:r w:rsidRPr="00A64073">
        <w:rPr>
          <w:sz w:val="24"/>
          <w:szCs w:val="24"/>
        </w:rPr>
        <w:t xml:space="preserve"> peut alors laisser sa cruch</w:t>
      </w:r>
      <w:r w:rsidR="00DE7FB9" w:rsidRPr="00A64073">
        <w:rPr>
          <w:sz w:val="24"/>
          <w:szCs w:val="24"/>
        </w:rPr>
        <w:t>e</w:t>
      </w:r>
      <w:r w:rsidRPr="00A64073">
        <w:rPr>
          <w:sz w:val="24"/>
          <w:szCs w:val="24"/>
        </w:rPr>
        <w:t>, l’humanité peut entrer dans une nouvelle vie, celle d’</w:t>
      </w:r>
      <w:r w:rsidR="00DE7FB9" w:rsidRPr="00A64073">
        <w:rPr>
          <w:sz w:val="24"/>
          <w:szCs w:val="24"/>
        </w:rPr>
        <w:t xml:space="preserve">une vie donnée en plénitude, en Christ ! </w:t>
      </w:r>
    </w:p>
    <w:p w14:paraId="084CAE64" w14:textId="77777777" w:rsidR="00541BA3" w:rsidRPr="00A64073" w:rsidRDefault="0036415E" w:rsidP="00A64073">
      <w:pPr>
        <w:rPr>
          <w:sz w:val="24"/>
          <w:szCs w:val="24"/>
        </w:rPr>
      </w:pPr>
      <w:r w:rsidRPr="00A64073">
        <w:rPr>
          <w:sz w:val="24"/>
          <w:szCs w:val="24"/>
        </w:rPr>
        <w:t>La conclusion de la scène n’est-elle pas une préfig</w:t>
      </w:r>
      <w:r w:rsidR="001612A1" w:rsidRPr="00A64073">
        <w:rPr>
          <w:sz w:val="24"/>
          <w:szCs w:val="24"/>
        </w:rPr>
        <w:t xml:space="preserve">uration de l’évangile accompli ?  </w:t>
      </w:r>
    </w:p>
    <w:p w14:paraId="00CAEC2E" w14:textId="6481EB61" w:rsidR="00541BA3" w:rsidRPr="00A64073" w:rsidRDefault="001612A1" w:rsidP="00A64073">
      <w:pPr>
        <w:rPr>
          <w:sz w:val="24"/>
          <w:szCs w:val="24"/>
        </w:rPr>
      </w:pPr>
      <w:r w:rsidRPr="00A64073">
        <w:rPr>
          <w:sz w:val="24"/>
          <w:szCs w:val="24"/>
        </w:rPr>
        <w:t>L</w:t>
      </w:r>
      <w:r w:rsidR="00E84F4D" w:rsidRPr="00A64073">
        <w:rPr>
          <w:sz w:val="24"/>
          <w:szCs w:val="24"/>
        </w:rPr>
        <w:t>a joie partagée en</w:t>
      </w:r>
      <w:r w:rsidRPr="00A64073">
        <w:rPr>
          <w:sz w:val="24"/>
          <w:szCs w:val="24"/>
        </w:rPr>
        <w:t xml:space="preserve">tre le semeur et le moissonneur (verset 36) </w:t>
      </w:r>
      <w:r w:rsidR="00932E88" w:rsidRPr="00A64073">
        <w:rPr>
          <w:sz w:val="24"/>
          <w:szCs w:val="24"/>
        </w:rPr>
        <w:t>pourrait être</w:t>
      </w:r>
      <w:r w:rsidR="00E84F4D" w:rsidRPr="00A64073">
        <w:rPr>
          <w:sz w:val="24"/>
          <w:szCs w:val="24"/>
        </w:rPr>
        <w:t xml:space="preserve"> une clé de comp</w:t>
      </w:r>
      <w:r w:rsidRPr="00A64073">
        <w:rPr>
          <w:sz w:val="24"/>
          <w:szCs w:val="24"/>
        </w:rPr>
        <w:t>réhension majeure du dialogue.</w:t>
      </w:r>
      <w:r w:rsidR="00541BA3" w:rsidRPr="00A64073">
        <w:rPr>
          <w:sz w:val="24"/>
          <w:szCs w:val="24"/>
        </w:rPr>
        <w:t xml:space="preserve"> </w:t>
      </w:r>
    </w:p>
    <w:p w14:paraId="03D34205" w14:textId="77777777" w:rsidR="005E6032" w:rsidRDefault="00541BA3" w:rsidP="00A64073">
      <w:pPr>
        <w:rPr>
          <w:sz w:val="24"/>
          <w:szCs w:val="24"/>
        </w:rPr>
      </w:pPr>
      <w:r w:rsidRPr="00A64073">
        <w:rPr>
          <w:sz w:val="24"/>
          <w:szCs w:val="24"/>
        </w:rPr>
        <w:t>« Dès maintenant, le moissonneur reçoit son salaire : il récolte du fruit pour la vie éternelle, si bien que le semeur se réjouit avec le moissonneur. »</w:t>
      </w:r>
    </w:p>
    <w:p w14:paraId="752859F7" w14:textId="77777777" w:rsidR="001C66DB" w:rsidRPr="00A64073" w:rsidRDefault="001C66DB" w:rsidP="00A64073">
      <w:pPr>
        <w:rPr>
          <w:sz w:val="24"/>
          <w:szCs w:val="24"/>
        </w:rPr>
      </w:pPr>
    </w:p>
    <w:p w14:paraId="5A987679" w14:textId="04A01EF4" w:rsidR="005E6032" w:rsidRPr="00A64073" w:rsidRDefault="00060698" w:rsidP="00A64073">
      <w:pPr>
        <w:pStyle w:val="Commentaire"/>
        <w:rPr>
          <w:sz w:val="24"/>
          <w:szCs w:val="24"/>
        </w:rPr>
      </w:pPr>
      <w:r w:rsidRPr="00A64073">
        <w:rPr>
          <w:noProof/>
          <w:sz w:val="24"/>
          <w:szCs w:val="24"/>
        </w:rPr>
        <w:drawing>
          <wp:anchor distT="0" distB="0" distL="114300" distR="114300" simplePos="0" relativeHeight="251658240" behindDoc="1" locked="0" layoutInCell="1" allowOverlap="1" wp14:anchorId="7113FC18" wp14:editId="2D9E0721">
            <wp:simplePos x="0" y="0"/>
            <wp:positionH relativeFrom="column">
              <wp:posOffset>27940</wp:posOffset>
            </wp:positionH>
            <wp:positionV relativeFrom="paragraph">
              <wp:posOffset>81280</wp:posOffset>
            </wp:positionV>
            <wp:extent cx="720000" cy="445368"/>
            <wp:effectExtent l="0" t="0" r="4445" b="0"/>
            <wp:wrapTight wrapText="bothSides">
              <wp:wrapPolygon edited="0">
                <wp:start x="0" y="0"/>
                <wp:lineTo x="0" y="20337"/>
                <wp:lineTo x="21162" y="20337"/>
                <wp:lineTo x="21162" y="0"/>
                <wp:lineTo x="0" y="0"/>
              </wp:wrapPolygon>
            </wp:wrapTight>
            <wp:docPr id="2" name="Image 8" descr="pri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prie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445368"/>
                    </a:xfrm>
                    <a:prstGeom prst="rect">
                      <a:avLst/>
                    </a:prstGeom>
                    <a:noFill/>
                  </pic:spPr>
                </pic:pic>
              </a:graphicData>
            </a:graphic>
            <wp14:sizeRelH relativeFrom="page">
              <wp14:pctWidth>0</wp14:pctWidth>
            </wp14:sizeRelH>
            <wp14:sizeRelV relativeFrom="page">
              <wp14:pctHeight>0</wp14:pctHeight>
            </wp14:sizeRelV>
          </wp:anchor>
        </w:drawing>
      </w:r>
    </w:p>
    <w:p w14:paraId="2605D393" w14:textId="77777777" w:rsidR="005E6032" w:rsidRPr="00A64073" w:rsidRDefault="005E6032" w:rsidP="00932E88">
      <w:pPr>
        <w:pBdr>
          <w:top w:val="single" w:sz="4" w:space="1" w:color="auto"/>
          <w:left w:val="single" w:sz="4" w:space="4" w:color="auto"/>
          <w:bottom w:val="single" w:sz="4" w:space="1" w:color="auto"/>
          <w:right w:val="single" w:sz="4" w:space="4" w:color="auto"/>
        </w:pBdr>
        <w:jc w:val="center"/>
        <w:rPr>
          <w:b/>
          <w:sz w:val="24"/>
          <w:szCs w:val="24"/>
        </w:rPr>
      </w:pPr>
      <w:r w:rsidRPr="00A64073">
        <w:rPr>
          <w:b/>
          <w:sz w:val="24"/>
          <w:szCs w:val="24"/>
        </w:rPr>
        <w:t>Le temps de la méditation et de la prière</w:t>
      </w:r>
    </w:p>
    <w:p w14:paraId="48927582" w14:textId="77777777" w:rsidR="005E6032" w:rsidRPr="00A64073" w:rsidRDefault="005E6032" w:rsidP="00A64073">
      <w:pPr>
        <w:rPr>
          <w:b/>
          <w:sz w:val="24"/>
          <w:szCs w:val="24"/>
          <w:u w:val="single"/>
        </w:rPr>
      </w:pPr>
    </w:p>
    <w:p w14:paraId="35B2E487" w14:textId="3FAEF3FD" w:rsidR="00BA093E" w:rsidRPr="00A64073" w:rsidRDefault="00932E88" w:rsidP="00A64073">
      <w:pPr>
        <w:pStyle w:val="Corpsdetexte2"/>
        <w:jc w:val="left"/>
      </w:pPr>
      <w:r>
        <w:t xml:space="preserve">Dans Onglet </w:t>
      </w:r>
      <w:r w:rsidR="00E22CF9" w:rsidRPr="00932E88">
        <w:t>Méditations</w:t>
      </w:r>
      <w:r w:rsidR="00045548" w:rsidRPr="00A64073">
        <w:t xml:space="preserve"> – 2 méditations au choix </w:t>
      </w:r>
    </w:p>
    <w:sectPr w:rsidR="00BA093E" w:rsidRPr="00A64073" w:rsidSect="00265128">
      <w:footerReference w:type="default" r:id="rId16"/>
      <w:pgSz w:w="11906" w:h="16838"/>
      <w:pgMar w:top="720" w:right="720" w:bottom="568"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AFB1" w14:textId="77777777" w:rsidR="002C440F" w:rsidRDefault="002C440F" w:rsidP="00D7080F">
      <w:r>
        <w:separator/>
      </w:r>
    </w:p>
  </w:endnote>
  <w:endnote w:type="continuationSeparator" w:id="0">
    <w:p w14:paraId="1E21A857" w14:textId="77777777" w:rsidR="002C440F" w:rsidRDefault="002C440F" w:rsidP="00D7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5BA3" w14:textId="77777777" w:rsidR="007D7BC1" w:rsidRDefault="00546672">
    <w:pPr>
      <w:pStyle w:val="Pieddepage"/>
      <w:jc w:val="right"/>
    </w:pPr>
    <w:r>
      <w:fldChar w:fldCharType="begin"/>
    </w:r>
    <w:r>
      <w:instrText xml:space="preserve"> PAGE   \* MERGEFORMAT </w:instrText>
    </w:r>
    <w:r>
      <w:fldChar w:fldCharType="separate"/>
    </w:r>
    <w:r>
      <w:rPr>
        <w:noProof/>
      </w:rPr>
      <w:t>1</w:t>
    </w:r>
    <w:r>
      <w:rPr>
        <w:noProof/>
      </w:rPr>
      <w:fldChar w:fldCharType="end"/>
    </w:r>
  </w:p>
  <w:p w14:paraId="2DC0542F" w14:textId="0382555F" w:rsidR="007D7BC1" w:rsidRDefault="007D7BC1" w:rsidP="00265128">
    <w:pPr>
      <w:pStyle w:val="Pieddepage"/>
      <w:jc w:val="center"/>
    </w:pPr>
    <w:r>
      <w:t>Catéchèse Par la Parole – Module Samaritaine - Fiche animateurs adultes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CE72" w14:textId="77777777" w:rsidR="002C440F" w:rsidRDefault="002C440F" w:rsidP="00D7080F">
      <w:r>
        <w:separator/>
      </w:r>
    </w:p>
  </w:footnote>
  <w:footnote w:type="continuationSeparator" w:id="0">
    <w:p w14:paraId="5A92FF1F" w14:textId="77777777" w:rsidR="002C440F" w:rsidRDefault="002C440F" w:rsidP="00D70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3B81"/>
    <w:multiLevelType w:val="hybridMultilevel"/>
    <w:tmpl w:val="4670A9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7C5409"/>
    <w:multiLevelType w:val="hybridMultilevel"/>
    <w:tmpl w:val="234C81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9C3DD5"/>
    <w:multiLevelType w:val="hybridMultilevel"/>
    <w:tmpl w:val="F34E7FB8"/>
    <w:lvl w:ilvl="0" w:tplc="F67209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4534D0"/>
    <w:multiLevelType w:val="hybridMultilevel"/>
    <w:tmpl w:val="E67837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CD5DCC"/>
    <w:multiLevelType w:val="hybridMultilevel"/>
    <w:tmpl w:val="540824D6"/>
    <w:lvl w:ilvl="0" w:tplc="B4966C3E">
      <w:start w:val="2"/>
      <w:numFmt w:val="bullet"/>
      <w:lvlText w:val="-"/>
      <w:lvlJc w:val="left"/>
      <w:pPr>
        <w:ind w:left="720" w:hanging="360"/>
      </w:pPr>
      <w:rPr>
        <w:rFonts w:ascii="Calibri" w:eastAsia="Calibri" w:hAnsi="Calibri" w:cs="Calibri"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3E6C0B"/>
    <w:multiLevelType w:val="hybridMultilevel"/>
    <w:tmpl w:val="5900DCD4"/>
    <w:lvl w:ilvl="0" w:tplc="B4966C3E">
      <w:start w:val="2"/>
      <w:numFmt w:val="bullet"/>
      <w:lvlText w:val="-"/>
      <w:lvlJc w:val="left"/>
      <w:pPr>
        <w:ind w:left="1440" w:hanging="360"/>
      </w:pPr>
      <w:rPr>
        <w:rFonts w:ascii="Calibri" w:eastAsia="Calibri" w:hAnsi="Calibri" w:cs="Calibri" w:hint="default"/>
        <w:b w:val="0"/>
        <w:i w:val="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457B3728"/>
    <w:multiLevelType w:val="hybridMultilevel"/>
    <w:tmpl w:val="56882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446733"/>
    <w:multiLevelType w:val="hybridMultilevel"/>
    <w:tmpl w:val="4468C7D2"/>
    <w:lvl w:ilvl="0" w:tplc="616A77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9B5A1D"/>
    <w:multiLevelType w:val="hybridMultilevel"/>
    <w:tmpl w:val="229E8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5658009">
    <w:abstractNumId w:val="8"/>
  </w:num>
  <w:num w:numId="2" w16cid:durableId="1462767708">
    <w:abstractNumId w:val="7"/>
  </w:num>
  <w:num w:numId="3" w16cid:durableId="824248215">
    <w:abstractNumId w:val="2"/>
  </w:num>
  <w:num w:numId="4" w16cid:durableId="1448311536">
    <w:abstractNumId w:val="6"/>
  </w:num>
  <w:num w:numId="5" w16cid:durableId="1767996309">
    <w:abstractNumId w:val="3"/>
  </w:num>
  <w:num w:numId="6" w16cid:durableId="321936808">
    <w:abstractNumId w:val="0"/>
  </w:num>
  <w:num w:numId="7" w16cid:durableId="406148661">
    <w:abstractNumId w:val="5"/>
  </w:num>
  <w:num w:numId="8" w16cid:durableId="1946648503">
    <w:abstractNumId w:val="4"/>
  </w:num>
  <w:num w:numId="9" w16cid:durableId="183383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36"/>
    <w:rsid w:val="000221CF"/>
    <w:rsid w:val="00027848"/>
    <w:rsid w:val="000313A1"/>
    <w:rsid w:val="00035C51"/>
    <w:rsid w:val="00040269"/>
    <w:rsid w:val="00045548"/>
    <w:rsid w:val="00057D8D"/>
    <w:rsid w:val="00060698"/>
    <w:rsid w:val="0006485B"/>
    <w:rsid w:val="00090842"/>
    <w:rsid w:val="00095EF6"/>
    <w:rsid w:val="000A14FC"/>
    <w:rsid w:val="000A3C06"/>
    <w:rsid w:val="000C1B42"/>
    <w:rsid w:val="000D7D49"/>
    <w:rsid w:val="000E01D1"/>
    <w:rsid w:val="000E0D77"/>
    <w:rsid w:val="000E10A3"/>
    <w:rsid w:val="000E46B6"/>
    <w:rsid w:val="000E758F"/>
    <w:rsid w:val="000F4FFB"/>
    <w:rsid w:val="000F5140"/>
    <w:rsid w:val="001001E1"/>
    <w:rsid w:val="001072FC"/>
    <w:rsid w:val="001141C6"/>
    <w:rsid w:val="00117EEB"/>
    <w:rsid w:val="001223F0"/>
    <w:rsid w:val="00124DB5"/>
    <w:rsid w:val="00126C72"/>
    <w:rsid w:val="00134A36"/>
    <w:rsid w:val="00143527"/>
    <w:rsid w:val="001612A1"/>
    <w:rsid w:val="00175F76"/>
    <w:rsid w:val="00177EB8"/>
    <w:rsid w:val="001A5D2E"/>
    <w:rsid w:val="001B30EC"/>
    <w:rsid w:val="001B7BC7"/>
    <w:rsid w:val="001B7FA7"/>
    <w:rsid w:val="001C440C"/>
    <w:rsid w:val="001C44EF"/>
    <w:rsid w:val="001C66DB"/>
    <w:rsid w:val="001D04D9"/>
    <w:rsid w:val="001E357C"/>
    <w:rsid w:val="001F1C34"/>
    <w:rsid w:val="00210A09"/>
    <w:rsid w:val="00213F62"/>
    <w:rsid w:val="00265128"/>
    <w:rsid w:val="00270FDF"/>
    <w:rsid w:val="00275191"/>
    <w:rsid w:val="00284FDB"/>
    <w:rsid w:val="00291122"/>
    <w:rsid w:val="002912C3"/>
    <w:rsid w:val="002A26CA"/>
    <w:rsid w:val="002B1572"/>
    <w:rsid w:val="002C440F"/>
    <w:rsid w:val="002E14F0"/>
    <w:rsid w:val="002E7C18"/>
    <w:rsid w:val="0032253E"/>
    <w:rsid w:val="00332A0E"/>
    <w:rsid w:val="00345AC8"/>
    <w:rsid w:val="00357B12"/>
    <w:rsid w:val="0036415E"/>
    <w:rsid w:val="0036536F"/>
    <w:rsid w:val="00365B7F"/>
    <w:rsid w:val="00365E56"/>
    <w:rsid w:val="00382688"/>
    <w:rsid w:val="0039101E"/>
    <w:rsid w:val="00391100"/>
    <w:rsid w:val="003A11AD"/>
    <w:rsid w:val="003C0DCF"/>
    <w:rsid w:val="003C134C"/>
    <w:rsid w:val="003E213C"/>
    <w:rsid w:val="003E282B"/>
    <w:rsid w:val="003E4351"/>
    <w:rsid w:val="003F02A8"/>
    <w:rsid w:val="00403010"/>
    <w:rsid w:val="00405CBC"/>
    <w:rsid w:val="00406ABE"/>
    <w:rsid w:val="004203F7"/>
    <w:rsid w:val="004243F3"/>
    <w:rsid w:val="00433242"/>
    <w:rsid w:val="00441635"/>
    <w:rsid w:val="00441E2B"/>
    <w:rsid w:val="004838E8"/>
    <w:rsid w:val="00487DD7"/>
    <w:rsid w:val="004916E5"/>
    <w:rsid w:val="00492002"/>
    <w:rsid w:val="00494B78"/>
    <w:rsid w:val="004C79C8"/>
    <w:rsid w:val="004D588E"/>
    <w:rsid w:val="0050727C"/>
    <w:rsid w:val="005152C8"/>
    <w:rsid w:val="0052736F"/>
    <w:rsid w:val="00532502"/>
    <w:rsid w:val="00541BA3"/>
    <w:rsid w:val="00546672"/>
    <w:rsid w:val="00553D65"/>
    <w:rsid w:val="00562E73"/>
    <w:rsid w:val="00562F83"/>
    <w:rsid w:val="00574BDB"/>
    <w:rsid w:val="005838AF"/>
    <w:rsid w:val="005875EA"/>
    <w:rsid w:val="00594579"/>
    <w:rsid w:val="005B4120"/>
    <w:rsid w:val="005C617F"/>
    <w:rsid w:val="005E6032"/>
    <w:rsid w:val="005F0BE0"/>
    <w:rsid w:val="006054F7"/>
    <w:rsid w:val="006104A0"/>
    <w:rsid w:val="00635BD1"/>
    <w:rsid w:val="00640802"/>
    <w:rsid w:val="00642947"/>
    <w:rsid w:val="006450F4"/>
    <w:rsid w:val="00652209"/>
    <w:rsid w:val="006605DE"/>
    <w:rsid w:val="00661AFE"/>
    <w:rsid w:val="006818C0"/>
    <w:rsid w:val="00685C89"/>
    <w:rsid w:val="0069787A"/>
    <w:rsid w:val="006A0024"/>
    <w:rsid w:val="006A29C8"/>
    <w:rsid w:val="006E3669"/>
    <w:rsid w:val="007000D0"/>
    <w:rsid w:val="00711A37"/>
    <w:rsid w:val="00716558"/>
    <w:rsid w:val="00726448"/>
    <w:rsid w:val="007343F5"/>
    <w:rsid w:val="00740DCB"/>
    <w:rsid w:val="00742BDF"/>
    <w:rsid w:val="00766CA5"/>
    <w:rsid w:val="00792E1F"/>
    <w:rsid w:val="007A2F10"/>
    <w:rsid w:val="007A2F75"/>
    <w:rsid w:val="007A7165"/>
    <w:rsid w:val="007B2AA1"/>
    <w:rsid w:val="007C24AA"/>
    <w:rsid w:val="007C5C00"/>
    <w:rsid w:val="007C762F"/>
    <w:rsid w:val="007D7BC1"/>
    <w:rsid w:val="007D7F85"/>
    <w:rsid w:val="007E19FF"/>
    <w:rsid w:val="007F0255"/>
    <w:rsid w:val="007F2C6E"/>
    <w:rsid w:val="007F6A00"/>
    <w:rsid w:val="00801798"/>
    <w:rsid w:val="00802666"/>
    <w:rsid w:val="008213D0"/>
    <w:rsid w:val="008218E6"/>
    <w:rsid w:val="00823954"/>
    <w:rsid w:val="008245AA"/>
    <w:rsid w:val="00824CB2"/>
    <w:rsid w:val="00825537"/>
    <w:rsid w:val="00854FE3"/>
    <w:rsid w:val="00856D9E"/>
    <w:rsid w:val="00894924"/>
    <w:rsid w:val="008A71B8"/>
    <w:rsid w:val="008B6FA9"/>
    <w:rsid w:val="008E60A1"/>
    <w:rsid w:val="008E735A"/>
    <w:rsid w:val="008E7EF1"/>
    <w:rsid w:val="009055AE"/>
    <w:rsid w:val="00906166"/>
    <w:rsid w:val="009065D9"/>
    <w:rsid w:val="00906936"/>
    <w:rsid w:val="00907AB6"/>
    <w:rsid w:val="0091137D"/>
    <w:rsid w:val="009212D5"/>
    <w:rsid w:val="00925C05"/>
    <w:rsid w:val="009328E0"/>
    <w:rsid w:val="00932E88"/>
    <w:rsid w:val="009556DF"/>
    <w:rsid w:val="00957A80"/>
    <w:rsid w:val="00972B9B"/>
    <w:rsid w:val="00986770"/>
    <w:rsid w:val="009975AF"/>
    <w:rsid w:val="009A2E10"/>
    <w:rsid w:val="009C3A6C"/>
    <w:rsid w:val="009C40A5"/>
    <w:rsid w:val="009D2479"/>
    <w:rsid w:val="009D6556"/>
    <w:rsid w:val="009E350B"/>
    <w:rsid w:val="009E7617"/>
    <w:rsid w:val="009F1117"/>
    <w:rsid w:val="009F51B6"/>
    <w:rsid w:val="00A02AB3"/>
    <w:rsid w:val="00A2024E"/>
    <w:rsid w:val="00A24272"/>
    <w:rsid w:val="00A24AEB"/>
    <w:rsid w:val="00A40847"/>
    <w:rsid w:val="00A4687E"/>
    <w:rsid w:val="00A47CCA"/>
    <w:rsid w:val="00A60261"/>
    <w:rsid w:val="00A613DF"/>
    <w:rsid w:val="00A64073"/>
    <w:rsid w:val="00A6699A"/>
    <w:rsid w:val="00A75C4B"/>
    <w:rsid w:val="00A97C64"/>
    <w:rsid w:val="00AB29CB"/>
    <w:rsid w:val="00AC4B26"/>
    <w:rsid w:val="00AD5478"/>
    <w:rsid w:val="00AD7840"/>
    <w:rsid w:val="00AF2281"/>
    <w:rsid w:val="00AF4606"/>
    <w:rsid w:val="00AF4990"/>
    <w:rsid w:val="00AF51E5"/>
    <w:rsid w:val="00AF629F"/>
    <w:rsid w:val="00B04257"/>
    <w:rsid w:val="00B114E2"/>
    <w:rsid w:val="00B1510C"/>
    <w:rsid w:val="00B21135"/>
    <w:rsid w:val="00B4088E"/>
    <w:rsid w:val="00B40B4F"/>
    <w:rsid w:val="00B45B8C"/>
    <w:rsid w:val="00B478F2"/>
    <w:rsid w:val="00B85954"/>
    <w:rsid w:val="00B86458"/>
    <w:rsid w:val="00B90901"/>
    <w:rsid w:val="00B93BF5"/>
    <w:rsid w:val="00B93EDC"/>
    <w:rsid w:val="00BA093E"/>
    <w:rsid w:val="00BA55DB"/>
    <w:rsid w:val="00BB2C08"/>
    <w:rsid w:val="00BC0AF2"/>
    <w:rsid w:val="00BC5E4D"/>
    <w:rsid w:val="00BE2E82"/>
    <w:rsid w:val="00BF3826"/>
    <w:rsid w:val="00C21020"/>
    <w:rsid w:val="00C21869"/>
    <w:rsid w:val="00C43CB5"/>
    <w:rsid w:val="00C43D23"/>
    <w:rsid w:val="00C5383B"/>
    <w:rsid w:val="00C61946"/>
    <w:rsid w:val="00C80286"/>
    <w:rsid w:val="00C8161F"/>
    <w:rsid w:val="00C920E0"/>
    <w:rsid w:val="00CA0D01"/>
    <w:rsid w:val="00CC64F2"/>
    <w:rsid w:val="00CF3C5B"/>
    <w:rsid w:val="00CF57E9"/>
    <w:rsid w:val="00CF770E"/>
    <w:rsid w:val="00D01BD4"/>
    <w:rsid w:val="00D06F15"/>
    <w:rsid w:val="00D15199"/>
    <w:rsid w:val="00D17DD6"/>
    <w:rsid w:val="00D22F45"/>
    <w:rsid w:val="00D40A2B"/>
    <w:rsid w:val="00D7080F"/>
    <w:rsid w:val="00D76D25"/>
    <w:rsid w:val="00D829C0"/>
    <w:rsid w:val="00D82A99"/>
    <w:rsid w:val="00D90EAA"/>
    <w:rsid w:val="00DB460F"/>
    <w:rsid w:val="00DB530D"/>
    <w:rsid w:val="00DC1ECD"/>
    <w:rsid w:val="00DD3770"/>
    <w:rsid w:val="00DE78B9"/>
    <w:rsid w:val="00DE7FB9"/>
    <w:rsid w:val="00DF3B0A"/>
    <w:rsid w:val="00E06769"/>
    <w:rsid w:val="00E13C66"/>
    <w:rsid w:val="00E21FD7"/>
    <w:rsid w:val="00E22CF9"/>
    <w:rsid w:val="00E442A2"/>
    <w:rsid w:val="00E573B7"/>
    <w:rsid w:val="00E7455A"/>
    <w:rsid w:val="00E84DBD"/>
    <w:rsid w:val="00E84F4D"/>
    <w:rsid w:val="00E91392"/>
    <w:rsid w:val="00E92091"/>
    <w:rsid w:val="00EA02D9"/>
    <w:rsid w:val="00EA6512"/>
    <w:rsid w:val="00EC2B33"/>
    <w:rsid w:val="00ED4239"/>
    <w:rsid w:val="00EE142F"/>
    <w:rsid w:val="00EE2B03"/>
    <w:rsid w:val="00F058FC"/>
    <w:rsid w:val="00F153A8"/>
    <w:rsid w:val="00F2758F"/>
    <w:rsid w:val="00F554C1"/>
    <w:rsid w:val="00F60FAC"/>
    <w:rsid w:val="00F66AB1"/>
    <w:rsid w:val="00F82E75"/>
    <w:rsid w:val="00F84F6E"/>
    <w:rsid w:val="00FB17D2"/>
    <w:rsid w:val="00FB23D4"/>
    <w:rsid w:val="00FB2F51"/>
    <w:rsid w:val="00FC0E9A"/>
    <w:rsid w:val="00FE32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29FA"/>
  <w15:docId w15:val="{4D0E332D-C3C1-4B3C-8A73-4BAD2C56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936"/>
    <w:rPr>
      <w:rFonts w:ascii="Times New Roman" w:eastAsia="Times New Roman" w:hAnsi="Times New Roman"/>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7C18"/>
    <w:pPr>
      <w:spacing w:after="200" w:line="276" w:lineRule="auto"/>
      <w:ind w:left="720"/>
      <w:contextualSpacing/>
    </w:pPr>
    <w:rPr>
      <w:rFonts w:ascii="Calibri" w:hAnsi="Calibri"/>
      <w:sz w:val="22"/>
      <w:szCs w:val="22"/>
      <w:lang w:eastAsia="fr-FR"/>
    </w:rPr>
  </w:style>
  <w:style w:type="paragraph" w:styleId="En-tte">
    <w:name w:val="header"/>
    <w:basedOn w:val="Normal"/>
    <w:link w:val="En-tteCar"/>
    <w:uiPriority w:val="99"/>
    <w:unhideWhenUsed/>
    <w:rsid w:val="00D7080F"/>
    <w:pPr>
      <w:tabs>
        <w:tab w:val="center" w:pos="4536"/>
        <w:tab w:val="right" w:pos="9072"/>
      </w:tabs>
    </w:pPr>
  </w:style>
  <w:style w:type="character" w:customStyle="1" w:styleId="En-tteCar">
    <w:name w:val="En-tête Car"/>
    <w:basedOn w:val="Policepardfaut"/>
    <w:link w:val="En-tte"/>
    <w:uiPriority w:val="99"/>
    <w:rsid w:val="00D7080F"/>
    <w:rPr>
      <w:rFonts w:ascii="Times New Roman" w:eastAsia="Times New Roman" w:hAnsi="Times New Roman" w:cs="Times New Roman"/>
      <w:sz w:val="20"/>
      <w:szCs w:val="20"/>
      <w:lang w:eastAsia="zh-CN"/>
    </w:rPr>
  </w:style>
  <w:style w:type="paragraph" w:styleId="Pieddepage">
    <w:name w:val="footer"/>
    <w:basedOn w:val="Normal"/>
    <w:link w:val="PieddepageCar"/>
    <w:uiPriority w:val="99"/>
    <w:unhideWhenUsed/>
    <w:rsid w:val="00D7080F"/>
    <w:pPr>
      <w:tabs>
        <w:tab w:val="center" w:pos="4536"/>
        <w:tab w:val="right" w:pos="9072"/>
      </w:tabs>
    </w:pPr>
  </w:style>
  <w:style w:type="character" w:customStyle="1" w:styleId="PieddepageCar">
    <w:name w:val="Pied de page Car"/>
    <w:basedOn w:val="Policepardfaut"/>
    <w:link w:val="Pieddepage"/>
    <w:uiPriority w:val="99"/>
    <w:rsid w:val="00D7080F"/>
    <w:rPr>
      <w:rFonts w:ascii="Times New Roman" w:eastAsia="Times New Roman" w:hAnsi="Times New Roman" w:cs="Times New Roman"/>
      <w:sz w:val="20"/>
      <w:szCs w:val="20"/>
      <w:lang w:eastAsia="zh-CN"/>
    </w:rPr>
  </w:style>
  <w:style w:type="paragraph" w:styleId="Textedebulles">
    <w:name w:val="Balloon Text"/>
    <w:basedOn w:val="Normal"/>
    <w:link w:val="TextedebullesCar"/>
    <w:uiPriority w:val="99"/>
    <w:semiHidden/>
    <w:unhideWhenUsed/>
    <w:rsid w:val="00D7080F"/>
    <w:rPr>
      <w:rFonts w:ascii="Tahoma" w:hAnsi="Tahoma" w:cs="Tahoma"/>
      <w:sz w:val="16"/>
      <w:szCs w:val="16"/>
    </w:rPr>
  </w:style>
  <w:style w:type="character" w:customStyle="1" w:styleId="TextedebullesCar">
    <w:name w:val="Texte de bulles Car"/>
    <w:basedOn w:val="Policepardfaut"/>
    <w:link w:val="Textedebulles"/>
    <w:uiPriority w:val="99"/>
    <w:semiHidden/>
    <w:rsid w:val="00D7080F"/>
    <w:rPr>
      <w:rFonts w:ascii="Tahoma" w:eastAsia="Times New Roman" w:hAnsi="Tahoma" w:cs="Tahoma"/>
      <w:sz w:val="16"/>
      <w:szCs w:val="16"/>
      <w:lang w:eastAsia="zh-CN"/>
    </w:rPr>
  </w:style>
  <w:style w:type="paragraph" w:styleId="Corpsdetexte2">
    <w:name w:val="Body Text 2"/>
    <w:basedOn w:val="Normal"/>
    <w:link w:val="Corpsdetexte2Car"/>
    <w:rsid w:val="005E6032"/>
    <w:pPr>
      <w:jc w:val="both"/>
    </w:pPr>
    <w:rPr>
      <w:sz w:val="24"/>
      <w:szCs w:val="24"/>
    </w:rPr>
  </w:style>
  <w:style w:type="character" w:customStyle="1" w:styleId="Corpsdetexte2Car">
    <w:name w:val="Corps de texte 2 Car"/>
    <w:basedOn w:val="Policepardfaut"/>
    <w:link w:val="Corpsdetexte2"/>
    <w:rsid w:val="005E6032"/>
    <w:rPr>
      <w:rFonts w:ascii="Times New Roman" w:eastAsia="Times New Roman" w:hAnsi="Times New Roman" w:cs="Times New Roman"/>
      <w:sz w:val="24"/>
      <w:szCs w:val="24"/>
      <w:lang w:eastAsia="zh-CN"/>
    </w:rPr>
  </w:style>
  <w:style w:type="paragraph" w:styleId="Commentaire">
    <w:name w:val="annotation text"/>
    <w:basedOn w:val="Normal"/>
    <w:link w:val="CommentaireCar"/>
    <w:uiPriority w:val="99"/>
    <w:unhideWhenUsed/>
    <w:rsid w:val="005E6032"/>
  </w:style>
  <w:style w:type="character" w:customStyle="1" w:styleId="CommentaireCar">
    <w:name w:val="Commentaire Car"/>
    <w:basedOn w:val="Policepardfaut"/>
    <w:link w:val="Commentaire"/>
    <w:uiPriority w:val="99"/>
    <w:rsid w:val="005E6032"/>
    <w:rPr>
      <w:rFonts w:ascii="Times New Roman" w:eastAsia="Times New Roman" w:hAnsi="Times New Roman" w:cs="Times New Roman"/>
      <w:sz w:val="20"/>
      <w:szCs w:val="20"/>
      <w:lang w:eastAsia="zh-CN"/>
    </w:rPr>
  </w:style>
  <w:style w:type="character" w:styleId="Marquedecommentaire">
    <w:name w:val="annotation reference"/>
    <w:basedOn w:val="Policepardfaut"/>
    <w:uiPriority w:val="99"/>
    <w:semiHidden/>
    <w:unhideWhenUsed/>
    <w:rsid w:val="00B85954"/>
    <w:rPr>
      <w:sz w:val="16"/>
      <w:szCs w:val="16"/>
    </w:rPr>
  </w:style>
  <w:style w:type="paragraph" w:styleId="Notedebasdepage">
    <w:name w:val="footnote text"/>
    <w:basedOn w:val="Normal"/>
    <w:link w:val="NotedebasdepageCar"/>
    <w:uiPriority w:val="99"/>
    <w:unhideWhenUsed/>
    <w:rsid w:val="00E91392"/>
  </w:style>
  <w:style w:type="character" w:customStyle="1" w:styleId="NotedebasdepageCar">
    <w:name w:val="Note de bas de page Car"/>
    <w:basedOn w:val="Policepardfaut"/>
    <w:link w:val="Notedebasdepage"/>
    <w:uiPriority w:val="99"/>
    <w:rsid w:val="00E91392"/>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E91392"/>
    <w:rPr>
      <w:vertAlign w:val="superscript"/>
    </w:rPr>
  </w:style>
  <w:style w:type="paragraph" w:styleId="Objetducommentaire">
    <w:name w:val="annotation subject"/>
    <w:basedOn w:val="Commentaire"/>
    <w:next w:val="Commentaire"/>
    <w:link w:val="ObjetducommentaireCar"/>
    <w:uiPriority w:val="99"/>
    <w:semiHidden/>
    <w:unhideWhenUsed/>
    <w:rsid w:val="00027848"/>
    <w:rPr>
      <w:b/>
      <w:bCs/>
    </w:rPr>
  </w:style>
  <w:style w:type="character" w:customStyle="1" w:styleId="ObjetducommentaireCar">
    <w:name w:val="Objet du commentaire Car"/>
    <w:basedOn w:val="CommentaireCar"/>
    <w:link w:val="Objetducommentaire"/>
    <w:uiPriority w:val="99"/>
    <w:semiHidden/>
    <w:rsid w:val="00027848"/>
    <w:rPr>
      <w:rFonts w:ascii="Times New Roman" w:eastAsia="Times New Roman" w:hAnsi="Times New Roman" w:cs="Times New Roman"/>
      <w:b/>
      <w:bCs/>
      <w:sz w:val="20"/>
      <w:szCs w:val="20"/>
      <w:lang w:eastAsia="zh-CN"/>
    </w:rPr>
  </w:style>
  <w:style w:type="character" w:styleId="Lienhypertexte">
    <w:name w:val="Hyperlink"/>
    <w:basedOn w:val="Policepardfaut"/>
    <w:unhideWhenUsed/>
    <w:rsid w:val="001E357C"/>
    <w:rPr>
      <w:color w:val="0000FF"/>
      <w:u w:val="single"/>
    </w:rPr>
  </w:style>
  <w:style w:type="character" w:customStyle="1" w:styleId="apple-converted-space">
    <w:name w:val="apple-converted-space"/>
    <w:basedOn w:val="Policepardfaut"/>
    <w:rsid w:val="00C21020"/>
  </w:style>
  <w:style w:type="character" w:styleId="lev">
    <w:name w:val="Strong"/>
    <w:basedOn w:val="Policepardfaut"/>
    <w:uiPriority w:val="22"/>
    <w:qFormat/>
    <w:rsid w:val="00C21020"/>
    <w:rPr>
      <w:b/>
      <w:bCs/>
    </w:rPr>
  </w:style>
  <w:style w:type="table" w:styleId="Grilledutableau">
    <w:name w:val="Table Grid"/>
    <w:basedOn w:val="TableauNormal"/>
    <w:uiPriority w:val="59"/>
    <w:rsid w:val="000313A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13A1"/>
    <w:pPr>
      <w:spacing w:before="100" w:beforeAutospacing="1" w:after="100" w:afterAutospacing="1"/>
    </w:pPr>
    <w:rPr>
      <w:sz w:val="24"/>
      <w:szCs w:val="24"/>
      <w:lang w:eastAsia="fr-FR"/>
    </w:rPr>
  </w:style>
  <w:style w:type="character" w:customStyle="1" w:styleId="numeroverset">
    <w:name w:val="numero_verset"/>
    <w:basedOn w:val="Policepardfaut"/>
    <w:rsid w:val="00DD3770"/>
  </w:style>
  <w:style w:type="character" w:customStyle="1" w:styleId="contentverset">
    <w:name w:val="content_verset"/>
    <w:basedOn w:val="Policepardfaut"/>
    <w:rsid w:val="00DD3770"/>
  </w:style>
  <w:style w:type="character" w:styleId="Lienhypertextesuivivisit">
    <w:name w:val="FollowedHyperlink"/>
    <w:basedOn w:val="Policepardfaut"/>
    <w:uiPriority w:val="99"/>
    <w:semiHidden/>
    <w:unhideWhenUsed/>
    <w:rsid w:val="003C0DCF"/>
    <w:rPr>
      <w:color w:val="800080"/>
      <w:u w:val="single"/>
    </w:rPr>
  </w:style>
  <w:style w:type="character" w:styleId="Mentionnonrsolue">
    <w:name w:val="Unresolved Mention"/>
    <w:basedOn w:val="Policepardfaut"/>
    <w:uiPriority w:val="99"/>
    <w:semiHidden/>
    <w:unhideWhenUsed/>
    <w:rsid w:val="00766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catechese-par-la-parole.catholique.fr/05-samaritaine-bienvenue" TargetMode="External"/><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4451</Words>
  <Characters>24486</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28880</CharactersWithSpaces>
  <SharedDoc>false</SharedDoc>
  <HLinks>
    <vt:vector size="12" baseType="variant">
      <vt:variant>
        <vt:i4>1310732</vt:i4>
      </vt:variant>
      <vt:variant>
        <vt:i4>3</vt:i4>
      </vt:variant>
      <vt:variant>
        <vt:i4>0</vt:i4>
      </vt:variant>
      <vt:variant>
        <vt:i4>5</vt:i4>
      </vt:variant>
      <vt:variant>
        <vt:lpwstr>http://www.catechese-par-la-parole.catholique.fr/index.php/modules-actifs/05-samaritaine/155-05-samaritaine-bienvenue</vt:lpwstr>
      </vt:variant>
      <vt:variant>
        <vt:lpwstr/>
      </vt:variant>
      <vt:variant>
        <vt:i4>2031689</vt:i4>
      </vt:variant>
      <vt:variant>
        <vt:i4>0</vt:i4>
      </vt:variant>
      <vt:variant>
        <vt:i4>0</vt:i4>
      </vt:variant>
      <vt:variant>
        <vt:i4>5</vt:i4>
      </vt:variant>
      <vt:variant>
        <vt:lpwstr>http://www.catechese-par-la-parole.catholique.fr/index.php/00images/168-05-samaritaine-images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 la Parole</dc:creator>
  <cp:keywords/>
  <cp:lastModifiedBy>odile theiller</cp:lastModifiedBy>
  <cp:revision>13</cp:revision>
  <cp:lastPrinted>2020-01-27T17:21:00Z</cp:lastPrinted>
  <dcterms:created xsi:type="dcterms:W3CDTF">2026-03-05T08:19:00Z</dcterms:created>
  <dcterms:modified xsi:type="dcterms:W3CDTF">2026-03-05T09:33:00Z</dcterms:modified>
</cp:coreProperties>
</file>