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0BC0B6" w14:textId="77777777" w:rsidR="00BA35B6" w:rsidRPr="00B451F9" w:rsidRDefault="00BA35B6" w:rsidP="00BA35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51F9">
        <w:rPr>
          <w:rFonts w:ascii="Times New Roman" w:hAnsi="Times New Roman" w:cs="Times New Roman"/>
          <w:b/>
          <w:noProof/>
          <w:sz w:val="24"/>
          <w:szCs w:val="24"/>
          <w:lang w:eastAsia="fr-FR"/>
        </w:rPr>
        <w:drawing>
          <wp:anchor distT="0" distB="0" distL="114300" distR="114300" simplePos="0" relativeHeight="251642880" behindDoc="1" locked="0" layoutInCell="1" allowOverlap="1" wp14:anchorId="5D79BA13" wp14:editId="7FACFB2A">
            <wp:simplePos x="0" y="0"/>
            <wp:positionH relativeFrom="column">
              <wp:posOffset>5942330</wp:posOffset>
            </wp:positionH>
            <wp:positionV relativeFrom="paragraph">
              <wp:posOffset>7620</wp:posOffset>
            </wp:positionV>
            <wp:extent cx="952500" cy="719455"/>
            <wp:effectExtent l="19050" t="0" r="0" b="0"/>
            <wp:wrapTight wrapText="bothSides">
              <wp:wrapPolygon edited="0">
                <wp:start x="-432" y="0"/>
                <wp:lineTo x="-432" y="21162"/>
                <wp:lineTo x="21600" y="21162"/>
                <wp:lineTo x="21600" y="0"/>
                <wp:lineTo x="-432" y="0"/>
              </wp:wrapPolygon>
            </wp:wrapTight>
            <wp:docPr id="59" name="Image 59" descr="petite enfa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petite enfanc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19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451F9">
        <w:rPr>
          <w:rFonts w:ascii="Times New Roman" w:hAnsi="Times New Roman" w:cs="Times New Roman"/>
          <w:b/>
          <w:noProof/>
          <w:sz w:val="24"/>
          <w:szCs w:val="24"/>
          <w:lang w:eastAsia="fr-FR"/>
        </w:rPr>
        <w:drawing>
          <wp:anchor distT="0" distB="0" distL="114300" distR="114300" simplePos="0" relativeHeight="251640832" behindDoc="0" locked="0" layoutInCell="1" allowOverlap="1" wp14:anchorId="50FF52B9" wp14:editId="0AF8A3B5">
            <wp:simplePos x="0" y="0"/>
            <wp:positionH relativeFrom="column">
              <wp:posOffset>59055</wp:posOffset>
            </wp:positionH>
            <wp:positionV relativeFrom="paragraph">
              <wp:posOffset>0</wp:posOffset>
            </wp:positionV>
            <wp:extent cx="1304349" cy="720000"/>
            <wp:effectExtent l="0" t="0" r="0" b="4445"/>
            <wp:wrapSquare wrapText="bothSides"/>
            <wp:docPr id="4" name="Image 4" descr="Une image contenant texte, clipart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 descr="Une image contenant texte, clipart&#10;&#10;Description générée automatiquement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4349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451F9">
        <w:rPr>
          <w:rFonts w:ascii="Times New Roman" w:hAnsi="Times New Roman" w:cs="Times New Roman"/>
          <w:b/>
          <w:sz w:val="24"/>
          <w:szCs w:val="24"/>
        </w:rPr>
        <w:t xml:space="preserve">Catéchèse Petite Enfance </w:t>
      </w:r>
    </w:p>
    <w:p w14:paraId="08ECD312" w14:textId="77777777" w:rsidR="00BA35B6" w:rsidRPr="00B451F9" w:rsidRDefault="00BA35B6" w:rsidP="00BA35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51F9">
        <w:rPr>
          <w:rFonts w:ascii="Times New Roman" w:hAnsi="Times New Roman" w:cs="Times New Roman"/>
          <w:b/>
          <w:sz w:val="24"/>
          <w:szCs w:val="24"/>
        </w:rPr>
        <w:t>Paul écrit aux communautés</w:t>
      </w:r>
    </w:p>
    <w:p w14:paraId="006A21ED" w14:textId="77777777" w:rsidR="00BA35B6" w:rsidRPr="00B451F9" w:rsidRDefault="00BA35B6" w:rsidP="00BA35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51F9">
        <w:rPr>
          <w:rFonts w:ascii="Times New Roman" w:hAnsi="Times New Roman" w:cs="Times New Roman"/>
          <w:b/>
          <w:sz w:val="24"/>
          <w:szCs w:val="24"/>
        </w:rPr>
        <w:t>Paul nous écrit</w:t>
      </w:r>
    </w:p>
    <w:p w14:paraId="02A4200C" w14:textId="77777777" w:rsidR="00BA35B6" w:rsidRPr="00B451F9" w:rsidRDefault="00BA35B6" w:rsidP="00BA35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51F9">
        <w:rPr>
          <w:rFonts w:ascii="Times New Roman" w:hAnsi="Times New Roman" w:cs="Times New Roman"/>
          <w:b/>
          <w:sz w:val="24"/>
          <w:szCs w:val="24"/>
        </w:rPr>
        <w:t>1</w:t>
      </w:r>
      <w:r w:rsidRPr="00B451F9">
        <w:rPr>
          <w:rFonts w:ascii="Times New Roman" w:hAnsi="Times New Roman" w:cs="Times New Roman"/>
          <w:b/>
          <w:sz w:val="24"/>
          <w:szCs w:val="24"/>
          <w:vertAlign w:val="superscript"/>
        </w:rPr>
        <w:t>ère</w:t>
      </w:r>
      <w:r w:rsidRPr="00B451F9">
        <w:rPr>
          <w:rFonts w:ascii="Times New Roman" w:hAnsi="Times New Roman" w:cs="Times New Roman"/>
          <w:b/>
          <w:sz w:val="24"/>
          <w:szCs w:val="24"/>
        </w:rPr>
        <w:t xml:space="preserve"> lettre aux Corinthiens</w:t>
      </w:r>
    </w:p>
    <w:p w14:paraId="6D6E2082" w14:textId="77777777" w:rsidR="00BA35B6" w:rsidRPr="00B451F9" w:rsidRDefault="00BA35B6" w:rsidP="00BA35B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4E210C0" w14:textId="77777777" w:rsidR="00BA35B6" w:rsidRPr="00B451F9" w:rsidRDefault="00BA35B6" w:rsidP="007109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51F9">
        <w:rPr>
          <w:rFonts w:ascii="Times New Roman" w:hAnsi="Times New Roman" w:cs="Times New Roman"/>
          <w:b/>
          <w:sz w:val="24"/>
          <w:szCs w:val="24"/>
        </w:rPr>
        <w:t xml:space="preserve">Rencontre 5 </w:t>
      </w:r>
      <w:r w:rsidR="0071094A" w:rsidRPr="00B451F9">
        <w:rPr>
          <w:rFonts w:ascii="Times New Roman" w:hAnsi="Times New Roman" w:cs="Times New Roman"/>
          <w:b/>
          <w:sz w:val="24"/>
          <w:szCs w:val="24"/>
        </w:rPr>
        <w:br/>
        <w:t>De la sagesse à la folie de l</w:t>
      </w:r>
      <w:r w:rsidRPr="00B451F9">
        <w:rPr>
          <w:rFonts w:ascii="Times New Roman" w:hAnsi="Times New Roman" w:cs="Times New Roman"/>
          <w:b/>
          <w:sz w:val="24"/>
          <w:szCs w:val="24"/>
        </w:rPr>
        <w:t xml:space="preserve">a croix </w:t>
      </w:r>
    </w:p>
    <w:p w14:paraId="5FA96818" w14:textId="77777777" w:rsidR="00BA35B6" w:rsidRPr="00B451F9" w:rsidRDefault="00BA35B6" w:rsidP="00BA35B6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B451F9">
        <w:rPr>
          <w:rFonts w:ascii="Times New Roman" w:hAnsi="Times New Roman" w:cs="Times New Roman"/>
          <w:i/>
          <w:iCs/>
          <w:noProof/>
          <w:sz w:val="24"/>
          <w:szCs w:val="24"/>
          <w:lang w:eastAsia="fr-FR"/>
        </w:rPr>
        <w:drawing>
          <wp:anchor distT="0" distB="0" distL="114300" distR="114300" simplePos="0" relativeHeight="251644928" behindDoc="0" locked="0" layoutInCell="1" allowOverlap="1" wp14:anchorId="474B8840" wp14:editId="2A2C851A">
            <wp:simplePos x="0" y="0"/>
            <wp:positionH relativeFrom="column">
              <wp:posOffset>-40640</wp:posOffset>
            </wp:positionH>
            <wp:positionV relativeFrom="paragraph">
              <wp:posOffset>137160</wp:posOffset>
            </wp:positionV>
            <wp:extent cx="788035" cy="1080135"/>
            <wp:effectExtent l="19050" t="0" r="0" b="0"/>
            <wp:wrapSquare wrapText="bothSides"/>
            <wp:docPr id="1" name="Image 1" descr="Une image contenant symbole, clipart, fleur, Dessin d’enfant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0441696" name="Image 1" descr="Une image contenant symbole, clipart, fleur, Dessin d’enfant&#10;&#10;Description générée automatiquement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8035" cy="10801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451F9">
        <w:rPr>
          <w:rFonts w:ascii="Times New Roman" w:hAnsi="Times New Roman" w:cs="Times New Roman"/>
          <w:i/>
          <w:iCs/>
          <w:sz w:val="24"/>
          <w:szCs w:val="24"/>
        </w:rPr>
        <w:t>Paul nous invite à nous recentrer sur la croix du Christ.</w:t>
      </w:r>
    </w:p>
    <w:p w14:paraId="010B5277" w14:textId="77777777" w:rsidR="00BA35B6" w:rsidRPr="00B451F9" w:rsidRDefault="00BA35B6" w:rsidP="00BA35B6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2A67485E" w14:textId="77777777" w:rsidR="00BA35B6" w:rsidRPr="00B451F9" w:rsidRDefault="00BA35B6" w:rsidP="00E36F8E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451F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Visée théologique</w:t>
      </w:r>
    </w:p>
    <w:p w14:paraId="57500D46" w14:textId="77777777" w:rsidR="00E36F8E" w:rsidRPr="00B451F9" w:rsidRDefault="00BA35B6" w:rsidP="00E36F8E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451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Se recentrer en Christ. </w:t>
      </w:r>
    </w:p>
    <w:p w14:paraId="351A1494" w14:textId="77777777" w:rsidR="00E36F8E" w:rsidRPr="00B451F9" w:rsidRDefault="00BA35B6" w:rsidP="00E36F8E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451F9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</w:p>
    <w:p w14:paraId="44944157" w14:textId="77777777" w:rsidR="00D15645" w:rsidRPr="00B451F9" w:rsidRDefault="00D15645" w:rsidP="00E36F8E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451F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Objectifs</w:t>
      </w:r>
      <w:r w:rsidRPr="00B451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069B7CB4" w14:textId="77777777" w:rsidR="002678B8" w:rsidRPr="00B451F9" w:rsidRDefault="002678B8" w:rsidP="002678B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451F9">
        <w:rPr>
          <w:rFonts w:ascii="Times New Roman" w:hAnsi="Times New Roman" w:cs="Times New Roman"/>
          <w:color w:val="000000" w:themeColor="text1"/>
          <w:sz w:val="24"/>
          <w:szCs w:val="24"/>
        </w:rPr>
        <w:t>-Découvrir des valeurs du message du Christ par un jeu de marelle.</w:t>
      </w:r>
    </w:p>
    <w:p w14:paraId="160BAD8E" w14:textId="77777777" w:rsidR="00D01738" w:rsidRPr="00B451F9" w:rsidRDefault="00D15645" w:rsidP="00E36F8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451F9">
        <w:rPr>
          <w:rFonts w:ascii="Times New Roman" w:hAnsi="Times New Roman" w:cs="Times New Roman"/>
          <w:color w:val="000000" w:themeColor="text1"/>
          <w:sz w:val="24"/>
          <w:szCs w:val="24"/>
        </w:rPr>
        <w:t>-Découvrir des récits adaptés aux petits enfants</w:t>
      </w:r>
      <w:r w:rsidR="002678B8" w:rsidRPr="00B451F9">
        <w:rPr>
          <w:rFonts w:ascii="Times New Roman" w:hAnsi="Times New Roman" w:cs="Times New Roman"/>
          <w:color w:val="000000" w:themeColor="text1"/>
          <w:sz w:val="24"/>
          <w:szCs w:val="24"/>
        </w:rPr>
        <w:t> :</w:t>
      </w:r>
      <w:r w:rsidRPr="00B451F9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</w:p>
    <w:p w14:paraId="590DE1D9" w14:textId="77777777" w:rsidR="00D01738" w:rsidRPr="00B451F9" w:rsidRDefault="00D15645" w:rsidP="00E36F8E">
      <w:pPr>
        <w:spacing w:after="0" w:line="240" w:lineRule="auto"/>
        <w:ind w:left="1416"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451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B451F9">
        <w:rPr>
          <w:rFonts w:ascii="Times New Roman" w:hAnsi="Times New Roman" w:cs="Times New Roman"/>
          <w:color w:val="000000" w:themeColor="text1"/>
          <w:sz w:val="24"/>
          <w:szCs w:val="24"/>
        </w:rPr>
        <w:t>la</w:t>
      </w:r>
      <w:proofErr w:type="gramEnd"/>
      <w:r w:rsidRPr="00B451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mort de Jésus d’après </w:t>
      </w:r>
      <w:r w:rsidR="00D01738" w:rsidRPr="00B451F9">
        <w:rPr>
          <w:rFonts w:ascii="Times New Roman" w:hAnsi="Times New Roman" w:cs="Times New Roman"/>
          <w:color w:val="000000" w:themeColor="text1"/>
          <w:sz w:val="24"/>
          <w:szCs w:val="24"/>
        </w:rPr>
        <w:t>Matthieu 27</w:t>
      </w:r>
      <w:r w:rsidR="002678B8" w:rsidRPr="00B451F9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14:paraId="049E23B1" w14:textId="77777777" w:rsidR="000C706A" w:rsidRPr="00B451F9" w:rsidRDefault="00D01738" w:rsidP="00E36F8E">
      <w:pPr>
        <w:spacing w:after="0" w:line="240" w:lineRule="auto"/>
        <w:ind w:left="1416"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451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B451F9">
        <w:rPr>
          <w:rFonts w:ascii="Times New Roman" w:hAnsi="Times New Roman" w:cs="Times New Roman"/>
          <w:color w:val="000000" w:themeColor="text1"/>
          <w:sz w:val="24"/>
          <w:szCs w:val="24"/>
        </w:rPr>
        <w:t>la</w:t>
      </w:r>
      <w:proofErr w:type="gramEnd"/>
      <w:r w:rsidRPr="00B451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résurrection d’après Jean 20</w:t>
      </w:r>
      <w:r w:rsidR="002678B8" w:rsidRPr="00B451F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0C706A" w:rsidRPr="00B451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41CBF952" w14:textId="77777777" w:rsidR="00D15645" w:rsidRPr="00B451F9" w:rsidRDefault="00D01738" w:rsidP="00E36F8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451F9">
        <w:rPr>
          <w:rFonts w:ascii="Times New Roman" w:hAnsi="Times New Roman" w:cs="Times New Roman"/>
          <w:color w:val="000000" w:themeColor="text1"/>
          <w:sz w:val="24"/>
          <w:szCs w:val="24"/>
        </w:rPr>
        <w:t>-Comprendre le sens de la croix dans différents lieux de vie.</w:t>
      </w:r>
    </w:p>
    <w:p w14:paraId="49288539" w14:textId="77777777" w:rsidR="00D01738" w:rsidRPr="00B451F9" w:rsidRDefault="00D01738" w:rsidP="00E36F8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451F9">
        <w:rPr>
          <w:rFonts w:ascii="Times New Roman" w:hAnsi="Times New Roman" w:cs="Times New Roman"/>
          <w:color w:val="000000" w:themeColor="text1"/>
          <w:sz w:val="24"/>
          <w:szCs w:val="24"/>
        </w:rPr>
        <w:t>-Apprendre le</w:t>
      </w:r>
      <w:r w:rsidR="000C706A" w:rsidRPr="00B451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signe de la croix et le </w:t>
      </w:r>
      <w:r w:rsidRPr="00B451F9">
        <w:rPr>
          <w:rFonts w:ascii="Times New Roman" w:hAnsi="Times New Roman" w:cs="Times New Roman"/>
          <w:color w:val="000000" w:themeColor="text1"/>
          <w:sz w:val="24"/>
          <w:szCs w:val="24"/>
        </w:rPr>
        <w:t>Notre Père</w:t>
      </w:r>
      <w:r w:rsidR="00BD4600" w:rsidRPr="00B451F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328BABA8" w14:textId="77777777" w:rsidR="00D01738" w:rsidRPr="00B451F9" w:rsidRDefault="00D01738" w:rsidP="00E36F8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3451E9A" w14:textId="77777777" w:rsidR="00D01738" w:rsidRPr="00B451F9" w:rsidRDefault="00D01738" w:rsidP="00D0173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451F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Liturgie</w:t>
      </w:r>
      <w:r w:rsidR="00020DD1" w:rsidRPr="00B451F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 </w:t>
      </w:r>
      <w:r w:rsidR="00020DD1" w:rsidRPr="00B451F9">
        <w:rPr>
          <w:rFonts w:ascii="Times New Roman" w:hAnsi="Times New Roman" w:cs="Times New Roman"/>
          <w:color w:val="000000" w:themeColor="text1"/>
          <w:sz w:val="24"/>
          <w:szCs w:val="24"/>
        </w:rPr>
        <w:t>: Semaine Sainte – Temps pascal</w:t>
      </w:r>
    </w:p>
    <w:p w14:paraId="7DB3DA3A" w14:textId="77777777" w:rsidR="004C4F34" w:rsidRPr="00B451F9" w:rsidRDefault="004C4F34" w:rsidP="00D768AC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77C7CC91" w14:textId="77777777" w:rsidR="00D768AC" w:rsidRPr="00B451F9" w:rsidRDefault="00D768AC" w:rsidP="00D768AC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B451F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Public</w:t>
      </w:r>
    </w:p>
    <w:p w14:paraId="46FFCD4A" w14:textId="77777777" w:rsidR="00D768AC" w:rsidRPr="00B451F9" w:rsidRDefault="00D768AC" w:rsidP="00020DD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451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Cette catéchèse s’adresse à la </w:t>
      </w:r>
      <w:r w:rsidRPr="00B451F9">
        <w:rPr>
          <w:rFonts w:ascii="Times New Roman" w:hAnsi="Times New Roman" w:cs="Times New Roman"/>
          <w:bCs/>
          <w:sz w:val="24"/>
          <w:szCs w:val="24"/>
        </w:rPr>
        <w:t>Petite enfance</w:t>
      </w:r>
      <w:r w:rsidRPr="00B451F9">
        <w:rPr>
          <w:rFonts w:ascii="Times New Roman" w:hAnsi="Times New Roman" w:cs="Times New Roman"/>
          <w:sz w:val="24"/>
          <w:szCs w:val="24"/>
        </w:rPr>
        <w:t xml:space="preserve"> (maternelles-CP-CE) </w:t>
      </w:r>
      <w:r w:rsidRPr="00B451F9">
        <w:rPr>
          <w:rFonts w:ascii="Times New Roman" w:hAnsi="Times New Roman" w:cs="Times New Roman"/>
          <w:sz w:val="24"/>
          <w:szCs w:val="24"/>
        </w:rPr>
        <w:br/>
      </w:r>
      <w:r w:rsidR="00020DD1" w:rsidRPr="00B451F9">
        <w:rPr>
          <w:rFonts w:ascii="Times New Roman" w:hAnsi="Times New Roman" w:cs="Times New Roman"/>
          <w:b/>
          <w:bCs/>
          <w:sz w:val="24"/>
          <w:szCs w:val="24"/>
        </w:rPr>
        <w:t>Pour les animateurs </w:t>
      </w:r>
      <w:r w:rsidR="00020DD1" w:rsidRPr="00B451F9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020DD1" w:rsidRPr="00B451F9">
        <w:rPr>
          <w:rFonts w:ascii="Times New Roman" w:hAnsi="Times New Roman" w:cs="Times New Roman"/>
          <w:sz w:val="24"/>
          <w:szCs w:val="24"/>
        </w:rPr>
        <w:t xml:space="preserve">Ce site propose sur la </w:t>
      </w:r>
      <w:r w:rsidR="00020DD1" w:rsidRPr="00B451F9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 xml:space="preserve">page </w:t>
      </w:r>
      <w:r w:rsidR="00020DD1" w:rsidRPr="00B451F9">
        <w:rPr>
          <w:rFonts w:ascii="Times New Roman" w:hAnsi="Times New Roman" w:cs="Times New Roman"/>
          <w:i/>
          <w:color w:val="365F91" w:themeColor="accent1" w:themeShade="BF"/>
          <w:sz w:val="24"/>
          <w:szCs w:val="24"/>
        </w:rPr>
        <w:t>adultes Rencontre 5</w:t>
      </w:r>
      <w:r w:rsidR="00020DD1" w:rsidRPr="00B451F9">
        <w:rPr>
          <w:rFonts w:ascii="Times New Roman" w:hAnsi="Times New Roman" w:cs="Times New Roman"/>
          <w:sz w:val="24"/>
          <w:szCs w:val="24"/>
        </w:rPr>
        <w:t>, une rencontre et des repères afin d’approfondir avant d’animer auprès des adultes et des jeunes.</w:t>
      </w:r>
    </w:p>
    <w:p w14:paraId="5E73580A" w14:textId="77777777" w:rsidR="004C4F34" w:rsidRPr="00B451F9" w:rsidRDefault="004C4F34" w:rsidP="00D768AC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451F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Durée </w:t>
      </w:r>
      <w:r w:rsidRPr="00B451F9">
        <w:rPr>
          <w:rFonts w:ascii="Times New Roman" w:hAnsi="Times New Roman" w:cs="Times New Roman"/>
          <w:bCs/>
          <w:sz w:val="24"/>
          <w:szCs w:val="24"/>
        </w:rPr>
        <w:t>2 h</w:t>
      </w:r>
      <w:r w:rsidRPr="00B451F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14:paraId="0A054E67" w14:textId="77777777" w:rsidR="00BA35B6" w:rsidRPr="00B451F9" w:rsidRDefault="00BA35B6" w:rsidP="00D768AC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14:paraId="089D85EF" w14:textId="761D882C" w:rsidR="00C805E1" w:rsidRPr="00B451F9" w:rsidRDefault="00000000" w:rsidP="00C805E1">
      <w:pPr>
        <w:pStyle w:val="Style"/>
        <w:shd w:val="clear" w:color="auto" w:fill="FFFFFF"/>
        <w:spacing w:line="283" w:lineRule="exact"/>
        <w:ind w:right="4"/>
        <w:rPr>
          <w:color w:val="1F497D" w:themeColor="text2"/>
          <w:shd w:val="clear" w:color="auto" w:fill="FFFFFF"/>
        </w:rPr>
      </w:pPr>
      <w:r>
        <w:rPr>
          <w:noProof/>
          <w:color w:val="000000" w:themeColor="text1"/>
        </w:rPr>
        <w:pict w14:anchorId="7F1FFD17">
          <v:shapetype id="_x0000_t104" coordsize="21600,21600" o:spt="104" adj="12960,19440,7200" path="ar0@22@3@21,,0@4@21@14@22@1@21@7@21@12@2l@13@2@8,0@11@2wa0@22@3@21@10@2@16@24@14@22@1@21@16@24@14,xewr@14@22@1@21@7@21@16@24nfe">
            <v:stroke joinstyle="miter"/>
            <v:formulas>
              <v:f eqn="val #0"/>
              <v:f eqn="val #1"/>
              <v:f eqn="val #2"/>
              <v:f eqn="sum #0 width #1"/>
              <v:f eqn="prod @3 1 2"/>
              <v:f eqn="sum #1 #1 width"/>
              <v:f eqn="sum @5 #1 #0"/>
              <v:f eqn="prod @6 1 2"/>
              <v:f eqn="mid width #0"/>
              <v:f eqn="ellipse #2 height @4"/>
              <v:f eqn="sum @4 @9 0"/>
              <v:f eqn="sum @10 #1 width"/>
              <v:f eqn="sum @7 @9 0"/>
              <v:f eqn="sum @11 width #0"/>
              <v:f eqn="sum @5 0 #0"/>
              <v:f eqn="prod @14 1 2"/>
              <v:f eqn="mid @4 @7"/>
              <v:f eqn="sum #0 #1 width"/>
              <v:f eqn="prod @17 1 2"/>
              <v:f eqn="sum @16 0 @18"/>
              <v:f eqn="val width"/>
              <v:f eqn="val height"/>
              <v:f eqn="sum 0 0 height"/>
              <v:f eqn="sum @16 0 @4"/>
              <v:f eqn="ellipse @23 @4 height"/>
              <v:f eqn="sum @8 128 0"/>
              <v:f eqn="prod @5 1 2"/>
              <v:f eqn="sum @5 0 128"/>
              <v:f eqn="sum #0 @16 @11"/>
              <v:f eqn="sum width 0 #0"/>
              <v:f eqn="prod @29 1 2"/>
              <v:f eqn="prod height height 1"/>
              <v:f eqn="prod #2 #2 1"/>
              <v:f eqn="sum @31 0 @32"/>
              <v:f eqn="sqrt @33"/>
              <v:f eqn="sum @34 height 0"/>
              <v:f eqn="prod width height @35"/>
              <v:f eqn="sum @36 64 0"/>
              <v:f eqn="prod #0 1 2"/>
              <v:f eqn="ellipse @30 @38 height"/>
              <v:f eqn="sum @39 0 64"/>
              <v:f eqn="prod @4 1 2"/>
              <v:f eqn="sum #1 0 @41"/>
              <v:f eqn="prod height 4390 32768"/>
              <v:f eqn="prod height 28378 32768"/>
            </v:formulas>
            <v:path o:extrusionok="f" o:connecttype="custom" o:connectlocs="@8,0;@11,@2;@15,0;@16,@21;@13,@2" o:connectangles="270,270,270,90,0" textboxrect="@41,@43,@42,@44"/>
            <v:handles>
              <v:h position="#0,topLeft" xrange="@37,@27"/>
              <v:h position="#1,topLeft" xrange="@25,@20"/>
              <v:h position="bottomRight,#2" yrange="0,@40"/>
            </v:handles>
            <o:complex v:ext="view"/>
          </v:shapetype>
          <v:shape id="Flèche : courbe vers le haut 435919038" o:spid="_x0000_s1026" type="#_x0000_t104" style="position:absolute;margin-left:11.4pt;margin-top:14.3pt;width:16.4pt;height:14.65pt;rotation:3285456fd;z-index:251659776;visibility:visible;mso-position-horizontal-relative:left-margin-area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" adj="11953,19188,5400" fillcolor="#4f81bd" strokecolor="#385d8a" strokeweight="2pt">
            <v:textbox style="mso-next-textbox:#Flèche : courbe vers le haut 435919038">
              <w:txbxContent>
                <w:p w14:paraId="03BD8634" w14:textId="77777777" w:rsidR="00D82D70" w:rsidRPr="007638BD" w:rsidRDefault="00D82D70" w:rsidP="00C805E1">
                  <w:pPr>
                    <w:jc w:val="center"/>
                    <w:rPr>
                      <w:color w:val="051AB7"/>
                    </w:rPr>
                  </w:pPr>
                  <w:r w:rsidRPr="007638BD">
                    <w:rPr>
                      <w:color w:val="051AB7"/>
                    </w:rPr>
                    <w:t xml:space="preserve"> </w:t>
                  </w:r>
                </w:p>
              </w:txbxContent>
            </v:textbox>
            <w10:wrap anchorx="margin"/>
          </v:shape>
        </w:pict>
      </w:r>
      <w:r w:rsidR="00C805E1" w:rsidRPr="00B451F9">
        <w:rPr>
          <w:b/>
          <w:color w:val="000000" w:themeColor="text1"/>
          <w:shd w:val="clear" w:color="auto" w:fill="FFFFFF"/>
        </w:rPr>
        <w:t>Documents</w:t>
      </w:r>
      <w:r w:rsidR="00C805E1" w:rsidRPr="00B451F9">
        <w:rPr>
          <w:color w:val="000000" w:themeColor="text1"/>
          <w:shd w:val="clear" w:color="auto" w:fill="FFFFFF"/>
        </w:rPr>
        <w:t xml:space="preserve"> : </w:t>
      </w:r>
      <w:r w:rsidR="00C805E1" w:rsidRPr="00B451F9">
        <w:rPr>
          <w:i/>
          <w:color w:val="1F497D" w:themeColor="text2"/>
          <w:shd w:val="clear" w:color="auto" w:fill="FFFFFF"/>
        </w:rPr>
        <w:t xml:space="preserve">sur </w:t>
      </w:r>
      <w:hyperlink r:id="rId11" w:anchor="rencontre-5-3" w:history="1">
        <w:r w:rsidR="00C805E1" w:rsidRPr="00B451F9">
          <w:rPr>
            <w:rStyle w:val="Lienhypertexte"/>
            <w:i/>
            <w:shd w:val="clear" w:color="auto" w:fill="FFFFFF"/>
          </w:rPr>
          <w:t xml:space="preserve">page Petite Enfance Rencontre </w:t>
        </w:r>
        <w:r w:rsidR="009E04F2" w:rsidRPr="00B451F9">
          <w:rPr>
            <w:rStyle w:val="Lienhypertexte"/>
            <w:i/>
            <w:shd w:val="clear" w:color="auto" w:fill="FFFFFF"/>
          </w:rPr>
          <w:t>5</w:t>
        </w:r>
      </w:hyperlink>
    </w:p>
    <w:p w14:paraId="1E27E45D" w14:textId="77777777" w:rsidR="00C805E1" w:rsidRPr="00B451F9" w:rsidRDefault="00C805E1" w:rsidP="00C805E1">
      <w:pPr>
        <w:rPr>
          <w:rFonts w:ascii="Times New Roman" w:hAnsi="Times New Roman" w:cs="Times New Roman"/>
          <w:bCs/>
          <w:i/>
          <w:iCs/>
          <w:color w:val="1F497D" w:themeColor="text2"/>
          <w:sz w:val="24"/>
          <w:szCs w:val="24"/>
        </w:rPr>
      </w:pPr>
      <w:r w:rsidRPr="00B451F9">
        <w:rPr>
          <w:rFonts w:ascii="Times New Roman" w:hAnsi="Times New Roman" w:cs="Times New Roman"/>
          <w:bCs/>
          <w:i/>
          <w:iCs/>
          <w:color w:val="1F497D" w:themeColor="text2"/>
          <w:sz w:val="24"/>
          <w:szCs w:val="24"/>
        </w:rPr>
        <w:t>Conseil : Ouvrir une seule fois ce lien qui contient toutes les annexes. S’y reporter quand vous trouvez dans la fiche une flèche bleue.</w:t>
      </w:r>
    </w:p>
    <w:p w14:paraId="7B7082A6" w14:textId="77777777" w:rsidR="00F0656F" w:rsidRPr="00B451F9" w:rsidRDefault="00F0656F" w:rsidP="0071094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451F9">
        <w:rPr>
          <w:rFonts w:ascii="Times New Roman" w:hAnsi="Times New Roman" w:cs="Times New Roman"/>
          <w:b/>
          <w:sz w:val="24"/>
          <w:szCs w:val="24"/>
        </w:rPr>
        <w:t>Plan de la rencontre</w:t>
      </w:r>
    </w:p>
    <w:p w14:paraId="2651035B" w14:textId="59BFC384" w:rsidR="007B0088" w:rsidRPr="00B451F9" w:rsidRDefault="00F0656F" w:rsidP="0071094A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B451F9">
        <w:rPr>
          <w:rFonts w:ascii="Times New Roman" w:hAnsi="Times New Roman" w:cs="Times New Roman"/>
          <w:sz w:val="24"/>
          <w:szCs w:val="24"/>
        </w:rPr>
        <w:t>1</w:t>
      </w:r>
      <w:r w:rsidRPr="00B451F9">
        <w:rPr>
          <w:rFonts w:ascii="Times New Roman" w:hAnsi="Times New Roman" w:cs="Times New Roman"/>
          <w:sz w:val="24"/>
          <w:szCs w:val="24"/>
          <w:vertAlign w:val="superscript"/>
        </w:rPr>
        <w:t>er</w:t>
      </w:r>
      <w:r w:rsidRPr="00B451F9">
        <w:rPr>
          <w:rFonts w:ascii="Times New Roman" w:hAnsi="Times New Roman" w:cs="Times New Roman"/>
          <w:sz w:val="24"/>
          <w:szCs w:val="24"/>
        </w:rPr>
        <w:t xml:space="preserve"> temps - </w:t>
      </w:r>
      <w:r w:rsidR="007B0088" w:rsidRPr="00B451F9">
        <w:rPr>
          <w:rFonts w:ascii="Times New Roman" w:hAnsi="Times New Roman" w:cs="Times New Roman"/>
          <w:color w:val="000000"/>
          <w:sz w:val="24"/>
          <w:szCs w:val="24"/>
        </w:rPr>
        <w:t>Jeu de la marelle</w:t>
      </w:r>
      <w:r w:rsidR="00377009" w:rsidRPr="00B451F9">
        <w:rPr>
          <w:rFonts w:ascii="Times New Roman" w:hAnsi="Times New Roman" w:cs="Times New Roman"/>
          <w:color w:val="000000"/>
          <w:sz w:val="24"/>
          <w:szCs w:val="24"/>
        </w:rPr>
        <w:t xml:space="preserve"> -</w:t>
      </w:r>
      <w:r w:rsidR="0071094A" w:rsidRPr="00B451F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67543" w:rsidRPr="00B451F9">
        <w:rPr>
          <w:rFonts w:ascii="Times New Roman" w:hAnsi="Times New Roman" w:cs="Times New Roman"/>
          <w:color w:val="000000"/>
          <w:sz w:val="24"/>
          <w:szCs w:val="24"/>
        </w:rPr>
        <w:t>La sagesse d</w:t>
      </w:r>
      <w:r w:rsidR="009617D2" w:rsidRPr="00B451F9">
        <w:rPr>
          <w:rFonts w:ascii="Times New Roman" w:hAnsi="Times New Roman" w:cs="Times New Roman"/>
          <w:color w:val="000000"/>
          <w:sz w:val="24"/>
          <w:szCs w:val="24"/>
        </w:rPr>
        <w:t xml:space="preserve">ans ta vie - </w:t>
      </w:r>
      <w:r w:rsidR="007B0088" w:rsidRPr="00B451F9">
        <w:rPr>
          <w:rFonts w:ascii="Times New Roman" w:hAnsi="Times New Roman" w:cs="Times New Roman"/>
          <w:color w:val="FF0000"/>
          <w:sz w:val="24"/>
          <w:szCs w:val="24"/>
        </w:rPr>
        <w:t>30 mn</w:t>
      </w:r>
    </w:p>
    <w:p w14:paraId="0CFA8703" w14:textId="77777777" w:rsidR="00F0656F" w:rsidRPr="00B451F9" w:rsidRDefault="007B0088" w:rsidP="0071094A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B451F9">
        <w:rPr>
          <w:rFonts w:ascii="Times New Roman" w:hAnsi="Times New Roman" w:cs="Times New Roman"/>
          <w:color w:val="000000"/>
          <w:sz w:val="24"/>
          <w:szCs w:val="24"/>
        </w:rPr>
        <w:t xml:space="preserve">2ème temps - </w:t>
      </w:r>
      <w:r w:rsidR="00F0656F" w:rsidRPr="00B451F9">
        <w:rPr>
          <w:rFonts w:ascii="Times New Roman" w:hAnsi="Times New Roman" w:cs="Times New Roman"/>
          <w:sz w:val="24"/>
          <w:szCs w:val="24"/>
        </w:rPr>
        <w:t xml:space="preserve">Récit </w:t>
      </w:r>
      <w:r w:rsidR="00CA13DA" w:rsidRPr="00B451F9">
        <w:rPr>
          <w:rFonts w:ascii="Times New Roman" w:hAnsi="Times New Roman" w:cs="Times New Roman"/>
          <w:sz w:val="24"/>
          <w:szCs w:val="24"/>
        </w:rPr>
        <w:t>de la mort de Jésus d’après Matthieu 27</w:t>
      </w:r>
      <w:r w:rsidR="007B61B3" w:rsidRPr="00B451F9">
        <w:rPr>
          <w:rFonts w:ascii="Times New Roman" w:hAnsi="Times New Roman" w:cs="Times New Roman"/>
          <w:sz w:val="24"/>
          <w:szCs w:val="24"/>
        </w:rPr>
        <w:t xml:space="preserve"> </w:t>
      </w:r>
      <w:r w:rsidR="0071094A" w:rsidRPr="00B451F9">
        <w:rPr>
          <w:rFonts w:ascii="Times New Roman" w:hAnsi="Times New Roman" w:cs="Times New Roman"/>
          <w:sz w:val="24"/>
          <w:szCs w:val="24"/>
        </w:rPr>
        <w:t xml:space="preserve">- </w:t>
      </w:r>
      <w:r w:rsidR="00F0656F" w:rsidRPr="00B451F9">
        <w:rPr>
          <w:rFonts w:ascii="Times New Roman" w:hAnsi="Times New Roman" w:cs="Times New Roman"/>
          <w:color w:val="FF0000"/>
          <w:sz w:val="24"/>
          <w:szCs w:val="24"/>
        </w:rPr>
        <w:t>20 mn</w:t>
      </w:r>
    </w:p>
    <w:p w14:paraId="021A467A" w14:textId="77777777" w:rsidR="00F0656F" w:rsidRPr="00B451F9" w:rsidRDefault="00F0656F" w:rsidP="0071094A">
      <w:pPr>
        <w:spacing w:after="0"/>
        <w:rPr>
          <w:rFonts w:ascii="Times New Roman" w:hAnsi="Times New Roman" w:cs="Times New Roman"/>
          <w:color w:val="FF0000"/>
          <w:sz w:val="24"/>
          <w:szCs w:val="24"/>
          <w:highlight w:val="yellow"/>
        </w:rPr>
      </w:pPr>
      <w:r w:rsidRPr="00B451F9">
        <w:rPr>
          <w:rFonts w:ascii="Times New Roman" w:hAnsi="Times New Roman" w:cs="Times New Roman"/>
          <w:color w:val="000000"/>
          <w:sz w:val="24"/>
          <w:szCs w:val="24"/>
        </w:rPr>
        <w:t xml:space="preserve">3ème temps </w:t>
      </w:r>
      <w:r w:rsidR="009617D2" w:rsidRPr="00B451F9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202810" w:rsidRPr="00B451F9">
        <w:rPr>
          <w:rFonts w:ascii="Times New Roman" w:hAnsi="Times New Roman" w:cs="Times New Roman"/>
          <w:color w:val="000000"/>
          <w:sz w:val="24"/>
          <w:szCs w:val="24"/>
        </w:rPr>
        <w:t xml:space="preserve">Les croix </w:t>
      </w:r>
      <w:r w:rsidR="0063424C" w:rsidRPr="00B451F9">
        <w:rPr>
          <w:rFonts w:ascii="Times New Roman" w:hAnsi="Times New Roman" w:cs="Times New Roman"/>
          <w:color w:val="000000"/>
          <w:sz w:val="24"/>
          <w:szCs w:val="24"/>
        </w:rPr>
        <w:t xml:space="preserve">sur nos chemins </w:t>
      </w:r>
      <w:r w:rsidR="0071094A" w:rsidRPr="00B451F9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7B61B3" w:rsidRPr="00B451F9">
        <w:rPr>
          <w:rFonts w:ascii="Times New Roman" w:hAnsi="Times New Roman" w:cs="Times New Roman"/>
          <w:color w:val="FF0000"/>
          <w:sz w:val="24"/>
          <w:szCs w:val="24"/>
        </w:rPr>
        <w:t>3</w:t>
      </w:r>
      <w:r w:rsidRPr="00B451F9">
        <w:rPr>
          <w:rFonts w:ascii="Times New Roman" w:hAnsi="Times New Roman" w:cs="Times New Roman"/>
          <w:color w:val="FF0000"/>
          <w:sz w:val="24"/>
          <w:szCs w:val="24"/>
        </w:rPr>
        <w:t>0 mn</w:t>
      </w:r>
    </w:p>
    <w:p w14:paraId="450E5544" w14:textId="77777777" w:rsidR="00F0656F" w:rsidRPr="00B451F9" w:rsidRDefault="00F0656F" w:rsidP="0071094A">
      <w:pPr>
        <w:spacing w:after="0"/>
        <w:rPr>
          <w:rFonts w:ascii="Times New Roman" w:hAnsi="Times New Roman" w:cs="Times New Roman"/>
          <w:color w:val="FF0000"/>
          <w:sz w:val="24"/>
          <w:szCs w:val="24"/>
          <w:highlight w:val="yellow"/>
        </w:rPr>
      </w:pPr>
      <w:r w:rsidRPr="00B451F9">
        <w:rPr>
          <w:rFonts w:ascii="Times New Roman" w:hAnsi="Times New Roman" w:cs="Times New Roman"/>
          <w:color w:val="000000"/>
          <w:sz w:val="24"/>
          <w:szCs w:val="24"/>
        </w:rPr>
        <w:t xml:space="preserve">4ème temps </w:t>
      </w:r>
      <w:r w:rsidR="009617D2" w:rsidRPr="00B451F9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756825" w:rsidRPr="00B451F9">
        <w:rPr>
          <w:rFonts w:ascii="Times New Roman" w:hAnsi="Times New Roman" w:cs="Times New Roman"/>
          <w:sz w:val="24"/>
          <w:szCs w:val="24"/>
        </w:rPr>
        <w:t>Marie-Madeleine et la résurrection de Jésus</w:t>
      </w:r>
      <w:r w:rsidR="007B61B3" w:rsidRPr="00B451F9">
        <w:rPr>
          <w:rFonts w:ascii="Times New Roman" w:hAnsi="Times New Roman" w:cs="Times New Roman"/>
          <w:sz w:val="24"/>
          <w:szCs w:val="24"/>
        </w:rPr>
        <w:t xml:space="preserve"> </w:t>
      </w:r>
      <w:r w:rsidR="0071094A" w:rsidRPr="00B451F9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71094A" w:rsidRPr="00B451F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7B61B3" w:rsidRPr="00B451F9">
        <w:rPr>
          <w:rFonts w:ascii="Times New Roman" w:hAnsi="Times New Roman" w:cs="Times New Roman"/>
          <w:color w:val="FF0000"/>
          <w:sz w:val="24"/>
          <w:szCs w:val="24"/>
        </w:rPr>
        <w:t>2</w:t>
      </w:r>
      <w:r w:rsidR="001411B1" w:rsidRPr="00B451F9">
        <w:rPr>
          <w:rFonts w:ascii="Times New Roman" w:hAnsi="Times New Roman" w:cs="Times New Roman"/>
          <w:color w:val="FF0000"/>
          <w:sz w:val="24"/>
          <w:szCs w:val="24"/>
        </w:rPr>
        <w:t>5</w:t>
      </w:r>
      <w:r w:rsidRPr="00B451F9">
        <w:rPr>
          <w:rFonts w:ascii="Times New Roman" w:hAnsi="Times New Roman" w:cs="Times New Roman"/>
          <w:color w:val="FF0000"/>
          <w:sz w:val="24"/>
          <w:szCs w:val="24"/>
        </w:rPr>
        <w:t xml:space="preserve"> mn</w:t>
      </w:r>
    </w:p>
    <w:p w14:paraId="51E9EC38" w14:textId="77777777" w:rsidR="00E36F8E" w:rsidRPr="00B451F9" w:rsidRDefault="00F0656F" w:rsidP="0071094A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B451F9">
        <w:rPr>
          <w:rFonts w:ascii="Times New Roman" w:hAnsi="Times New Roman" w:cs="Times New Roman"/>
          <w:color w:val="000000"/>
          <w:sz w:val="24"/>
          <w:szCs w:val="24"/>
        </w:rPr>
        <w:t xml:space="preserve">5ème temps </w:t>
      </w:r>
      <w:r w:rsidR="009617D2" w:rsidRPr="00B451F9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9F397E" w:rsidRPr="00B451F9">
        <w:rPr>
          <w:rFonts w:ascii="Times New Roman" w:hAnsi="Times New Roman" w:cs="Times New Roman"/>
          <w:color w:val="000000"/>
          <w:sz w:val="24"/>
          <w:szCs w:val="24"/>
        </w:rPr>
        <w:t>Le signe de croix</w:t>
      </w:r>
      <w:r w:rsidR="004F4090" w:rsidRPr="00B451F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F397E" w:rsidRPr="00B451F9">
        <w:rPr>
          <w:rFonts w:ascii="Times New Roman" w:hAnsi="Times New Roman" w:cs="Times New Roman"/>
          <w:color w:val="000000"/>
          <w:sz w:val="24"/>
          <w:szCs w:val="24"/>
        </w:rPr>
        <w:t>- L</w:t>
      </w:r>
      <w:r w:rsidR="0071094A" w:rsidRPr="00B451F9">
        <w:rPr>
          <w:rFonts w:ascii="Times New Roman" w:hAnsi="Times New Roman" w:cs="Times New Roman"/>
          <w:color w:val="000000"/>
          <w:sz w:val="24"/>
          <w:szCs w:val="24"/>
        </w:rPr>
        <w:t>a prière du</w:t>
      </w:r>
      <w:r w:rsidR="009F397E" w:rsidRPr="00B451F9">
        <w:rPr>
          <w:rFonts w:ascii="Times New Roman" w:hAnsi="Times New Roman" w:cs="Times New Roman"/>
          <w:color w:val="000000"/>
          <w:sz w:val="24"/>
          <w:szCs w:val="24"/>
        </w:rPr>
        <w:t xml:space="preserve"> Notre Père </w:t>
      </w:r>
      <w:r w:rsidR="0071094A" w:rsidRPr="00B451F9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1411B1" w:rsidRPr="00B451F9">
        <w:rPr>
          <w:rFonts w:ascii="Times New Roman" w:hAnsi="Times New Roman" w:cs="Times New Roman"/>
          <w:color w:val="FF0000"/>
          <w:sz w:val="24"/>
          <w:szCs w:val="24"/>
        </w:rPr>
        <w:t>15</w:t>
      </w:r>
      <w:r w:rsidRPr="00B451F9">
        <w:rPr>
          <w:rFonts w:ascii="Times New Roman" w:hAnsi="Times New Roman" w:cs="Times New Roman"/>
          <w:color w:val="FF0000"/>
          <w:sz w:val="24"/>
          <w:szCs w:val="24"/>
        </w:rPr>
        <w:t xml:space="preserve"> mn</w:t>
      </w:r>
    </w:p>
    <w:p w14:paraId="1617FB03" w14:textId="77777777" w:rsidR="00E36F8E" w:rsidRPr="00B451F9" w:rsidRDefault="00E36F8E" w:rsidP="00D0173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1054D53" w14:textId="77777777" w:rsidR="00F644B5" w:rsidRPr="00B451F9" w:rsidRDefault="00E36F8E" w:rsidP="00E36F8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451F9">
        <w:rPr>
          <w:rFonts w:ascii="Times New Roman" w:hAnsi="Times New Roman" w:cs="Times New Roman"/>
          <w:b/>
          <w:sz w:val="24"/>
          <w:szCs w:val="24"/>
        </w:rPr>
        <w:t>Déroulement</w:t>
      </w:r>
    </w:p>
    <w:p w14:paraId="33743B93" w14:textId="77777777" w:rsidR="002678B8" w:rsidRPr="00B451F9" w:rsidRDefault="002678B8" w:rsidP="00E36F8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451F9">
        <w:rPr>
          <w:rFonts w:ascii="Times New Roman" w:hAnsi="Times New Roman" w:cs="Times New Roman"/>
          <w:b/>
          <w:sz w:val="24"/>
          <w:szCs w:val="24"/>
        </w:rPr>
        <w:t xml:space="preserve">Mot d’accueil </w:t>
      </w:r>
    </w:p>
    <w:p w14:paraId="0D1E48C1" w14:textId="77777777" w:rsidR="002678B8" w:rsidRPr="00B451F9" w:rsidRDefault="002678B8" w:rsidP="00E36F8E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B451F9">
        <w:rPr>
          <w:rFonts w:ascii="Times New Roman" w:hAnsi="Times New Roman" w:cs="Times New Roman"/>
          <w:bCs/>
          <w:sz w:val="24"/>
          <w:szCs w:val="24"/>
        </w:rPr>
        <w:t xml:space="preserve">Lors des dernières rencontres, nous avons découvert </w:t>
      </w:r>
      <w:r w:rsidR="009617D2" w:rsidRPr="00B451F9">
        <w:rPr>
          <w:rFonts w:ascii="Times New Roman" w:hAnsi="Times New Roman" w:cs="Times New Roman"/>
          <w:bCs/>
          <w:sz w:val="24"/>
          <w:szCs w:val="24"/>
        </w:rPr>
        <w:t>Paul</w:t>
      </w:r>
      <w:r w:rsidRPr="00B451F9">
        <w:rPr>
          <w:rFonts w:ascii="Times New Roman" w:hAnsi="Times New Roman" w:cs="Times New Roman"/>
          <w:bCs/>
          <w:sz w:val="24"/>
          <w:szCs w:val="24"/>
        </w:rPr>
        <w:t xml:space="preserve">, sa vie. </w:t>
      </w:r>
      <w:r w:rsidR="009617D2" w:rsidRPr="00B451F9">
        <w:rPr>
          <w:rFonts w:ascii="Times New Roman" w:hAnsi="Times New Roman" w:cs="Times New Roman"/>
          <w:bCs/>
          <w:sz w:val="24"/>
          <w:szCs w:val="24"/>
        </w:rPr>
        <w:br/>
      </w:r>
      <w:r w:rsidRPr="00B451F9">
        <w:rPr>
          <w:rFonts w:ascii="Times New Roman" w:hAnsi="Times New Roman" w:cs="Times New Roman"/>
          <w:bCs/>
          <w:sz w:val="24"/>
          <w:szCs w:val="24"/>
        </w:rPr>
        <w:t xml:space="preserve">Faire évoquer ce </w:t>
      </w:r>
      <w:r w:rsidR="009617D2" w:rsidRPr="00B451F9">
        <w:rPr>
          <w:rFonts w:ascii="Times New Roman" w:hAnsi="Times New Roman" w:cs="Times New Roman"/>
          <w:bCs/>
          <w:sz w:val="24"/>
          <w:szCs w:val="24"/>
        </w:rPr>
        <w:t>dont le</w:t>
      </w:r>
      <w:r w:rsidRPr="00B451F9">
        <w:rPr>
          <w:rFonts w:ascii="Times New Roman" w:hAnsi="Times New Roman" w:cs="Times New Roman"/>
          <w:bCs/>
          <w:sz w:val="24"/>
          <w:szCs w:val="24"/>
        </w:rPr>
        <w:t>s enfants s</w:t>
      </w:r>
      <w:r w:rsidR="009617D2" w:rsidRPr="00B451F9">
        <w:rPr>
          <w:rFonts w:ascii="Times New Roman" w:hAnsi="Times New Roman" w:cs="Times New Roman"/>
          <w:bCs/>
          <w:sz w:val="24"/>
          <w:szCs w:val="24"/>
        </w:rPr>
        <w:t>e souviennent</w:t>
      </w:r>
      <w:r w:rsidRPr="00B451F9">
        <w:rPr>
          <w:rFonts w:ascii="Times New Roman" w:hAnsi="Times New Roman" w:cs="Times New Roman"/>
          <w:bCs/>
          <w:sz w:val="24"/>
          <w:szCs w:val="24"/>
        </w:rPr>
        <w:t>. Si besoin, montrer des images</w:t>
      </w:r>
      <w:r w:rsidR="009617D2" w:rsidRPr="00B451F9">
        <w:rPr>
          <w:rFonts w:ascii="Times New Roman" w:hAnsi="Times New Roman" w:cs="Times New Roman"/>
          <w:bCs/>
          <w:sz w:val="24"/>
          <w:szCs w:val="24"/>
        </w:rPr>
        <w:t xml:space="preserve"> de la rencontre 2</w:t>
      </w:r>
      <w:r w:rsidRPr="00B451F9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5DD9B920" w14:textId="77777777" w:rsidR="002678B8" w:rsidRPr="00B451F9" w:rsidRDefault="002678B8" w:rsidP="00E36F8E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B451F9">
        <w:rPr>
          <w:rFonts w:ascii="Times New Roman" w:hAnsi="Times New Roman" w:cs="Times New Roman"/>
          <w:bCs/>
          <w:sz w:val="24"/>
          <w:szCs w:val="24"/>
        </w:rPr>
        <w:t xml:space="preserve">Paul, après avoir </w:t>
      </w:r>
      <w:r w:rsidR="009617D2" w:rsidRPr="00B451F9">
        <w:rPr>
          <w:rFonts w:ascii="Times New Roman" w:hAnsi="Times New Roman" w:cs="Times New Roman"/>
          <w:bCs/>
          <w:sz w:val="24"/>
          <w:szCs w:val="24"/>
        </w:rPr>
        <w:t>rencontré</w:t>
      </w:r>
      <w:r w:rsidRPr="00B451F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617D2" w:rsidRPr="00B451F9">
        <w:rPr>
          <w:rFonts w:ascii="Times New Roman" w:hAnsi="Times New Roman" w:cs="Times New Roman"/>
          <w:bCs/>
          <w:sz w:val="24"/>
          <w:szCs w:val="24"/>
        </w:rPr>
        <w:t>Jésus</w:t>
      </w:r>
      <w:r w:rsidRPr="00B451F9">
        <w:rPr>
          <w:rFonts w:ascii="Times New Roman" w:hAnsi="Times New Roman" w:cs="Times New Roman"/>
          <w:bCs/>
          <w:sz w:val="24"/>
          <w:szCs w:val="24"/>
        </w:rPr>
        <w:t xml:space="preserve"> ressuscité sur son chemin, est allé proclamer partout la bonne nouvelle de la mort et la </w:t>
      </w:r>
      <w:r w:rsidR="009617D2" w:rsidRPr="00B451F9">
        <w:rPr>
          <w:rFonts w:ascii="Times New Roman" w:hAnsi="Times New Roman" w:cs="Times New Roman"/>
          <w:bCs/>
          <w:sz w:val="24"/>
          <w:szCs w:val="24"/>
        </w:rPr>
        <w:t>résurrection</w:t>
      </w:r>
      <w:r w:rsidRPr="00B451F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617D2" w:rsidRPr="00B451F9">
        <w:rPr>
          <w:rFonts w:ascii="Times New Roman" w:hAnsi="Times New Roman" w:cs="Times New Roman"/>
          <w:bCs/>
          <w:sz w:val="24"/>
          <w:szCs w:val="24"/>
        </w:rPr>
        <w:t>d</w:t>
      </w:r>
      <w:r w:rsidRPr="00B451F9">
        <w:rPr>
          <w:rFonts w:ascii="Times New Roman" w:hAnsi="Times New Roman" w:cs="Times New Roman"/>
          <w:bCs/>
          <w:sz w:val="24"/>
          <w:szCs w:val="24"/>
        </w:rPr>
        <w:t xml:space="preserve">e </w:t>
      </w:r>
      <w:r w:rsidR="009617D2" w:rsidRPr="00B451F9">
        <w:rPr>
          <w:rFonts w:ascii="Times New Roman" w:hAnsi="Times New Roman" w:cs="Times New Roman"/>
          <w:bCs/>
          <w:sz w:val="24"/>
          <w:szCs w:val="24"/>
        </w:rPr>
        <w:t>J</w:t>
      </w:r>
      <w:r w:rsidRPr="00B451F9">
        <w:rPr>
          <w:rFonts w:ascii="Times New Roman" w:hAnsi="Times New Roman" w:cs="Times New Roman"/>
          <w:bCs/>
          <w:sz w:val="24"/>
          <w:szCs w:val="24"/>
        </w:rPr>
        <w:t xml:space="preserve">ésus. </w:t>
      </w:r>
    </w:p>
    <w:p w14:paraId="049FF67E" w14:textId="77777777" w:rsidR="002678B8" w:rsidRPr="00B451F9" w:rsidRDefault="002678B8" w:rsidP="00E36F8E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B451F9">
        <w:rPr>
          <w:rFonts w:ascii="Times New Roman" w:hAnsi="Times New Roman" w:cs="Times New Roman"/>
          <w:bCs/>
          <w:sz w:val="24"/>
          <w:szCs w:val="24"/>
        </w:rPr>
        <w:t xml:space="preserve">Aujourd’hui, nous allons essayer de comprendre l’importance pour </w:t>
      </w:r>
      <w:r w:rsidR="009617D2" w:rsidRPr="00B451F9">
        <w:rPr>
          <w:rFonts w:ascii="Times New Roman" w:hAnsi="Times New Roman" w:cs="Times New Roman"/>
          <w:bCs/>
          <w:sz w:val="24"/>
          <w:szCs w:val="24"/>
        </w:rPr>
        <w:t>le</w:t>
      </w:r>
      <w:r w:rsidRPr="00B451F9">
        <w:rPr>
          <w:rFonts w:ascii="Times New Roman" w:hAnsi="Times New Roman" w:cs="Times New Roman"/>
          <w:bCs/>
          <w:sz w:val="24"/>
          <w:szCs w:val="24"/>
        </w:rPr>
        <w:t>s Chr</w:t>
      </w:r>
      <w:r w:rsidR="009617D2" w:rsidRPr="00B451F9">
        <w:rPr>
          <w:rFonts w:ascii="Times New Roman" w:hAnsi="Times New Roman" w:cs="Times New Roman"/>
          <w:bCs/>
          <w:sz w:val="24"/>
          <w:szCs w:val="24"/>
        </w:rPr>
        <w:t>é</w:t>
      </w:r>
      <w:r w:rsidRPr="00B451F9">
        <w:rPr>
          <w:rFonts w:ascii="Times New Roman" w:hAnsi="Times New Roman" w:cs="Times New Roman"/>
          <w:bCs/>
          <w:sz w:val="24"/>
          <w:szCs w:val="24"/>
        </w:rPr>
        <w:t xml:space="preserve">tiens de croire en la mort et la résurrection de </w:t>
      </w:r>
      <w:r w:rsidR="009617D2" w:rsidRPr="00B451F9">
        <w:rPr>
          <w:rFonts w:ascii="Times New Roman" w:hAnsi="Times New Roman" w:cs="Times New Roman"/>
          <w:bCs/>
          <w:sz w:val="24"/>
          <w:szCs w:val="24"/>
        </w:rPr>
        <w:t>J</w:t>
      </w:r>
      <w:r w:rsidRPr="00B451F9">
        <w:rPr>
          <w:rFonts w:ascii="Times New Roman" w:hAnsi="Times New Roman" w:cs="Times New Roman"/>
          <w:bCs/>
          <w:sz w:val="24"/>
          <w:szCs w:val="24"/>
        </w:rPr>
        <w:t xml:space="preserve">ésus.  </w:t>
      </w:r>
    </w:p>
    <w:p w14:paraId="07BFE88A" w14:textId="1E101FAD" w:rsidR="00B24837" w:rsidRPr="00B451F9" w:rsidRDefault="00B24837" w:rsidP="00B248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51F9">
        <w:rPr>
          <w:rFonts w:ascii="Times New Roman" w:hAnsi="Times New Roman" w:cs="Times New Roman"/>
          <w:b/>
          <w:sz w:val="24"/>
          <w:szCs w:val="24"/>
        </w:rPr>
        <w:lastRenderedPageBreak/>
        <w:t>1</w:t>
      </w:r>
      <w:r w:rsidRPr="00B451F9">
        <w:rPr>
          <w:rFonts w:ascii="Times New Roman" w:hAnsi="Times New Roman" w:cs="Times New Roman"/>
          <w:b/>
          <w:sz w:val="24"/>
          <w:szCs w:val="24"/>
          <w:vertAlign w:val="superscript"/>
        </w:rPr>
        <w:t>er</w:t>
      </w:r>
      <w:r w:rsidR="00D010AB" w:rsidRPr="00B451F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451F9">
        <w:rPr>
          <w:rFonts w:ascii="Times New Roman" w:hAnsi="Times New Roman" w:cs="Times New Roman"/>
          <w:b/>
          <w:sz w:val="24"/>
          <w:szCs w:val="24"/>
        </w:rPr>
        <w:t xml:space="preserve">temps - </w:t>
      </w:r>
      <w:r w:rsidR="0063424C" w:rsidRPr="00B451F9">
        <w:rPr>
          <w:rFonts w:ascii="Times New Roman" w:hAnsi="Times New Roman" w:cs="Times New Roman"/>
          <w:b/>
          <w:sz w:val="24"/>
          <w:szCs w:val="24"/>
        </w:rPr>
        <w:t>J</w:t>
      </w:r>
      <w:r w:rsidRPr="00B451F9">
        <w:rPr>
          <w:rFonts w:ascii="Times New Roman" w:hAnsi="Times New Roman" w:cs="Times New Roman"/>
          <w:b/>
          <w:sz w:val="24"/>
          <w:szCs w:val="24"/>
        </w:rPr>
        <w:t xml:space="preserve">eu de la marelle </w:t>
      </w:r>
      <w:r w:rsidR="0040328D" w:rsidRPr="00B451F9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B451F9">
        <w:rPr>
          <w:rFonts w:ascii="Times New Roman" w:hAnsi="Times New Roman" w:cs="Times New Roman"/>
          <w:color w:val="FF0000"/>
          <w:sz w:val="24"/>
          <w:szCs w:val="24"/>
        </w:rPr>
        <w:t>30 mn</w:t>
      </w:r>
      <w:r w:rsidRPr="00B451F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848A26A" w14:textId="77777777" w:rsidR="00B24837" w:rsidRPr="00B451F9" w:rsidRDefault="002678B8" w:rsidP="00B248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51F9">
        <w:rPr>
          <w:rFonts w:ascii="Times New Roman" w:hAnsi="Times New Roman" w:cs="Times New Roman"/>
          <w:b/>
          <w:sz w:val="24"/>
          <w:szCs w:val="24"/>
        </w:rPr>
        <w:t>La sagesse d</w:t>
      </w:r>
      <w:r w:rsidR="00B24837" w:rsidRPr="00B451F9">
        <w:rPr>
          <w:rFonts w:ascii="Times New Roman" w:hAnsi="Times New Roman" w:cs="Times New Roman"/>
          <w:b/>
          <w:sz w:val="24"/>
          <w:szCs w:val="24"/>
        </w:rPr>
        <w:t>ans ta vie</w:t>
      </w:r>
    </w:p>
    <w:p w14:paraId="458BA3C2" w14:textId="77777777" w:rsidR="002678B8" w:rsidRPr="00B451F9" w:rsidRDefault="002678B8" w:rsidP="00B24837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49B0C7B1" w14:textId="77777777" w:rsidR="00B451F9" w:rsidRDefault="00B451F9" w:rsidP="00B24837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19162EDB" w14:textId="0BDA1DAA" w:rsidR="002678B8" w:rsidRPr="00B451F9" w:rsidRDefault="002678B8" w:rsidP="00B2483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451F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Objectif :</w:t>
      </w:r>
      <w:r w:rsidRPr="00B451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découvrir des valeurs du message du Christ par un jeu de marelle.</w:t>
      </w:r>
    </w:p>
    <w:p w14:paraId="0310582F" w14:textId="77777777" w:rsidR="002678B8" w:rsidRPr="00B451F9" w:rsidRDefault="002678B8" w:rsidP="00B248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51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Les adultes et enfants plus âgés découvrent dans cette rencontre </w:t>
      </w:r>
      <w:r w:rsidRPr="00B451F9">
        <w:rPr>
          <w:rFonts w:ascii="Times New Roman" w:hAnsi="Times New Roman" w:cs="Times New Roman"/>
          <w:sz w:val="24"/>
          <w:szCs w:val="24"/>
        </w:rPr>
        <w:t>les différents sens de la sagesse : sagesse populaire, notion philosophique, sagesse grecque, biblique, selon St Paul, afin de mieux comprendre la Sagesse de Dieu</w:t>
      </w:r>
      <w:r w:rsidR="00A130E1" w:rsidRPr="00B451F9">
        <w:rPr>
          <w:rFonts w:ascii="Times New Roman" w:hAnsi="Times New Roman" w:cs="Times New Roman"/>
          <w:sz w:val="24"/>
          <w:szCs w:val="24"/>
        </w:rPr>
        <w:t xml:space="preserve"> : </w:t>
      </w:r>
      <w:r w:rsidRPr="00B451F9">
        <w:rPr>
          <w:rFonts w:ascii="Times New Roman" w:hAnsi="Times New Roman" w:cs="Times New Roman"/>
          <w:sz w:val="24"/>
          <w:szCs w:val="24"/>
        </w:rPr>
        <w:t>la folie de la croix.</w:t>
      </w:r>
    </w:p>
    <w:p w14:paraId="2513C7A3" w14:textId="1325562E" w:rsidR="002678B8" w:rsidRPr="00B451F9" w:rsidRDefault="002678B8" w:rsidP="00B2483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451F9">
        <w:rPr>
          <w:rFonts w:ascii="Times New Roman" w:hAnsi="Times New Roman" w:cs="Times New Roman"/>
          <w:sz w:val="24"/>
          <w:szCs w:val="24"/>
        </w:rPr>
        <w:t>Cette réflexion étant très peu accessible aux petits enfants, nous proposons un temps de réflexion, grâce au jeu de la marelle autour la sagesse dans nos vies</w:t>
      </w:r>
      <w:r w:rsidR="00377009" w:rsidRPr="00B451F9">
        <w:rPr>
          <w:rFonts w:ascii="Times New Roman" w:hAnsi="Times New Roman" w:cs="Times New Roman"/>
          <w:sz w:val="24"/>
          <w:szCs w:val="24"/>
        </w:rPr>
        <w:t>. La forme de la marelle évoque la croix</w:t>
      </w:r>
      <w:r w:rsidRPr="00B451F9">
        <w:rPr>
          <w:rFonts w:ascii="Times New Roman" w:hAnsi="Times New Roman" w:cs="Times New Roman"/>
          <w:sz w:val="24"/>
          <w:szCs w:val="24"/>
        </w:rPr>
        <w:t xml:space="preserve"> </w:t>
      </w:r>
      <w:r w:rsidR="00377009" w:rsidRPr="00B451F9">
        <w:rPr>
          <w:rFonts w:ascii="Times New Roman" w:hAnsi="Times New Roman" w:cs="Times New Roman"/>
          <w:sz w:val="24"/>
          <w:szCs w:val="24"/>
        </w:rPr>
        <w:t xml:space="preserve">que nous retrouverons par la suite mors du récit de </w:t>
      </w:r>
      <w:r w:rsidRPr="00B451F9">
        <w:rPr>
          <w:rFonts w:ascii="Times New Roman" w:hAnsi="Times New Roman" w:cs="Times New Roman"/>
          <w:sz w:val="24"/>
          <w:szCs w:val="24"/>
        </w:rPr>
        <w:t xml:space="preserve">la mort et la résurrection. </w:t>
      </w:r>
    </w:p>
    <w:p w14:paraId="02DE736A" w14:textId="77777777" w:rsidR="002678B8" w:rsidRPr="00B451F9" w:rsidRDefault="002678B8" w:rsidP="00B2483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AFE60A8" w14:textId="1CD3BB1A" w:rsidR="00B24837" w:rsidRPr="00B451F9" w:rsidRDefault="0071094A" w:rsidP="00B248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51F9">
        <w:rPr>
          <w:rFonts w:ascii="Times New Roman" w:hAnsi="Times New Roman" w:cs="Times New Roman"/>
          <w:b/>
          <w:bCs/>
          <w:sz w:val="24"/>
          <w:szCs w:val="24"/>
        </w:rPr>
        <w:t>Introduction</w:t>
      </w:r>
      <w:r w:rsidRPr="00B451F9">
        <w:rPr>
          <w:rFonts w:ascii="Times New Roman" w:hAnsi="Times New Roman" w:cs="Times New Roman"/>
          <w:sz w:val="24"/>
          <w:szCs w:val="24"/>
        </w:rPr>
        <w:br/>
      </w:r>
      <w:r w:rsidR="00B24837" w:rsidRPr="00B451F9">
        <w:rPr>
          <w:rFonts w:ascii="Times New Roman" w:hAnsi="Times New Roman" w:cs="Times New Roman"/>
          <w:sz w:val="24"/>
          <w:szCs w:val="24"/>
        </w:rPr>
        <w:t>Jésus guérissait les malades, nourrissait les foules, était à l’écoute des plus pauvres et des plus faibles. Son message d’amour plaisait à beaucoup de personnes qui l’écoutaient et le suivaient.</w:t>
      </w:r>
      <w:r w:rsidR="00377009" w:rsidRPr="00B451F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77009" w:rsidRPr="00B451F9">
        <w:rPr>
          <w:rFonts w:ascii="Times New Roman" w:hAnsi="Times New Roman" w:cs="Times New Roman"/>
          <w:sz w:val="24"/>
          <w:szCs w:val="24"/>
        </w:rPr>
        <w:t>Par contre</w:t>
      </w:r>
      <w:proofErr w:type="gramEnd"/>
      <w:r w:rsidR="00377009" w:rsidRPr="00B451F9">
        <w:rPr>
          <w:rFonts w:ascii="Times New Roman" w:hAnsi="Times New Roman" w:cs="Times New Roman"/>
          <w:sz w:val="24"/>
          <w:szCs w:val="24"/>
        </w:rPr>
        <w:t xml:space="preserve">, cela en dérangeait d’autres. </w:t>
      </w:r>
    </w:p>
    <w:p w14:paraId="7BCEDAE1" w14:textId="77777777" w:rsidR="00B24837" w:rsidRPr="00B451F9" w:rsidRDefault="00B24837" w:rsidP="00B248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51F9">
        <w:rPr>
          <w:rFonts w:ascii="Times New Roman" w:hAnsi="Times New Roman" w:cs="Times New Roman"/>
          <w:sz w:val="24"/>
          <w:szCs w:val="24"/>
        </w:rPr>
        <w:t>Nous allons, par un jeu de la marelle, réfléchir aux paroles de Jésus que nous pouvons, aujourd’hui, vivre avec les autres : en famille, à l’école, au caté, dans les loisirs…</w:t>
      </w:r>
    </w:p>
    <w:p w14:paraId="49AFF661" w14:textId="77777777" w:rsidR="007B0088" w:rsidRPr="00B451F9" w:rsidRDefault="007B0088" w:rsidP="00B248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51F9">
        <w:rPr>
          <w:rFonts w:ascii="Times New Roman" w:hAnsi="Times New Roman" w:cs="Times New Roman"/>
          <w:sz w:val="24"/>
          <w:szCs w:val="24"/>
        </w:rPr>
        <w:t>Les mots choisis pour les cases sont d</w:t>
      </w:r>
      <w:r w:rsidR="00205939" w:rsidRPr="00B451F9">
        <w:rPr>
          <w:rFonts w:ascii="Times New Roman" w:hAnsi="Times New Roman" w:cs="Times New Roman"/>
          <w:sz w:val="24"/>
          <w:szCs w:val="24"/>
        </w:rPr>
        <w:t>es mots importants qui illustrent le message d’amour de</w:t>
      </w:r>
      <w:r w:rsidRPr="00B451F9">
        <w:rPr>
          <w:rFonts w:ascii="Times New Roman" w:hAnsi="Times New Roman" w:cs="Times New Roman"/>
          <w:sz w:val="24"/>
          <w:szCs w:val="24"/>
        </w:rPr>
        <w:t xml:space="preserve"> Jésus </w:t>
      </w:r>
      <w:r w:rsidR="00205939" w:rsidRPr="00B451F9">
        <w:rPr>
          <w:rFonts w:ascii="Times New Roman" w:hAnsi="Times New Roman" w:cs="Times New Roman"/>
          <w:sz w:val="24"/>
          <w:szCs w:val="24"/>
        </w:rPr>
        <w:t>dit à ses disciples et toujours d’actualité pour nous.</w:t>
      </w:r>
      <w:r w:rsidRPr="00B451F9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7E8BBED3" w14:textId="6A12AB35" w:rsidR="00B24837" w:rsidRPr="00B451F9" w:rsidRDefault="00000000" w:rsidP="00B248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fr-FR"/>
        </w:rPr>
        <w:pict w14:anchorId="10B21CED">
          <v:shape id="_x0000_s1041" type="#_x0000_t104" style="position:absolute;margin-left:12.3pt;margin-top:11.45pt;width:16.4pt;height:14.65pt;rotation:3285456fd;z-index:251665920;visibility:visible;mso-position-horizontal-relative:left-margin-area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" adj="11953,19188,5400" fillcolor="#4f81bd" strokecolor="#385d8a" strokeweight="2pt">
            <v:textbox style="mso-next-textbox:#_x0000_s1041">
              <w:txbxContent>
                <w:p w14:paraId="447BFFB5" w14:textId="77777777" w:rsidR="00BB56B6" w:rsidRPr="007638BD" w:rsidRDefault="00BB56B6" w:rsidP="00BB56B6">
                  <w:pPr>
                    <w:jc w:val="center"/>
                    <w:rPr>
                      <w:color w:val="051AB7"/>
                    </w:rPr>
                  </w:pPr>
                  <w:r w:rsidRPr="007638BD">
                    <w:rPr>
                      <w:color w:val="051AB7"/>
                    </w:rPr>
                    <w:t xml:space="preserve"> </w:t>
                  </w:r>
                </w:p>
              </w:txbxContent>
            </v:textbox>
            <w10:wrap anchorx="margin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 w14:anchorId="093D5352">
          <v:shapetype id="_x0000_t202" coordsize="21600,21600" o:spt="202" path="m,l,21600r21600,l21600,xe">
            <v:stroke joinstyle="miter"/>
            <v:path gradientshapeok="t" o:connecttype="rect"/>
          </v:shapetype>
          <v:shape id="_x0000_s1039" type="#_x0000_t202" style="position:absolute;margin-left:382.25pt;margin-top:10pt;width:140.9pt;height:17pt;z-index:251664896" stroked="f">
            <v:textbox style="mso-next-textbox:#_x0000_s1039" inset="0,0,0,0">
              <w:txbxContent>
                <w:p w14:paraId="5105AEF1" w14:textId="77777777" w:rsidR="00E455E8" w:rsidRPr="009E6755" w:rsidRDefault="00E455E8" w:rsidP="00622681">
                  <w:pPr>
                    <w:pStyle w:val="Lgende"/>
                    <w:jc w:val="center"/>
                    <w:rPr>
                      <w:rFonts w:ascii="Times New Roman" w:hAnsi="Times New Roman" w:cs="Times New Roman"/>
                      <w:b w:val="0"/>
                      <w:noProof/>
                      <w:color w:val="auto"/>
                      <w:sz w:val="24"/>
                      <w:szCs w:val="24"/>
                    </w:rPr>
                  </w:pPr>
                  <w:r w:rsidRPr="009E6755">
                    <w:rPr>
                      <w:rFonts w:ascii="Times New Roman" w:hAnsi="Times New Roman" w:cs="Times New Roman"/>
                      <w:b w:val="0"/>
                      <w:color w:val="auto"/>
                      <w:sz w:val="24"/>
                      <w:szCs w:val="24"/>
                    </w:rPr>
                    <w:t>Modèle de marelle</w:t>
                  </w:r>
                </w:p>
                <w:p w14:paraId="62153614" w14:textId="77777777" w:rsidR="00E455E8" w:rsidRDefault="00E455E8"/>
              </w:txbxContent>
            </v:textbox>
            <w10:wrap type="square"/>
          </v:shape>
        </w:pict>
      </w:r>
    </w:p>
    <w:p w14:paraId="5224B1D1" w14:textId="4112CCA0" w:rsidR="00BB56B6" w:rsidRPr="00B451F9" w:rsidRDefault="009E6755" w:rsidP="00BB56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51F9">
        <w:rPr>
          <w:rFonts w:ascii="Times New Roman" w:hAnsi="Times New Roman" w:cs="Times New Roman"/>
          <w:i/>
          <w:color w:val="1F497D" w:themeColor="text2"/>
          <w:sz w:val="24"/>
          <w:szCs w:val="24"/>
        </w:rPr>
        <w:t xml:space="preserve">Jeu </w:t>
      </w:r>
      <w:r w:rsidR="00B24837" w:rsidRPr="00B451F9">
        <w:rPr>
          <w:rFonts w:ascii="Times New Roman" w:hAnsi="Times New Roman" w:cs="Times New Roman"/>
          <w:i/>
          <w:color w:val="1F497D" w:themeColor="text2"/>
          <w:sz w:val="24"/>
          <w:szCs w:val="24"/>
        </w:rPr>
        <w:t>de la marelle</w:t>
      </w:r>
      <w:r w:rsidR="00BB56B6" w:rsidRPr="00B451F9">
        <w:rPr>
          <w:rFonts w:ascii="Times New Roman" w:hAnsi="Times New Roman" w:cs="Times New Roman"/>
          <w:i/>
          <w:color w:val="1F497D" w:themeColor="text2"/>
          <w:sz w:val="24"/>
          <w:szCs w:val="24"/>
        </w:rPr>
        <w:t xml:space="preserve"> : </w:t>
      </w:r>
      <w:r w:rsidR="00020DD1" w:rsidRPr="00B451F9">
        <w:rPr>
          <w:rFonts w:ascii="Times New Roman" w:hAnsi="Times New Roman" w:cs="Times New Roman"/>
          <w:i/>
          <w:color w:val="1F497D" w:themeColor="text2"/>
          <w:sz w:val="24"/>
          <w:szCs w:val="24"/>
        </w:rPr>
        <w:t xml:space="preserve">Règle </w:t>
      </w:r>
      <w:r w:rsidR="00FD7351" w:rsidRPr="00B451F9">
        <w:rPr>
          <w:rFonts w:ascii="Times New Roman" w:hAnsi="Times New Roman" w:cs="Times New Roman"/>
          <w:i/>
          <w:color w:val="1F497D" w:themeColor="text2"/>
          <w:sz w:val="24"/>
          <w:szCs w:val="24"/>
        </w:rPr>
        <w:t>du jeu</w:t>
      </w:r>
      <w:r w:rsidR="00BB56B6" w:rsidRPr="00B451F9">
        <w:rPr>
          <w:rFonts w:ascii="Times New Roman" w:hAnsi="Times New Roman" w:cs="Times New Roman"/>
          <w:noProof/>
          <w:color w:val="1F497D" w:themeColor="text2"/>
          <w:sz w:val="24"/>
          <w:szCs w:val="24"/>
          <w:lang w:eastAsia="fr-FR"/>
        </w:rPr>
        <w:drawing>
          <wp:anchor distT="0" distB="0" distL="114300" distR="114300" simplePos="0" relativeHeight="251669504" behindDoc="0" locked="0" layoutInCell="1" allowOverlap="1" wp14:anchorId="1C0C630D" wp14:editId="22E1B69C">
            <wp:simplePos x="0" y="0"/>
            <wp:positionH relativeFrom="column">
              <wp:posOffset>4854575</wp:posOffset>
            </wp:positionH>
            <wp:positionV relativeFrom="paragraph">
              <wp:posOffset>101600</wp:posOffset>
            </wp:positionV>
            <wp:extent cx="1789430" cy="1255395"/>
            <wp:effectExtent l="19050" t="0" r="1270" b="0"/>
            <wp:wrapSquare wrapText="bothSides"/>
            <wp:docPr id="5" name="Image 2" descr="C:\Users\PROPRIETAIRE\OneDrive\Documents\CPLP\PAUL\2023\Paul  rencontre 5\Capture modèle marell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ROPRIETAIRE\OneDrive\Documents\CPLP\PAUL\2023\Paul  rencontre 5\Capture modèle marelle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9430" cy="1255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D7351" w:rsidRPr="00B451F9">
        <w:rPr>
          <w:rFonts w:ascii="Times New Roman" w:hAnsi="Times New Roman" w:cs="Times New Roman"/>
          <w:i/>
          <w:color w:val="1F497D" w:themeColor="text2"/>
          <w:sz w:val="24"/>
          <w:szCs w:val="24"/>
        </w:rPr>
        <w:t xml:space="preserve"> </w:t>
      </w:r>
      <w:r w:rsidR="00BB56B6" w:rsidRPr="00B451F9">
        <w:rPr>
          <w:rFonts w:ascii="Times New Roman" w:hAnsi="Times New Roman" w:cs="Times New Roman"/>
          <w:i/>
          <w:color w:val="1F497D" w:themeColor="text2"/>
          <w:sz w:val="24"/>
          <w:szCs w:val="24"/>
        </w:rPr>
        <w:t xml:space="preserve">- </w:t>
      </w:r>
      <w:r w:rsidR="00CF38F9" w:rsidRPr="00B451F9">
        <w:rPr>
          <w:rFonts w:ascii="Times New Roman" w:hAnsi="Times New Roman" w:cs="Times New Roman"/>
          <w:i/>
          <w:color w:val="1F497D" w:themeColor="text2"/>
          <w:sz w:val="24"/>
          <w:szCs w:val="24"/>
        </w:rPr>
        <w:t>Repères -</w:t>
      </w:r>
      <w:r w:rsidR="00377009" w:rsidRPr="00B451F9">
        <w:rPr>
          <w:rFonts w:ascii="Times New Roman" w:hAnsi="Times New Roman" w:cs="Times New Roman"/>
          <w:i/>
          <w:color w:val="1F497D" w:themeColor="text2"/>
          <w:sz w:val="24"/>
          <w:szCs w:val="24"/>
        </w:rPr>
        <w:t xml:space="preserve"> </w:t>
      </w:r>
      <w:r w:rsidR="00BB56B6" w:rsidRPr="00B451F9">
        <w:rPr>
          <w:rFonts w:ascii="Times New Roman" w:hAnsi="Times New Roman" w:cs="Times New Roman"/>
          <w:i/>
          <w:color w:val="1F497D" w:themeColor="text2"/>
          <w:sz w:val="24"/>
          <w:szCs w:val="24"/>
        </w:rPr>
        <w:t xml:space="preserve">7 </w:t>
      </w:r>
      <w:r w:rsidR="00970FEF" w:rsidRPr="00B451F9">
        <w:rPr>
          <w:rFonts w:ascii="Times New Roman" w:hAnsi="Times New Roman" w:cs="Times New Roman"/>
          <w:i/>
          <w:color w:val="1F497D" w:themeColor="text2"/>
          <w:sz w:val="24"/>
          <w:szCs w:val="24"/>
        </w:rPr>
        <w:t xml:space="preserve">affiches </w:t>
      </w:r>
      <w:r w:rsidR="00512B65" w:rsidRPr="00B451F9">
        <w:rPr>
          <w:rFonts w:ascii="Times New Roman" w:hAnsi="Times New Roman" w:cs="Times New Roman"/>
          <w:i/>
          <w:color w:val="1F497D" w:themeColor="text2"/>
          <w:sz w:val="24"/>
          <w:szCs w:val="24"/>
        </w:rPr>
        <w:t>questions</w:t>
      </w:r>
      <w:r w:rsidR="00970FEF" w:rsidRPr="00B451F9">
        <w:rPr>
          <w:rFonts w:ascii="Times New Roman" w:hAnsi="Times New Roman" w:cs="Times New Roman"/>
          <w:i/>
          <w:color w:val="1F497D" w:themeColor="text2"/>
          <w:sz w:val="24"/>
          <w:szCs w:val="24"/>
        </w:rPr>
        <w:t xml:space="preserve"> marelle</w:t>
      </w:r>
      <w:r w:rsidR="00CF38F9" w:rsidRPr="00B451F9">
        <w:rPr>
          <w:rFonts w:ascii="Times New Roman" w:hAnsi="Times New Roman" w:cs="Times New Roman"/>
          <w:i/>
          <w:color w:val="365F91" w:themeColor="accent1" w:themeShade="BF"/>
          <w:sz w:val="24"/>
          <w:szCs w:val="24"/>
        </w:rPr>
        <w:t xml:space="preserve"> </w:t>
      </w:r>
      <w:r w:rsidR="00CF38F9" w:rsidRPr="00B451F9">
        <w:rPr>
          <w:rFonts w:ascii="Times New Roman" w:hAnsi="Times New Roman" w:cs="Times New Roman"/>
          <w:sz w:val="24"/>
          <w:szCs w:val="24"/>
        </w:rPr>
        <w:t>(possibilité d</w:t>
      </w:r>
      <w:r w:rsidR="00377009" w:rsidRPr="00B451F9">
        <w:rPr>
          <w:rFonts w:ascii="Times New Roman" w:hAnsi="Times New Roman" w:cs="Times New Roman"/>
          <w:sz w:val="24"/>
          <w:szCs w:val="24"/>
        </w:rPr>
        <w:t>’</w:t>
      </w:r>
      <w:r w:rsidR="00CF38F9" w:rsidRPr="00B451F9">
        <w:rPr>
          <w:rFonts w:ascii="Times New Roman" w:hAnsi="Times New Roman" w:cs="Times New Roman"/>
          <w:sz w:val="24"/>
          <w:szCs w:val="24"/>
        </w:rPr>
        <w:t>agrandir en A3)</w:t>
      </w:r>
      <w:r w:rsidR="00CF38F9" w:rsidRPr="00B451F9">
        <w:rPr>
          <w:rFonts w:ascii="Times New Roman" w:eastAsia="Times New Roman" w:hAnsi="Times New Roman" w:cs="Times New Roman"/>
          <w:snapToGrid w:val="0"/>
          <w:color w:val="000000"/>
          <w:w w:val="0"/>
          <w:sz w:val="24"/>
          <w:szCs w:val="24"/>
          <w:u w:color="000000"/>
          <w:bdr w:val="none" w:sz="0" w:space="0" w:color="000000"/>
          <w:shd w:val="clear" w:color="000000" w:fill="000000"/>
        </w:rPr>
        <w:t xml:space="preserve"> </w:t>
      </w:r>
    </w:p>
    <w:p w14:paraId="64C680DB" w14:textId="51E3BC9B" w:rsidR="00B24837" w:rsidRPr="00B451F9" w:rsidRDefault="00B24837" w:rsidP="00B24837">
      <w:pPr>
        <w:spacing w:after="0" w:line="240" w:lineRule="auto"/>
        <w:rPr>
          <w:rFonts w:ascii="Times New Roman" w:hAnsi="Times New Roman" w:cs="Times New Roman"/>
          <w:i/>
          <w:color w:val="365F91" w:themeColor="accent1" w:themeShade="BF"/>
          <w:sz w:val="24"/>
          <w:szCs w:val="24"/>
        </w:rPr>
      </w:pPr>
      <w:r w:rsidRPr="00B451F9">
        <w:rPr>
          <w:rFonts w:ascii="Times New Roman" w:hAnsi="Times New Roman" w:cs="Times New Roman"/>
          <w:b/>
          <w:bCs/>
          <w:sz w:val="24"/>
          <w:szCs w:val="24"/>
        </w:rPr>
        <w:t>Matériel</w:t>
      </w:r>
    </w:p>
    <w:p w14:paraId="2E4A3AE9" w14:textId="77777777" w:rsidR="00B24837" w:rsidRPr="00B451F9" w:rsidRDefault="00B24837" w:rsidP="00CF38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51F9">
        <w:rPr>
          <w:rFonts w:ascii="Times New Roman" w:hAnsi="Times New Roman" w:cs="Times New Roman"/>
          <w:sz w:val="24"/>
          <w:szCs w:val="24"/>
        </w:rPr>
        <w:t xml:space="preserve">7 </w:t>
      </w:r>
      <w:r w:rsidR="00BB56B6" w:rsidRPr="00B451F9">
        <w:rPr>
          <w:rFonts w:ascii="Times New Roman" w:hAnsi="Times New Roman" w:cs="Times New Roman"/>
          <w:sz w:val="24"/>
          <w:szCs w:val="24"/>
        </w:rPr>
        <w:t xml:space="preserve">affiches </w:t>
      </w:r>
      <w:r w:rsidR="00020DD1" w:rsidRPr="00B451F9">
        <w:rPr>
          <w:rFonts w:ascii="Times New Roman" w:hAnsi="Times New Roman" w:cs="Times New Roman"/>
          <w:sz w:val="24"/>
          <w:szCs w:val="24"/>
        </w:rPr>
        <w:t xml:space="preserve">à disposer au sol </w:t>
      </w:r>
      <w:r w:rsidRPr="00B451F9">
        <w:rPr>
          <w:rFonts w:ascii="Times New Roman" w:hAnsi="Times New Roman" w:cs="Times New Roman"/>
          <w:sz w:val="24"/>
          <w:szCs w:val="24"/>
        </w:rPr>
        <w:t>+ 1 palet</w:t>
      </w:r>
    </w:p>
    <w:p w14:paraId="70C2BEF4" w14:textId="77777777" w:rsidR="00B24837" w:rsidRPr="00B451F9" w:rsidRDefault="007B0088" w:rsidP="00E36F8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451F9">
        <w:rPr>
          <w:rFonts w:ascii="Times New Roman" w:hAnsi="Times New Roman" w:cs="Times New Roman"/>
          <w:b/>
          <w:sz w:val="24"/>
          <w:szCs w:val="24"/>
        </w:rPr>
        <w:t>Final</w:t>
      </w:r>
    </w:p>
    <w:p w14:paraId="7A248D53" w14:textId="2DB0F542" w:rsidR="00B24837" w:rsidRDefault="007B0088" w:rsidP="00E36F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451F9">
        <w:rPr>
          <w:rFonts w:ascii="Times New Roman" w:hAnsi="Times New Roman" w:cs="Times New Roman"/>
          <w:sz w:val="24"/>
          <w:szCs w:val="24"/>
        </w:rPr>
        <w:t>Instaurer un petit débat sur ce que les enfants ont retenu et/ou découvert sur le message du Christ et sur ce qu’ils peuvent en faire dans leur vie</w:t>
      </w:r>
      <w:r w:rsidR="002243E7" w:rsidRPr="00B451F9">
        <w:rPr>
          <w:rFonts w:ascii="Times New Roman" w:hAnsi="Times New Roman" w:cs="Times New Roman"/>
          <w:sz w:val="24"/>
          <w:szCs w:val="24"/>
        </w:rPr>
        <w:t>.</w:t>
      </w:r>
    </w:p>
    <w:p w14:paraId="28F84E82" w14:textId="77777777" w:rsidR="00B451F9" w:rsidRDefault="00B451F9" w:rsidP="00E36F8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0CF3EA8" w14:textId="77777777" w:rsidR="00B451F9" w:rsidRPr="00B451F9" w:rsidRDefault="00B451F9" w:rsidP="00E36F8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74E9E90" w14:textId="77777777" w:rsidR="00F0656F" w:rsidRPr="00B451F9" w:rsidRDefault="00F0656F" w:rsidP="00E36F8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E25EC6E" w14:textId="202EE20B" w:rsidR="00020DD1" w:rsidRPr="00B451F9" w:rsidRDefault="007B0088" w:rsidP="00020D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B451F9">
        <w:rPr>
          <w:rFonts w:ascii="Times New Roman" w:hAnsi="Times New Roman" w:cs="Times New Roman"/>
          <w:b/>
          <w:sz w:val="24"/>
          <w:szCs w:val="24"/>
        </w:rPr>
        <w:t>2</w:t>
      </w:r>
      <w:r w:rsidRPr="00B451F9">
        <w:rPr>
          <w:rFonts w:ascii="Times New Roman" w:hAnsi="Times New Roman" w:cs="Times New Roman"/>
          <w:b/>
          <w:sz w:val="24"/>
          <w:szCs w:val="24"/>
          <w:vertAlign w:val="superscript"/>
        </w:rPr>
        <w:t>ème</w:t>
      </w:r>
      <w:r w:rsidR="003C0FBE" w:rsidRPr="00B451F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55C80" w:rsidRPr="00B451F9">
        <w:rPr>
          <w:rFonts w:ascii="Times New Roman" w:hAnsi="Times New Roman" w:cs="Times New Roman"/>
          <w:b/>
          <w:sz w:val="24"/>
          <w:szCs w:val="24"/>
        </w:rPr>
        <w:t xml:space="preserve">temps - </w:t>
      </w:r>
      <w:r w:rsidR="0063424C" w:rsidRPr="00B451F9">
        <w:rPr>
          <w:rFonts w:ascii="Times New Roman" w:hAnsi="Times New Roman" w:cs="Times New Roman"/>
          <w:b/>
          <w:bCs/>
          <w:sz w:val="24"/>
          <w:szCs w:val="24"/>
        </w:rPr>
        <w:t>Récit de la mort de Jésus d’après Matthieu 27</w:t>
      </w:r>
      <w:r w:rsidR="0063424C" w:rsidRPr="00B451F9">
        <w:rPr>
          <w:rFonts w:ascii="Times New Roman" w:hAnsi="Times New Roman" w:cs="Times New Roman"/>
          <w:sz w:val="24"/>
          <w:szCs w:val="24"/>
        </w:rPr>
        <w:t xml:space="preserve"> </w:t>
      </w:r>
      <w:r w:rsidR="002243E7" w:rsidRPr="00B451F9">
        <w:rPr>
          <w:rFonts w:ascii="Times New Roman" w:hAnsi="Times New Roman" w:cs="Times New Roman"/>
          <w:sz w:val="24"/>
          <w:szCs w:val="24"/>
        </w:rPr>
        <w:t xml:space="preserve">- </w:t>
      </w:r>
      <w:r w:rsidR="001E7169" w:rsidRPr="00B451F9">
        <w:rPr>
          <w:rFonts w:ascii="Times New Roman" w:hAnsi="Times New Roman" w:cs="Times New Roman"/>
          <w:color w:val="FF0000"/>
          <w:sz w:val="24"/>
          <w:szCs w:val="24"/>
        </w:rPr>
        <w:t>20 mn</w:t>
      </w:r>
    </w:p>
    <w:p w14:paraId="7534782A" w14:textId="77777777" w:rsidR="00B451F9" w:rsidRDefault="00B451F9" w:rsidP="00020DD1">
      <w:pPr>
        <w:spacing w:after="0"/>
        <w:rPr>
          <w:rFonts w:ascii="Times New Roman" w:hAnsi="Times New Roman" w:cs="Times New Roman"/>
          <w:iCs/>
          <w:color w:val="0070C0"/>
          <w:sz w:val="24"/>
          <w:szCs w:val="24"/>
        </w:rPr>
      </w:pPr>
    </w:p>
    <w:p w14:paraId="1FEC03F1" w14:textId="59A39FC0" w:rsidR="00020DD1" w:rsidRPr="00B451F9" w:rsidRDefault="00000000" w:rsidP="00020DD1">
      <w:pPr>
        <w:spacing w:after="0"/>
        <w:rPr>
          <w:rFonts w:ascii="Times New Roman" w:hAnsi="Times New Roman" w:cs="Times New Roman"/>
          <w:iCs/>
          <w:color w:val="0070C0"/>
          <w:sz w:val="24"/>
          <w:szCs w:val="24"/>
        </w:rPr>
      </w:pPr>
      <w:r>
        <w:rPr>
          <w:rFonts w:ascii="Times New Roman" w:hAnsi="Times New Roman" w:cs="Times New Roman"/>
          <w:i/>
          <w:noProof/>
          <w:color w:val="0070C0"/>
          <w:sz w:val="24"/>
          <w:szCs w:val="24"/>
          <w:lang w:eastAsia="fr-FR"/>
        </w:rPr>
        <w:pict w14:anchorId="26D25D0F">
          <v:shape id="_x0000_s1027" type="#_x0000_t104" style="position:absolute;margin-left:12.3pt;margin-top:19.4pt;width:16.4pt;height:14.65pt;rotation:3285456fd;z-index:251660800;visibility:visible;mso-position-horizontal-relative:left-margin-area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" adj="11953,19188,5400" fillcolor="#4f81bd" strokecolor="#385d8a" strokeweight="2pt">
            <v:textbox style="mso-next-textbox:#_x0000_s1027">
              <w:txbxContent>
                <w:p w14:paraId="78433024" w14:textId="77777777" w:rsidR="00D82D70" w:rsidRPr="007638BD" w:rsidRDefault="00D82D70" w:rsidP="00BB2047">
                  <w:pPr>
                    <w:jc w:val="center"/>
                    <w:rPr>
                      <w:color w:val="051AB7"/>
                    </w:rPr>
                  </w:pPr>
                  <w:r w:rsidRPr="007638BD">
                    <w:rPr>
                      <w:color w:val="051AB7"/>
                    </w:rPr>
                    <w:t xml:space="preserve"> </w:t>
                  </w:r>
                </w:p>
              </w:txbxContent>
            </v:textbox>
            <w10:wrap anchorx="margin"/>
          </v:shape>
        </w:pict>
      </w:r>
    </w:p>
    <w:p w14:paraId="3C5FEF12" w14:textId="7B66C00F" w:rsidR="00020DD1" w:rsidRPr="00B451F9" w:rsidRDefault="00020DD1" w:rsidP="00020DD1">
      <w:pPr>
        <w:spacing w:after="0"/>
        <w:rPr>
          <w:rFonts w:ascii="Times New Roman" w:hAnsi="Times New Roman" w:cs="Times New Roman"/>
          <w:iCs/>
          <w:color w:val="1F497D" w:themeColor="text2"/>
          <w:sz w:val="24"/>
          <w:szCs w:val="24"/>
        </w:rPr>
      </w:pPr>
      <w:r w:rsidRPr="00B451F9">
        <w:rPr>
          <w:rFonts w:ascii="Times New Roman" w:hAnsi="Times New Roman" w:cs="Times New Roman"/>
          <w:iCs/>
          <w:color w:val="1F497D" w:themeColor="text2"/>
          <w:sz w:val="24"/>
          <w:szCs w:val="24"/>
        </w:rPr>
        <w:t xml:space="preserve">Récit Matthieu 27 </w:t>
      </w:r>
      <w:r w:rsidR="00D010AB" w:rsidRPr="00B451F9">
        <w:rPr>
          <w:rFonts w:ascii="Times New Roman" w:hAnsi="Times New Roman" w:cs="Times New Roman"/>
          <w:iCs/>
          <w:color w:val="1F497D" w:themeColor="text2"/>
          <w:sz w:val="24"/>
          <w:szCs w:val="24"/>
        </w:rPr>
        <w:t xml:space="preserve">La mort de Jésus </w:t>
      </w:r>
    </w:p>
    <w:p w14:paraId="7EAF17ED" w14:textId="46751EFB" w:rsidR="00A20641" w:rsidRPr="00B451F9" w:rsidRDefault="00A20641" w:rsidP="00A20641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451F9">
        <w:rPr>
          <w:rFonts w:ascii="Times New Roman" w:hAnsi="Times New Roman" w:cs="Times New Roman"/>
          <w:iCs/>
          <w:color w:val="1F497D" w:themeColor="text2"/>
          <w:sz w:val="24"/>
          <w:szCs w:val="24"/>
        </w:rPr>
        <w:t>R</w:t>
      </w:r>
      <w:r w:rsidR="00020DD1" w:rsidRPr="00B451F9">
        <w:rPr>
          <w:rFonts w:ascii="Times New Roman" w:hAnsi="Times New Roman" w:cs="Times New Roman"/>
          <w:iCs/>
          <w:color w:val="1F497D" w:themeColor="text2"/>
          <w:sz w:val="24"/>
          <w:szCs w:val="24"/>
        </w:rPr>
        <w:t>epères pour animateurs</w:t>
      </w:r>
      <w:r w:rsidR="00A520E2" w:rsidRPr="00B451F9">
        <w:rPr>
          <w:rFonts w:ascii="Times New Roman" w:hAnsi="Times New Roman" w:cs="Times New Roman"/>
          <w:iCs/>
          <w:color w:val="1F497D" w:themeColor="text2"/>
          <w:sz w:val="24"/>
          <w:szCs w:val="24"/>
        </w:rPr>
        <w:t xml:space="preserve"> </w:t>
      </w:r>
      <w:hyperlink r:id="rId13" w:history="1">
        <w:r w:rsidRPr="00B451F9">
          <w:rPr>
            <w:rStyle w:val="Lienhypertexte"/>
            <w:rFonts w:ascii="Times New Roman" w:hAnsi="Times New Roman" w:cs="Times New Roman"/>
            <w:iCs/>
            <w:color w:val="1F497D" w:themeColor="text2"/>
            <w:sz w:val="24"/>
            <w:szCs w:val="24"/>
            <w:u w:val="none"/>
          </w:rPr>
          <w:t xml:space="preserve">Raconter la mort </w:t>
        </w:r>
        <w:r w:rsidR="00686049" w:rsidRPr="00B451F9">
          <w:rPr>
            <w:rStyle w:val="Lienhypertexte"/>
            <w:rFonts w:ascii="Times New Roman" w:hAnsi="Times New Roman" w:cs="Times New Roman"/>
            <w:iCs/>
            <w:color w:val="1F497D" w:themeColor="text2"/>
            <w:sz w:val="24"/>
            <w:szCs w:val="24"/>
            <w:u w:val="none"/>
          </w:rPr>
          <w:t xml:space="preserve">et la résurrection </w:t>
        </w:r>
        <w:r w:rsidRPr="00B451F9">
          <w:rPr>
            <w:rStyle w:val="Lienhypertexte"/>
            <w:rFonts w:ascii="Times New Roman" w:hAnsi="Times New Roman" w:cs="Times New Roman"/>
            <w:iCs/>
            <w:color w:val="1F497D" w:themeColor="text2"/>
            <w:sz w:val="24"/>
            <w:szCs w:val="24"/>
            <w:u w:val="none"/>
          </w:rPr>
          <w:t>de Jésus</w:t>
        </w:r>
      </w:hyperlink>
      <w:r w:rsidRPr="00B451F9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14:paraId="1C53BC1E" w14:textId="602FFE07" w:rsidR="00FD7351" w:rsidRPr="00B451F9" w:rsidRDefault="00FD7351" w:rsidP="00A20641">
      <w:pPr>
        <w:spacing w:after="0" w:line="240" w:lineRule="auto"/>
        <w:jc w:val="both"/>
        <w:rPr>
          <w:rFonts w:ascii="Times New Roman" w:hAnsi="Times New Roman" w:cs="Times New Roman"/>
          <w:iCs/>
          <w:color w:val="1F497D" w:themeColor="text2"/>
          <w:sz w:val="24"/>
          <w:szCs w:val="24"/>
        </w:rPr>
      </w:pPr>
      <w:r w:rsidRPr="00B451F9">
        <w:rPr>
          <w:rFonts w:ascii="Times New Roman" w:hAnsi="Times New Roman" w:cs="Times New Roman"/>
          <w:iCs/>
          <w:color w:val="1F497D" w:themeColor="text2"/>
          <w:sz w:val="24"/>
          <w:szCs w:val="24"/>
        </w:rPr>
        <w:t xml:space="preserve">Vidéos la mort et la résurrection de Jésus </w:t>
      </w:r>
    </w:p>
    <w:p w14:paraId="7C50039A" w14:textId="77777777" w:rsidR="00B54155" w:rsidRPr="00B451F9" w:rsidRDefault="00B54155" w:rsidP="00F740B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7ACF9D3" w14:textId="04323E21" w:rsidR="00020DD1" w:rsidRPr="00B451F9" w:rsidRDefault="00020DD1" w:rsidP="00020DD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451F9">
        <w:rPr>
          <w:rFonts w:ascii="Times New Roman" w:hAnsi="Times New Roman" w:cs="Times New Roman"/>
          <w:sz w:val="24"/>
          <w:szCs w:val="24"/>
        </w:rPr>
        <w:t>Ouvrir la bible.</w:t>
      </w:r>
      <w:r w:rsidRPr="00B451F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451F9">
        <w:rPr>
          <w:rFonts w:ascii="Times New Roman" w:hAnsi="Times New Roman" w:cs="Times New Roman"/>
          <w:sz w:val="24"/>
          <w:szCs w:val="24"/>
        </w:rPr>
        <w:t>Montrer la place de l’évangile de Matthieu</w:t>
      </w:r>
      <w:r w:rsidR="007B3EE0" w:rsidRPr="00B451F9">
        <w:rPr>
          <w:rFonts w:ascii="Times New Roman" w:hAnsi="Times New Roman" w:cs="Times New Roman"/>
          <w:sz w:val="24"/>
          <w:szCs w:val="24"/>
        </w:rPr>
        <w:t>, au début de l’évangile</w:t>
      </w:r>
      <w:r w:rsidRPr="00B451F9">
        <w:rPr>
          <w:rFonts w:ascii="Times New Roman" w:hAnsi="Times New Roman" w:cs="Times New Roman"/>
          <w:sz w:val="24"/>
          <w:szCs w:val="24"/>
        </w:rPr>
        <w:t xml:space="preserve">. </w:t>
      </w:r>
      <w:r w:rsidR="0063424C" w:rsidRPr="00B451F9">
        <w:rPr>
          <w:rFonts w:ascii="Times New Roman" w:hAnsi="Times New Roman" w:cs="Times New Roman"/>
          <w:sz w:val="24"/>
          <w:szCs w:val="24"/>
        </w:rPr>
        <w:br/>
      </w:r>
      <w:r w:rsidRPr="00B451F9">
        <w:rPr>
          <w:rFonts w:ascii="Times New Roman" w:hAnsi="Times New Roman" w:cs="Times New Roman"/>
          <w:b/>
          <w:bCs/>
          <w:sz w:val="24"/>
          <w:szCs w:val="24"/>
        </w:rPr>
        <w:t>Introduction au récit</w:t>
      </w:r>
    </w:p>
    <w:p w14:paraId="51F8DCC8" w14:textId="77777777" w:rsidR="008F74B5" w:rsidRPr="00B451F9" w:rsidRDefault="008F74B5" w:rsidP="00F740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51F9">
        <w:rPr>
          <w:rFonts w:ascii="Times New Roman" w:hAnsi="Times New Roman" w:cs="Times New Roman"/>
          <w:sz w:val="24"/>
          <w:szCs w:val="24"/>
        </w:rPr>
        <w:t xml:space="preserve">Les chefs des prêtres n’aimaient pas Jésus car </w:t>
      </w:r>
      <w:r w:rsidR="00E401D8" w:rsidRPr="00B451F9">
        <w:rPr>
          <w:rFonts w:ascii="Times New Roman" w:hAnsi="Times New Roman" w:cs="Times New Roman"/>
          <w:sz w:val="24"/>
          <w:szCs w:val="24"/>
        </w:rPr>
        <w:t xml:space="preserve">beaucoup pensaient que c’était le messie qu’on attendait, </w:t>
      </w:r>
      <w:r w:rsidRPr="00B451F9">
        <w:rPr>
          <w:rFonts w:ascii="Times New Roman" w:hAnsi="Times New Roman" w:cs="Times New Roman"/>
          <w:sz w:val="24"/>
          <w:szCs w:val="24"/>
        </w:rPr>
        <w:t xml:space="preserve">le </w:t>
      </w:r>
      <w:r w:rsidR="00E401D8" w:rsidRPr="00B451F9">
        <w:rPr>
          <w:rFonts w:ascii="Times New Roman" w:hAnsi="Times New Roman" w:cs="Times New Roman"/>
          <w:sz w:val="24"/>
          <w:szCs w:val="24"/>
        </w:rPr>
        <w:t>F</w:t>
      </w:r>
      <w:r w:rsidRPr="00B451F9">
        <w:rPr>
          <w:rFonts w:ascii="Times New Roman" w:hAnsi="Times New Roman" w:cs="Times New Roman"/>
          <w:sz w:val="24"/>
          <w:szCs w:val="24"/>
        </w:rPr>
        <w:t>ils de Dieu ; ils craignaient qu’il pr</w:t>
      </w:r>
      <w:r w:rsidR="00F740BC" w:rsidRPr="00B451F9">
        <w:rPr>
          <w:rFonts w:ascii="Times New Roman" w:hAnsi="Times New Roman" w:cs="Times New Roman"/>
          <w:sz w:val="24"/>
          <w:szCs w:val="24"/>
        </w:rPr>
        <w:t>enne trop de place dans le pays et leur vole leur pouvoir. Ils n’avaient pas compris son message d’amour.</w:t>
      </w:r>
    </w:p>
    <w:p w14:paraId="533AC949" w14:textId="77777777" w:rsidR="00BD5AA5" w:rsidRPr="00B451F9" w:rsidRDefault="00F740BC" w:rsidP="00020DD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451F9">
        <w:rPr>
          <w:rFonts w:ascii="Times New Roman" w:hAnsi="Times New Roman" w:cs="Times New Roman"/>
          <w:sz w:val="24"/>
          <w:szCs w:val="24"/>
        </w:rPr>
        <w:t xml:space="preserve">Découvrons ce qu’ils vont </w:t>
      </w:r>
      <w:r w:rsidR="000005E7" w:rsidRPr="00B451F9">
        <w:rPr>
          <w:rFonts w:ascii="Times New Roman" w:hAnsi="Times New Roman" w:cs="Times New Roman"/>
          <w:sz w:val="24"/>
          <w:szCs w:val="24"/>
        </w:rPr>
        <w:t xml:space="preserve">faire pour pouvoir l’arrêter. </w:t>
      </w:r>
    </w:p>
    <w:p w14:paraId="1148CD30" w14:textId="77777777" w:rsidR="00A52380" w:rsidRPr="00B451F9" w:rsidRDefault="00A52380" w:rsidP="00BB2047">
      <w:pPr>
        <w:spacing w:after="0" w:line="240" w:lineRule="auto"/>
        <w:jc w:val="both"/>
        <w:rPr>
          <w:rFonts w:ascii="Times New Roman" w:hAnsi="Times New Roman" w:cs="Times New Roman"/>
          <w:i/>
          <w:color w:val="0070C0"/>
          <w:sz w:val="24"/>
          <w:szCs w:val="24"/>
        </w:rPr>
      </w:pPr>
    </w:p>
    <w:p w14:paraId="30F471D8" w14:textId="77777777" w:rsidR="00F644B5" w:rsidRPr="00B451F9" w:rsidRDefault="00F644B5" w:rsidP="00F644B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451F9">
        <w:rPr>
          <w:rFonts w:ascii="Times New Roman" w:hAnsi="Times New Roman" w:cs="Times New Roman"/>
          <w:sz w:val="24"/>
          <w:szCs w:val="24"/>
        </w:rPr>
        <w:t>L’animateur raconte le récit de la mort de Jésus</w:t>
      </w:r>
      <w:r w:rsidR="003852CA" w:rsidRPr="00B451F9">
        <w:rPr>
          <w:rFonts w:ascii="Times New Roman" w:hAnsi="Times New Roman" w:cs="Times New Roman"/>
          <w:sz w:val="24"/>
          <w:szCs w:val="24"/>
        </w:rPr>
        <w:t xml:space="preserve"> d’après Matthieu 27</w:t>
      </w:r>
      <w:r w:rsidR="00F0656F" w:rsidRPr="00B451F9">
        <w:rPr>
          <w:rFonts w:ascii="Times New Roman" w:hAnsi="Times New Roman" w:cs="Times New Roman"/>
          <w:sz w:val="24"/>
          <w:szCs w:val="24"/>
        </w:rPr>
        <w:t>.</w:t>
      </w:r>
    </w:p>
    <w:p w14:paraId="2CC04948" w14:textId="2B6F0332" w:rsidR="00486E07" w:rsidRPr="00B451F9" w:rsidRDefault="00196CB1" w:rsidP="00F644B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451F9">
        <w:rPr>
          <w:rFonts w:ascii="Times New Roman" w:hAnsi="Times New Roman" w:cs="Times New Roman"/>
          <w:sz w:val="24"/>
          <w:szCs w:val="24"/>
        </w:rPr>
        <w:t xml:space="preserve">Il aura précédemment lu le repère </w:t>
      </w:r>
      <w:r w:rsidRPr="00B451F9">
        <w:rPr>
          <w:rFonts w:ascii="Times New Roman" w:hAnsi="Times New Roman" w:cs="Times New Roman"/>
          <w:i/>
          <w:color w:val="1F497D" w:themeColor="text2"/>
          <w:sz w:val="24"/>
          <w:szCs w:val="24"/>
        </w:rPr>
        <w:t>Raconter la mort de Jésus</w:t>
      </w:r>
      <w:r w:rsidR="004A6D72" w:rsidRPr="00B451F9">
        <w:rPr>
          <w:rFonts w:ascii="Times New Roman" w:hAnsi="Times New Roman" w:cs="Times New Roman"/>
          <w:i/>
          <w:color w:val="0070C0"/>
          <w:sz w:val="24"/>
          <w:szCs w:val="24"/>
        </w:rPr>
        <w:t xml:space="preserve"> </w:t>
      </w:r>
      <w:r w:rsidR="004A6D72" w:rsidRPr="00B451F9">
        <w:rPr>
          <w:rFonts w:ascii="Times New Roman" w:hAnsi="Times New Roman" w:cs="Times New Roman"/>
          <w:sz w:val="24"/>
          <w:szCs w:val="24"/>
        </w:rPr>
        <w:t xml:space="preserve">car </w:t>
      </w:r>
      <w:r w:rsidR="0040328D" w:rsidRPr="00B451F9">
        <w:rPr>
          <w:rFonts w:ascii="Times New Roman" w:hAnsi="Times New Roman" w:cs="Times New Roman"/>
          <w:sz w:val="24"/>
          <w:szCs w:val="24"/>
        </w:rPr>
        <w:t xml:space="preserve">il est possible d’éprouver quelques craintes.  </w:t>
      </w:r>
    </w:p>
    <w:p w14:paraId="017B371C" w14:textId="77777777" w:rsidR="00996866" w:rsidRDefault="004A6D72" w:rsidP="00BE2D1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451F9">
        <w:rPr>
          <w:rFonts w:ascii="Times New Roman" w:hAnsi="Times New Roman" w:cs="Times New Roman"/>
          <w:sz w:val="24"/>
          <w:szCs w:val="24"/>
        </w:rPr>
        <w:t xml:space="preserve">Il laisse les enfants </w:t>
      </w:r>
      <w:r w:rsidR="002F58D0" w:rsidRPr="00B451F9">
        <w:rPr>
          <w:rFonts w:ascii="Times New Roman" w:hAnsi="Times New Roman" w:cs="Times New Roman"/>
          <w:sz w:val="24"/>
          <w:szCs w:val="24"/>
        </w:rPr>
        <w:t xml:space="preserve">se questionner, </w:t>
      </w:r>
      <w:r w:rsidRPr="00B451F9">
        <w:rPr>
          <w:rFonts w:ascii="Times New Roman" w:hAnsi="Times New Roman" w:cs="Times New Roman"/>
          <w:sz w:val="24"/>
          <w:szCs w:val="24"/>
        </w:rPr>
        <w:t>s’exprimer</w:t>
      </w:r>
      <w:r w:rsidR="002F58D0" w:rsidRPr="00B451F9">
        <w:rPr>
          <w:rFonts w:ascii="Times New Roman" w:hAnsi="Times New Roman" w:cs="Times New Roman"/>
          <w:sz w:val="24"/>
          <w:szCs w:val="24"/>
        </w:rPr>
        <w:t xml:space="preserve"> </w:t>
      </w:r>
      <w:r w:rsidRPr="00B451F9">
        <w:rPr>
          <w:rFonts w:ascii="Times New Roman" w:hAnsi="Times New Roman" w:cs="Times New Roman"/>
          <w:sz w:val="24"/>
          <w:szCs w:val="24"/>
        </w:rPr>
        <w:t xml:space="preserve">et reformule si nécessaire ; il note leurs </w:t>
      </w:r>
      <w:r w:rsidR="002F58D0" w:rsidRPr="00B451F9">
        <w:rPr>
          <w:rFonts w:ascii="Times New Roman" w:hAnsi="Times New Roman" w:cs="Times New Roman"/>
          <w:sz w:val="24"/>
          <w:szCs w:val="24"/>
        </w:rPr>
        <w:t>remarques</w:t>
      </w:r>
      <w:r w:rsidRPr="00B451F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99F9119" w14:textId="77777777" w:rsidR="00B451F9" w:rsidRDefault="00B451F9" w:rsidP="00BE2D1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BA58AE5" w14:textId="77777777" w:rsidR="00B451F9" w:rsidRDefault="00B451F9" w:rsidP="00BE2D1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264847E" w14:textId="77777777" w:rsidR="00B451F9" w:rsidRPr="00B451F9" w:rsidRDefault="00B451F9" w:rsidP="00BE2D1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EFDE8E3" w14:textId="77777777" w:rsidR="00996866" w:rsidRPr="00B451F9" w:rsidRDefault="00996866" w:rsidP="00B844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DDC43C1" w14:textId="5DAA43A0" w:rsidR="006E415A" w:rsidRPr="00B451F9" w:rsidRDefault="00C55C80" w:rsidP="00BA40C4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spacing w:after="0" w:line="240" w:lineRule="auto"/>
        <w:ind w:left="708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51F9">
        <w:rPr>
          <w:rFonts w:ascii="Times New Roman" w:hAnsi="Times New Roman" w:cs="Times New Roman"/>
          <w:b/>
          <w:sz w:val="24"/>
          <w:szCs w:val="24"/>
        </w:rPr>
        <w:t>3</w:t>
      </w:r>
      <w:r w:rsidRPr="00B451F9">
        <w:rPr>
          <w:rFonts w:ascii="Times New Roman" w:hAnsi="Times New Roman" w:cs="Times New Roman"/>
          <w:b/>
          <w:sz w:val="24"/>
          <w:szCs w:val="24"/>
          <w:vertAlign w:val="superscript"/>
        </w:rPr>
        <w:t>ème</w:t>
      </w:r>
      <w:r w:rsidRPr="00B451F9">
        <w:rPr>
          <w:rFonts w:ascii="Times New Roman" w:hAnsi="Times New Roman" w:cs="Times New Roman"/>
          <w:b/>
          <w:sz w:val="24"/>
          <w:szCs w:val="24"/>
        </w:rPr>
        <w:t xml:space="preserve"> temps - </w:t>
      </w:r>
      <w:r w:rsidR="0040328D" w:rsidRPr="00B451F9">
        <w:rPr>
          <w:rFonts w:ascii="Times New Roman" w:hAnsi="Times New Roman" w:cs="Times New Roman"/>
          <w:b/>
          <w:sz w:val="24"/>
          <w:szCs w:val="24"/>
        </w:rPr>
        <w:t>C</w:t>
      </w:r>
      <w:r w:rsidR="006E415A" w:rsidRPr="00B451F9">
        <w:rPr>
          <w:rFonts w:ascii="Times New Roman" w:hAnsi="Times New Roman" w:cs="Times New Roman"/>
          <w:b/>
          <w:sz w:val="24"/>
          <w:szCs w:val="24"/>
        </w:rPr>
        <w:t xml:space="preserve">roix </w:t>
      </w:r>
      <w:r w:rsidR="0063424C" w:rsidRPr="00B451F9">
        <w:rPr>
          <w:rFonts w:ascii="Times New Roman" w:hAnsi="Times New Roman" w:cs="Times New Roman"/>
          <w:b/>
          <w:sz w:val="24"/>
          <w:szCs w:val="24"/>
        </w:rPr>
        <w:t xml:space="preserve">sur nos chemins </w:t>
      </w:r>
      <w:r w:rsidR="0044009A" w:rsidRPr="00B451F9">
        <w:rPr>
          <w:rFonts w:ascii="Times New Roman" w:hAnsi="Times New Roman" w:cs="Times New Roman"/>
          <w:color w:val="FF0000"/>
          <w:sz w:val="24"/>
          <w:szCs w:val="24"/>
        </w:rPr>
        <w:t>30 mn</w:t>
      </w:r>
    </w:p>
    <w:p w14:paraId="262008B9" w14:textId="2A0A1767" w:rsidR="00994BD0" w:rsidRPr="00B451F9" w:rsidRDefault="00994BD0" w:rsidP="00F14961">
      <w:pPr>
        <w:spacing w:after="0" w:line="240" w:lineRule="auto"/>
        <w:rPr>
          <w:rFonts w:ascii="Times New Roman" w:hAnsi="Times New Roman" w:cs="Times New Roman"/>
          <w:i/>
          <w:color w:val="0070C0"/>
          <w:sz w:val="24"/>
          <w:szCs w:val="24"/>
        </w:rPr>
      </w:pPr>
    </w:p>
    <w:p w14:paraId="35FB713B" w14:textId="6030A3CE" w:rsidR="006E415A" w:rsidRPr="00B451F9" w:rsidRDefault="00000000" w:rsidP="00F14961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i/>
          <w:noProof/>
          <w:color w:val="0070C0"/>
          <w:sz w:val="24"/>
          <w:szCs w:val="24"/>
          <w:lang w:eastAsia="fr-FR"/>
        </w:rPr>
        <w:pict w14:anchorId="57FBDB20">
          <v:shape id="_x0000_s1035" type="#_x0000_t104" style="position:absolute;margin-left:13.5pt;margin-top:3.2pt;width:16.4pt;height:14.65pt;rotation:3285456fd;z-index:251661824;visibility:visible;mso-position-horizontal-relative:left-margin-area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" adj="11953,19188,5400" fillcolor="#4f81bd" strokecolor="#385d8a" strokeweight="2pt">
            <v:textbox style="mso-next-textbox:#_x0000_s1035">
              <w:txbxContent>
                <w:p w14:paraId="7F20C913" w14:textId="77777777" w:rsidR="00D82D70" w:rsidRPr="007638BD" w:rsidRDefault="00D82D70" w:rsidP="008D67CF">
                  <w:pPr>
                    <w:jc w:val="center"/>
                    <w:rPr>
                      <w:color w:val="051AB7"/>
                    </w:rPr>
                  </w:pPr>
                  <w:r w:rsidRPr="007638BD">
                    <w:rPr>
                      <w:color w:val="051AB7"/>
                    </w:rPr>
                    <w:t xml:space="preserve"> </w:t>
                  </w:r>
                </w:p>
              </w:txbxContent>
            </v:textbox>
            <w10:wrap anchorx="margin"/>
          </v:shape>
        </w:pict>
      </w:r>
      <w:r w:rsidR="00686625" w:rsidRPr="00B451F9">
        <w:rPr>
          <w:rFonts w:ascii="Times New Roman" w:hAnsi="Times New Roman" w:cs="Times New Roman"/>
          <w:i/>
          <w:color w:val="1F497D" w:themeColor="text2"/>
          <w:sz w:val="24"/>
          <w:szCs w:val="24"/>
        </w:rPr>
        <w:t xml:space="preserve">Diaporama </w:t>
      </w:r>
      <w:r w:rsidR="0040328D" w:rsidRPr="00B451F9">
        <w:rPr>
          <w:rFonts w:ascii="Times New Roman" w:hAnsi="Times New Roman" w:cs="Times New Roman"/>
          <w:i/>
          <w:color w:val="1F497D" w:themeColor="text2"/>
          <w:sz w:val="24"/>
          <w:szCs w:val="24"/>
        </w:rPr>
        <w:t xml:space="preserve">photos </w:t>
      </w:r>
      <w:r w:rsidR="008D67CF" w:rsidRPr="00B451F9">
        <w:rPr>
          <w:rFonts w:ascii="Times New Roman" w:hAnsi="Times New Roman" w:cs="Times New Roman"/>
          <w:i/>
          <w:color w:val="1F497D" w:themeColor="text2"/>
          <w:sz w:val="24"/>
          <w:szCs w:val="24"/>
        </w:rPr>
        <w:t>de croix dans divers lieux de vie</w:t>
      </w:r>
      <w:r w:rsidR="008D67CF" w:rsidRPr="00B451F9">
        <w:rPr>
          <w:rFonts w:ascii="Times New Roman" w:hAnsi="Times New Roman" w:cs="Times New Roman"/>
          <w:i/>
          <w:color w:val="0070C0"/>
          <w:sz w:val="24"/>
          <w:szCs w:val="24"/>
        </w:rPr>
        <w:t>.</w:t>
      </w:r>
      <w:r w:rsidR="003C520D" w:rsidRPr="00B451F9">
        <w:rPr>
          <w:rFonts w:ascii="Times New Roman" w:hAnsi="Times New Roman" w:cs="Times New Roman"/>
          <w:i/>
          <w:color w:val="0070C0"/>
          <w:sz w:val="24"/>
          <w:szCs w:val="24"/>
        </w:rPr>
        <w:t xml:space="preserve"> </w:t>
      </w:r>
    </w:p>
    <w:p w14:paraId="0A33BDFA" w14:textId="77150A29" w:rsidR="008D67CF" w:rsidRPr="00B451F9" w:rsidRDefault="00000000" w:rsidP="00F14961">
      <w:pPr>
        <w:spacing w:after="0" w:line="240" w:lineRule="auto"/>
        <w:rPr>
          <w:rFonts w:ascii="Times New Roman" w:hAnsi="Times New Roman" w:cs="Times New Roman"/>
          <w:i/>
          <w:color w:val="1F497D" w:themeColor="text2"/>
          <w:sz w:val="24"/>
          <w:szCs w:val="24"/>
        </w:rPr>
      </w:pPr>
      <w:hyperlink r:id="rId14" w:history="1">
        <w:r w:rsidR="002162E4" w:rsidRPr="00B451F9">
          <w:rPr>
            <w:rStyle w:val="Lienhypertexte"/>
            <w:rFonts w:ascii="Times New Roman" w:hAnsi="Times New Roman" w:cs="Times New Roman"/>
            <w:i/>
            <w:color w:val="1F497D" w:themeColor="text2"/>
            <w:sz w:val="24"/>
            <w:szCs w:val="24"/>
            <w:u w:val="none"/>
          </w:rPr>
          <w:t>C</w:t>
        </w:r>
        <w:r w:rsidR="00AF75F5" w:rsidRPr="00B451F9">
          <w:rPr>
            <w:rStyle w:val="Lienhypertexte"/>
            <w:rFonts w:ascii="Times New Roman" w:hAnsi="Times New Roman" w:cs="Times New Roman"/>
            <w:i/>
            <w:color w:val="1F497D" w:themeColor="text2"/>
            <w:sz w:val="24"/>
            <w:szCs w:val="24"/>
            <w:u w:val="none"/>
          </w:rPr>
          <w:t>roix vide à décorer</w:t>
        </w:r>
      </w:hyperlink>
      <w:r w:rsidR="00BD5008" w:rsidRPr="00B451F9">
        <w:rPr>
          <w:rFonts w:ascii="Times New Roman" w:hAnsi="Times New Roman" w:cs="Times New Roman"/>
          <w:color w:val="1F497D" w:themeColor="text2"/>
          <w:sz w:val="24"/>
          <w:szCs w:val="24"/>
        </w:rPr>
        <w:tab/>
      </w:r>
      <w:r w:rsidR="00BD5008" w:rsidRPr="00B451F9">
        <w:rPr>
          <w:rFonts w:ascii="Times New Roman" w:hAnsi="Times New Roman" w:cs="Times New Roman"/>
          <w:color w:val="1F497D" w:themeColor="text2"/>
          <w:sz w:val="24"/>
          <w:szCs w:val="24"/>
        </w:rPr>
        <w:tab/>
      </w:r>
      <w:r w:rsidR="00BD5008" w:rsidRPr="00B451F9">
        <w:rPr>
          <w:rFonts w:ascii="Times New Roman" w:hAnsi="Times New Roman" w:cs="Times New Roman"/>
          <w:color w:val="1F497D" w:themeColor="text2"/>
          <w:sz w:val="24"/>
          <w:szCs w:val="24"/>
        </w:rPr>
        <w:tab/>
      </w:r>
      <w:r w:rsidR="00BD5008" w:rsidRPr="00B451F9">
        <w:rPr>
          <w:rFonts w:ascii="Times New Roman" w:hAnsi="Times New Roman" w:cs="Times New Roman"/>
          <w:color w:val="1F497D" w:themeColor="text2"/>
          <w:sz w:val="24"/>
          <w:szCs w:val="24"/>
        </w:rPr>
        <w:tab/>
      </w:r>
      <w:r w:rsidR="00BD5008" w:rsidRPr="00B451F9">
        <w:rPr>
          <w:rFonts w:ascii="Times New Roman" w:hAnsi="Times New Roman" w:cs="Times New Roman"/>
          <w:color w:val="1F497D" w:themeColor="text2"/>
          <w:sz w:val="24"/>
          <w:szCs w:val="24"/>
        </w:rPr>
        <w:tab/>
      </w:r>
    </w:p>
    <w:p w14:paraId="7E0BD59E" w14:textId="77777777" w:rsidR="004F4090" w:rsidRPr="00B451F9" w:rsidRDefault="004F4090" w:rsidP="00F149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51F9">
        <w:rPr>
          <w:rFonts w:ascii="Times New Roman" w:hAnsi="Times New Roman" w:cs="Times New Roman"/>
          <w:sz w:val="24"/>
          <w:szCs w:val="24"/>
        </w:rPr>
        <w:t xml:space="preserve">Introduire </w:t>
      </w:r>
    </w:p>
    <w:p w14:paraId="270EF846" w14:textId="77777777" w:rsidR="008D67CF" w:rsidRPr="00B451F9" w:rsidRDefault="008D67CF" w:rsidP="00F149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51F9">
        <w:rPr>
          <w:rFonts w:ascii="Times New Roman" w:hAnsi="Times New Roman" w:cs="Times New Roman"/>
          <w:sz w:val="24"/>
          <w:szCs w:val="24"/>
        </w:rPr>
        <w:t xml:space="preserve">Tout autour de nous, </w:t>
      </w:r>
      <w:r w:rsidR="00994BD0" w:rsidRPr="00B451F9">
        <w:rPr>
          <w:rFonts w:ascii="Times New Roman" w:hAnsi="Times New Roman" w:cs="Times New Roman"/>
          <w:sz w:val="24"/>
          <w:szCs w:val="24"/>
        </w:rPr>
        <w:t xml:space="preserve">sur nos chemins, dans nos églises, nos maisons, </w:t>
      </w:r>
      <w:r w:rsidRPr="00B451F9">
        <w:rPr>
          <w:rFonts w:ascii="Times New Roman" w:hAnsi="Times New Roman" w:cs="Times New Roman"/>
          <w:sz w:val="24"/>
          <w:szCs w:val="24"/>
        </w:rPr>
        <w:t xml:space="preserve">nous pouvons voir des croix. Nous allons chercher </w:t>
      </w:r>
      <w:r w:rsidR="00BF6CBB" w:rsidRPr="00B451F9">
        <w:rPr>
          <w:rFonts w:ascii="Times New Roman" w:hAnsi="Times New Roman" w:cs="Times New Roman"/>
          <w:sz w:val="24"/>
          <w:szCs w:val="24"/>
        </w:rPr>
        <w:t xml:space="preserve">ensemble </w:t>
      </w:r>
      <w:r w:rsidR="002162E4" w:rsidRPr="00B451F9">
        <w:rPr>
          <w:rFonts w:ascii="Times New Roman" w:hAnsi="Times New Roman" w:cs="Times New Roman"/>
          <w:sz w:val="24"/>
          <w:szCs w:val="24"/>
        </w:rPr>
        <w:t xml:space="preserve">à quoi elles servent </w:t>
      </w:r>
      <w:r w:rsidRPr="00B451F9">
        <w:rPr>
          <w:rFonts w:ascii="Times New Roman" w:hAnsi="Times New Roman" w:cs="Times New Roman"/>
          <w:sz w:val="24"/>
          <w:szCs w:val="24"/>
        </w:rPr>
        <w:t xml:space="preserve">et </w:t>
      </w:r>
      <w:r w:rsidR="00BF6CBB" w:rsidRPr="00B451F9">
        <w:rPr>
          <w:rFonts w:ascii="Times New Roman" w:hAnsi="Times New Roman" w:cs="Times New Roman"/>
          <w:sz w:val="24"/>
          <w:szCs w:val="24"/>
        </w:rPr>
        <w:t>où on les trouve.</w:t>
      </w:r>
    </w:p>
    <w:p w14:paraId="0457623C" w14:textId="77777777" w:rsidR="00994BD0" w:rsidRPr="00B451F9" w:rsidRDefault="00994BD0" w:rsidP="00F149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51F9">
        <w:rPr>
          <w:rFonts w:ascii="Times New Roman" w:hAnsi="Times New Roman" w:cs="Times New Roman"/>
          <w:sz w:val="24"/>
          <w:szCs w:val="24"/>
        </w:rPr>
        <w:t xml:space="preserve">En connaissez-vous ? Décrivez une croix que vous voyez souvent. </w:t>
      </w:r>
    </w:p>
    <w:p w14:paraId="2760523E" w14:textId="1657BDEE" w:rsidR="004F4090" w:rsidRPr="00B451F9" w:rsidRDefault="000F1018" w:rsidP="00F149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51F9">
        <w:rPr>
          <w:rFonts w:ascii="Times New Roman" w:hAnsi="Times New Roman" w:cs="Times New Roman"/>
          <w:sz w:val="24"/>
          <w:szCs w:val="24"/>
        </w:rPr>
        <w:t>Re</w:t>
      </w:r>
      <w:r w:rsidR="00E62A95" w:rsidRPr="00B451F9">
        <w:rPr>
          <w:rFonts w:ascii="Times New Roman" w:hAnsi="Times New Roman" w:cs="Times New Roman"/>
          <w:sz w:val="24"/>
          <w:szCs w:val="24"/>
        </w:rPr>
        <w:t>c</w:t>
      </w:r>
      <w:r w:rsidR="004F4090" w:rsidRPr="00B451F9">
        <w:rPr>
          <w:rFonts w:ascii="Times New Roman" w:hAnsi="Times New Roman" w:cs="Times New Roman"/>
          <w:sz w:val="24"/>
          <w:szCs w:val="24"/>
        </w:rPr>
        <w:t xml:space="preserve">herchez </w:t>
      </w:r>
      <w:r w:rsidR="005A3574" w:rsidRPr="00B451F9">
        <w:rPr>
          <w:rFonts w:ascii="Times New Roman" w:hAnsi="Times New Roman" w:cs="Times New Roman"/>
          <w:sz w:val="24"/>
          <w:szCs w:val="24"/>
        </w:rPr>
        <w:t xml:space="preserve">atour de vous, sur le lieu où nous sommes </w:t>
      </w:r>
      <w:r w:rsidR="004F4090" w:rsidRPr="00B451F9">
        <w:rPr>
          <w:rFonts w:ascii="Times New Roman" w:hAnsi="Times New Roman" w:cs="Times New Roman"/>
          <w:sz w:val="24"/>
          <w:szCs w:val="24"/>
        </w:rPr>
        <w:t xml:space="preserve">s’il y a une croix. Décrivez-là ! A quoi sert-elle ? </w:t>
      </w:r>
    </w:p>
    <w:p w14:paraId="353FE213" w14:textId="77777777" w:rsidR="00B844F6" w:rsidRPr="00B451F9" w:rsidRDefault="00F14961" w:rsidP="00F149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51F9">
        <w:rPr>
          <w:rFonts w:ascii="Times New Roman" w:hAnsi="Times New Roman" w:cs="Times New Roman"/>
          <w:sz w:val="24"/>
          <w:szCs w:val="24"/>
        </w:rPr>
        <w:t xml:space="preserve">Montrer </w:t>
      </w:r>
      <w:r w:rsidR="00B844F6" w:rsidRPr="00B451F9">
        <w:rPr>
          <w:rFonts w:ascii="Times New Roman" w:hAnsi="Times New Roman" w:cs="Times New Roman"/>
          <w:sz w:val="24"/>
          <w:szCs w:val="24"/>
        </w:rPr>
        <w:t xml:space="preserve">le diaporama, une photo après l’autre ; demander aux enfants de </w:t>
      </w:r>
      <w:r w:rsidR="00994BD0" w:rsidRPr="00B451F9">
        <w:rPr>
          <w:rFonts w:ascii="Times New Roman" w:hAnsi="Times New Roman" w:cs="Times New Roman"/>
          <w:sz w:val="24"/>
          <w:szCs w:val="24"/>
        </w:rPr>
        <w:t xml:space="preserve">décrire </w:t>
      </w:r>
      <w:r w:rsidR="00B844F6" w:rsidRPr="00B451F9">
        <w:rPr>
          <w:rFonts w:ascii="Times New Roman" w:hAnsi="Times New Roman" w:cs="Times New Roman"/>
          <w:sz w:val="24"/>
          <w:szCs w:val="24"/>
        </w:rPr>
        <w:t>la croix ou le signe de croix sur l’image. Leur demander s’ils connaissent le sens de cet objet à cet endroit-là.</w:t>
      </w:r>
    </w:p>
    <w:p w14:paraId="6ED0CCAA" w14:textId="77777777" w:rsidR="00B844F6" w:rsidRPr="00B451F9" w:rsidRDefault="00B844F6" w:rsidP="00F149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51F9">
        <w:rPr>
          <w:rFonts w:ascii="Times New Roman" w:hAnsi="Times New Roman" w:cs="Times New Roman"/>
          <w:sz w:val="24"/>
          <w:szCs w:val="24"/>
        </w:rPr>
        <w:t>Projeter ensuite la diapositive avec le sens.</w:t>
      </w:r>
    </w:p>
    <w:p w14:paraId="5B4886D3" w14:textId="77777777" w:rsidR="008D67CF" w:rsidRPr="00B451F9" w:rsidRDefault="008D67CF" w:rsidP="00F149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951"/>
        <w:gridCol w:w="8647"/>
      </w:tblGrid>
      <w:tr w:rsidR="008D67CF" w:rsidRPr="00B451F9" w14:paraId="5EE49238" w14:textId="77777777" w:rsidTr="002243E7">
        <w:tc>
          <w:tcPr>
            <w:tcW w:w="1951" w:type="dxa"/>
          </w:tcPr>
          <w:p w14:paraId="08692A3E" w14:textId="77777777" w:rsidR="008D67CF" w:rsidRPr="00B451F9" w:rsidRDefault="00996866" w:rsidP="00F14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1F9">
              <w:rPr>
                <w:rFonts w:ascii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anchor distT="0" distB="0" distL="114300" distR="114300" simplePos="0" relativeHeight="251654144" behindDoc="0" locked="0" layoutInCell="1" allowOverlap="1" wp14:anchorId="741243BF" wp14:editId="20456DDF">
                  <wp:simplePos x="0" y="0"/>
                  <wp:positionH relativeFrom="column">
                    <wp:posOffset>22648</wp:posOffset>
                  </wp:positionH>
                  <wp:positionV relativeFrom="paragraph">
                    <wp:posOffset>69639</wp:posOffset>
                  </wp:positionV>
                  <wp:extent cx="720000" cy="952198"/>
                  <wp:effectExtent l="0" t="0" r="0" b="0"/>
                  <wp:wrapSquare wrapText="bothSides"/>
                  <wp:docPr id="21" name="Image 3" descr="C:\Users\PROPRIETAIRE\Downloads\IMG202306151145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PROPRIETAIRE\Downloads\IMG2023061511450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lum bright="2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95219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647" w:type="dxa"/>
          </w:tcPr>
          <w:p w14:paraId="45863AFB" w14:textId="62E2608C" w:rsidR="008D67CF" w:rsidRPr="00B451F9" w:rsidRDefault="00996866" w:rsidP="0099686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51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Croix de </w:t>
            </w:r>
            <w:r w:rsidR="00BD33A6" w:rsidRPr="00B451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 chapelle des Pénitents de Villeveyrac</w:t>
            </w:r>
            <w:r w:rsidR="00F65229" w:rsidRPr="00B451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BD33A6" w:rsidRPr="00B451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(34)</w:t>
            </w:r>
          </w:p>
          <w:p w14:paraId="49917A56" w14:textId="4DA2D8B5" w:rsidR="0097020C" w:rsidRPr="00B451F9" w:rsidRDefault="00CD20CA" w:rsidP="00996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1F9">
              <w:rPr>
                <w:rFonts w:ascii="Times New Roman" w:hAnsi="Times New Roman" w:cs="Times New Roman"/>
                <w:sz w:val="24"/>
                <w:szCs w:val="24"/>
              </w:rPr>
              <w:t xml:space="preserve">Ici, </w:t>
            </w:r>
            <w:r w:rsidR="00F65229" w:rsidRPr="00B451F9">
              <w:rPr>
                <w:rFonts w:ascii="Times New Roman" w:hAnsi="Times New Roman" w:cs="Times New Roman"/>
                <w:sz w:val="24"/>
                <w:szCs w:val="24"/>
              </w:rPr>
              <w:t xml:space="preserve">la croix </w:t>
            </w:r>
            <w:r w:rsidRPr="00B451F9">
              <w:rPr>
                <w:rFonts w:ascii="Times New Roman" w:hAnsi="Times New Roman" w:cs="Times New Roman"/>
                <w:sz w:val="24"/>
                <w:szCs w:val="24"/>
              </w:rPr>
              <w:t>se trouve à l’entrée</w:t>
            </w:r>
            <w:r w:rsidR="00F65229" w:rsidRPr="00B451F9">
              <w:rPr>
                <w:rFonts w:ascii="Times New Roman" w:hAnsi="Times New Roman" w:cs="Times New Roman"/>
                <w:sz w:val="24"/>
                <w:szCs w:val="24"/>
              </w:rPr>
              <w:t>, au-dessus de la porte</w:t>
            </w:r>
            <w:r w:rsidRPr="00B451F9">
              <w:rPr>
                <w:rFonts w:ascii="Times New Roman" w:hAnsi="Times New Roman" w:cs="Times New Roman"/>
                <w:sz w:val="24"/>
                <w:szCs w:val="24"/>
              </w:rPr>
              <w:t>. On en trouve aussi à l’intérieur</w:t>
            </w:r>
            <w:r w:rsidR="002162E4" w:rsidRPr="00B451F9">
              <w:rPr>
                <w:rFonts w:ascii="Times New Roman" w:hAnsi="Times New Roman" w:cs="Times New Roman"/>
                <w:sz w:val="24"/>
                <w:szCs w:val="24"/>
              </w:rPr>
              <w:t xml:space="preserve"> à côté ou sur l’autel</w:t>
            </w:r>
            <w:r w:rsidRPr="00B451F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6D0F1632" w14:textId="77777777" w:rsidR="00E747C5" w:rsidRPr="00B451F9" w:rsidRDefault="00CD20CA" w:rsidP="00996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1F9">
              <w:rPr>
                <w:rFonts w:ascii="Times New Roman" w:hAnsi="Times New Roman" w:cs="Times New Roman"/>
                <w:sz w:val="24"/>
                <w:szCs w:val="24"/>
              </w:rPr>
              <w:t xml:space="preserve">La croix </w:t>
            </w:r>
            <w:r w:rsidR="00E747C5" w:rsidRPr="00B451F9">
              <w:rPr>
                <w:rFonts w:ascii="Times New Roman" w:hAnsi="Times New Roman" w:cs="Times New Roman"/>
                <w:sz w:val="24"/>
                <w:szCs w:val="24"/>
              </w:rPr>
              <w:t>dit que ce lieu est la maison de Dieu</w:t>
            </w:r>
            <w:r w:rsidR="002D0BD2" w:rsidRPr="00B451F9">
              <w:rPr>
                <w:rFonts w:ascii="Times New Roman" w:hAnsi="Times New Roman" w:cs="Times New Roman"/>
                <w:sz w:val="24"/>
                <w:szCs w:val="24"/>
              </w:rPr>
              <w:t xml:space="preserve"> où les chrétiens se rassemblent</w:t>
            </w:r>
            <w:r w:rsidR="00B844F6" w:rsidRPr="00B451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D0BD2" w:rsidRPr="00B451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844F6" w:rsidRPr="00B451F9">
              <w:rPr>
                <w:rFonts w:ascii="Times New Roman" w:hAnsi="Times New Roman" w:cs="Times New Roman"/>
                <w:sz w:val="24"/>
                <w:szCs w:val="24"/>
              </w:rPr>
              <w:t xml:space="preserve">C’est un </w:t>
            </w:r>
            <w:r w:rsidR="002D0BD2" w:rsidRPr="00B451F9">
              <w:rPr>
                <w:rFonts w:ascii="Times New Roman" w:hAnsi="Times New Roman" w:cs="Times New Roman"/>
                <w:sz w:val="24"/>
                <w:szCs w:val="24"/>
              </w:rPr>
              <w:t>lieu de Parole et de partage.</w:t>
            </w:r>
          </w:p>
          <w:p w14:paraId="2A96310D" w14:textId="77777777" w:rsidR="0097020C" w:rsidRPr="00B451F9" w:rsidRDefault="0097020C" w:rsidP="00996866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8D67CF" w:rsidRPr="00B451F9" w14:paraId="6B09C21B" w14:textId="77777777" w:rsidTr="002243E7">
        <w:tc>
          <w:tcPr>
            <w:tcW w:w="1951" w:type="dxa"/>
          </w:tcPr>
          <w:p w14:paraId="01CA47AA" w14:textId="77777777" w:rsidR="008D67CF" w:rsidRPr="00B451F9" w:rsidRDefault="00C468E7" w:rsidP="00F14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1F9">
              <w:rPr>
                <w:rFonts w:ascii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anchor distT="0" distB="0" distL="114300" distR="114300" simplePos="0" relativeHeight="251657216" behindDoc="0" locked="0" layoutInCell="1" allowOverlap="1" wp14:anchorId="40C0FB27" wp14:editId="2294B697">
                  <wp:simplePos x="0" y="0"/>
                  <wp:positionH relativeFrom="column">
                    <wp:posOffset>10160</wp:posOffset>
                  </wp:positionH>
                  <wp:positionV relativeFrom="paragraph">
                    <wp:posOffset>77336</wp:posOffset>
                  </wp:positionV>
                  <wp:extent cx="720000" cy="959710"/>
                  <wp:effectExtent l="0" t="0" r="0" b="0"/>
                  <wp:wrapSquare wrapText="bothSides"/>
                  <wp:docPr id="22" name="Image 1" descr="C:\Users\PROPRIETAIRE\Downloads\IMG202306151515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PROPRIETAIRE\Downloads\IMG2023061515150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lum bright="2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9597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647" w:type="dxa"/>
          </w:tcPr>
          <w:p w14:paraId="482BE5A7" w14:textId="77777777" w:rsidR="008D67CF" w:rsidRPr="00B451F9" w:rsidRDefault="004A0FDB" w:rsidP="00F1496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51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Croix dans une maison</w:t>
            </w:r>
          </w:p>
          <w:p w14:paraId="5716078B" w14:textId="77777777" w:rsidR="004A0FDB" w:rsidRPr="00B451F9" w:rsidRDefault="004A0FDB" w:rsidP="00F14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1F9">
              <w:rPr>
                <w:rFonts w:ascii="Times New Roman" w:hAnsi="Times New Roman" w:cs="Times New Roman"/>
                <w:sz w:val="24"/>
                <w:szCs w:val="24"/>
              </w:rPr>
              <w:t>De nombreux chrétiens ont gardé la tradition de mettre une croix sur les murs d’un salon, d’une chambre, d’une entrée…</w:t>
            </w:r>
          </w:p>
          <w:p w14:paraId="032C421B" w14:textId="77777777" w:rsidR="004A0FDB" w:rsidRPr="00B451F9" w:rsidRDefault="004A0FDB" w:rsidP="00F14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1F9">
              <w:rPr>
                <w:rFonts w:ascii="Times New Roman" w:hAnsi="Times New Roman" w:cs="Times New Roman"/>
                <w:sz w:val="24"/>
                <w:szCs w:val="24"/>
              </w:rPr>
              <w:t xml:space="preserve">En faisant cela, ils veulent que la présence de cette croix les aide à </w:t>
            </w:r>
            <w:r w:rsidR="002162E4" w:rsidRPr="00B451F9">
              <w:rPr>
                <w:rFonts w:ascii="Times New Roman" w:hAnsi="Times New Roman" w:cs="Times New Roman"/>
                <w:sz w:val="24"/>
                <w:szCs w:val="24"/>
              </w:rPr>
              <w:t xml:space="preserve">penser à Jésus et à </w:t>
            </w:r>
            <w:r w:rsidRPr="00B451F9">
              <w:rPr>
                <w:rFonts w:ascii="Times New Roman" w:hAnsi="Times New Roman" w:cs="Times New Roman"/>
                <w:sz w:val="24"/>
                <w:szCs w:val="24"/>
              </w:rPr>
              <w:t xml:space="preserve">vivre selon le message du Christ. </w:t>
            </w:r>
          </w:p>
          <w:p w14:paraId="73359E60" w14:textId="70508E45" w:rsidR="00C468E7" w:rsidRPr="00B451F9" w:rsidRDefault="004A0FDB" w:rsidP="00F14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1F9">
              <w:rPr>
                <w:rFonts w:ascii="Times New Roman" w:hAnsi="Times New Roman" w:cs="Times New Roman"/>
                <w:sz w:val="24"/>
                <w:szCs w:val="24"/>
              </w:rPr>
              <w:t xml:space="preserve">Elle symbolise l’Amour </w:t>
            </w:r>
            <w:r w:rsidR="00996866" w:rsidRPr="00B451F9">
              <w:rPr>
                <w:rFonts w:ascii="Times New Roman" w:hAnsi="Times New Roman" w:cs="Times New Roman"/>
                <w:sz w:val="24"/>
                <w:szCs w:val="24"/>
              </w:rPr>
              <w:t xml:space="preserve">éternel </w:t>
            </w:r>
            <w:r w:rsidRPr="00B451F9">
              <w:rPr>
                <w:rFonts w:ascii="Times New Roman" w:hAnsi="Times New Roman" w:cs="Times New Roman"/>
                <w:sz w:val="24"/>
                <w:szCs w:val="24"/>
              </w:rPr>
              <w:t>de Dieu</w:t>
            </w:r>
            <w:r w:rsidR="002162E4" w:rsidRPr="00B451F9">
              <w:rPr>
                <w:rFonts w:ascii="Times New Roman" w:hAnsi="Times New Roman" w:cs="Times New Roman"/>
                <w:sz w:val="24"/>
                <w:szCs w:val="24"/>
              </w:rPr>
              <w:t xml:space="preserve"> qui a donné sa vie </w:t>
            </w:r>
            <w:r w:rsidRPr="00B451F9">
              <w:rPr>
                <w:rFonts w:ascii="Times New Roman" w:hAnsi="Times New Roman" w:cs="Times New Roman"/>
                <w:sz w:val="24"/>
                <w:szCs w:val="24"/>
              </w:rPr>
              <w:t>pour tous les hommes.</w:t>
            </w:r>
          </w:p>
        </w:tc>
      </w:tr>
      <w:tr w:rsidR="008D67CF" w:rsidRPr="00B451F9" w14:paraId="609096CE" w14:textId="77777777" w:rsidTr="002243E7">
        <w:tc>
          <w:tcPr>
            <w:tcW w:w="1951" w:type="dxa"/>
          </w:tcPr>
          <w:p w14:paraId="7068821D" w14:textId="77777777" w:rsidR="008D67CF" w:rsidRPr="00B451F9" w:rsidRDefault="008D67CF" w:rsidP="00F14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1F9">
              <w:rPr>
                <w:rFonts w:ascii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anchor distT="0" distB="0" distL="114300" distR="114300" simplePos="0" relativeHeight="251649024" behindDoc="0" locked="0" layoutInCell="1" allowOverlap="1" wp14:anchorId="4D6857C7" wp14:editId="08FB0041">
                  <wp:simplePos x="0" y="0"/>
                  <wp:positionH relativeFrom="column">
                    <wp:posOffset>35560</wp:posOffset>
                  </wp:positionH>
                  <wp:positionV relativeFrom="paragraph">
                    <wp:posOffset>66040</wp:posOffset>
                  </wp:positionV>
                  <wp:extent cx="719455" cy="953770"/>
                  <wp:effectExtent l="0" t="0" r="0" b="0"/>
                  <wp:wrapSquare wrapText="bothSides"/>
                  <wp:docPr id="16" name="Image 2" descr="C:\Users\PROPRIETAIRE\Downloads\IMG2023061511304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PROPRIETAIRE\Downloads\IMG2023061511304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9455" cy="9537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647" w:type="dxa"/>
          </w:tcPr>
          <w:p w14:paraId="7454798F" w14:textId="3CFE50E2" w:rsidR="00BD33A6" w:rsidRPr="00B451F9" w:rsidRDefault="008D67CF" w:rsidP="00F14961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B451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Croix </w:t>
            </w:r>
            <w:r w:rsidR="00444218" w:rsidRPr="00B451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sur les chemins</w:t>
            </w:r>
            <w:r w:rsidR="00BD33A6" w:rsidRPr="00B451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: croix des rogations à Villeveyrac</w:t>
            </w:r>
            <w:r w:rsidR="00F65229" w:rsidRPr="00B451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BD33A6" w:rsidRPr="00B451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(34)</w:t>
            </w:r>
          </w:p>
          <w:p w14:paraId="67C859DC" w14:textId="77777777" w:rsidR="008D67CF" w:rsidRPr="00B451F9" w:rsidRDefault="008D67CF" w:rsidP="00F14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1F9">
              <w:rPr>
                <w:rFonts w:ascii="Times New Roman" w:hAnsi="Times New Roman" w:cs="Times New Roman"/>
                <w:sz w:val="24"/>
                <w:szCs w:val="24"/>
              </w:rPr>
              <w:t>On peut encore voir ces croix au bord des chemins de campagne.</w:t>
            </w:r>
          </w:p>
          <w:p w14:paraId="0C2C30F4" w14:textId="77777777" w:rsidR="008D67CF" w:rsidRPr="00B451F9" w:rsidRDefault="008D67CF" w:rsidP="008D6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1F9">
              <w:rPr>
                <w:rFonts w:ascii="Times New Roman" w:hAnsi="Times New Roman" w:cs="Times New Roman"/>
                <w:sz w:val="24"/>
                <w:szCs w:val="24"/>
              </w:rPr>
              <w:t xml:space="preserve">Autrefois, les chrétiens faisaient des prières en procession et demandaient à Dieu de laisser tomber la pluie pour obtenir de bonnes </w:t>
            </w:r>
            <w:r w:rsidR="004A0FDB" w:rsidRPr="00B451F9">
              <w:rPr>
                <w:rFonts w:ascii="Times New Roman" w:hAnsi="Times New Roman" w:cs="Times New Roman"/>
                <w:sz w:val="24"/>
                <w:szCs w:val="24"/>
              </w:rPr>
              <w:t>récoltes et de bénir leurs terres.</w:t>
            </w:r>
          </w:p>
          <w:p w14:paraId="6895F0FC" w14:textId="77777777" w:rsidR="0097020C" w:rsidRPr="00B451F9" w:rsidRDefault="0097020C" w:rsidP="008D67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4AD314" w14:textId="77777777" w:rsidR="0097020C" w:rsidRPr="00B451F9" w:rsidRDefault="0097020C" w:rsidP="008D67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67CF" w:rsidRPr="00B451F9" w14:paraId="3FFCD163" w14:textId="77777777" w:rsidTr="002243E7">
        <w:tc>
          <w:tcPr>
            <w:tcW w:w="1951" w:type="dxa"/>
          </w:tcPr>
          <w:p w14:paraId="25F6564C" w14:textId="77777777" w:rsidR="008D67CF" w:rsidRPr="00B451F9" w:rsidRDefault="00F348EE" w:rsidP="00F1496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451F9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  <w:lang w:eastAsia="fr-FR"/>
              </w:rPr>
              <w:drawing>
                <wp:anchor distT="0" distB="0" distL="114300" distR="114300" simplePos="0" relativeHeight="251661312" behindDoc="0" locked="0" layoutInCell="1" allowOverlap="1" wp14:anchorId="0724F652" wp14:editId="3E2D89A2">
                  <wp:simplePos x="0" y="0"/>
                  <wp:positionH relativeFrom="column">
                    <wp:posOffset>-62947</wp:posOffset>
                  </wp:positionH>
                  <wp:positionV relativeFrom="paragraph">
                    <wp:posOffset>164466</wp:posOffset>
                  </wp:positionV>
                  <wp:extent cx="954092" cy="713382"/>
                  <wp:effectExtent l="0" t="114300" r="0" b="106045"/>
                  <wp:wrapSquare wrapText="bothSides"/>
                  <wp:docPr id="2" name="Image 1" descr="C:\Users\PROPRIETAIRE\OneDrive\Documents\CPLP\PAUL\2023\Paul  rencontre 5\badin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PROPRIETAIRE\OneDrive\Documents\CPLP\PAUL\2023\Paul  rencontre 5\badin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954092" cy="71338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647" w:type="dxa"/>
          </w:tcPr>
          <w:p w14:paraId="765965F1" w14:textId="77777777" w:rsidR="008D67CF" w:rsidRPr="00B451F9" w:rsidRDefault="004A0FDB" w:rsidP="00F14961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B451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Croix bijou</w:t>
            </w:r>
            <w:r w:rsidR="00E50A1F" w:rsidRPr="00B451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5EA8C190" w14:textId="77777777" w:rsidR="00996866" w:rsidRPr="00B451F9" w:rsidRDefault="00996866" w:rsidP="00F14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1F9">
              <w:rPr>
                <w:rFonts w:ascii="Times New Roman" w:hAnsi="Times New Roman" w:cs="Times New Roman"/>
                <w:sz w:val="24"/>
                <w:szCs w:val="24"/>
              </w:rPr>
              <w:t>Dans la plupart des cas, le fait de porter une croix en pendentif exprime</w:t>
            </w:r>
          </w:p>
          <w:p w14:paraId="0B16AAA0" w14:textId="77777777" w:rsidR="00996866" w:rsidRPr="00B451F9" w:rsidRDefault="002162E4" w:rsidP="00F14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451F9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996866" w:rsidRPr="00B451F9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proofErr w:type="gramEnd"/>
            <w:r w:rsidR="00996866" w:rsidRPr="00B451F9">
              <w:rPr>
                <w:rFonts w:ascii="Times New Roman" w:hAnsi="Times New Roman" w:cs="Times New Roman"/>
                <w:sz w:val="24"/>
                <w:szCs w:val="24"/>
              </w:rPr>
              <w:t xml:space="preserve"> foi du chrétien qui la porte.</w:t>
            </w:r>
          </w:p>
          <w:p w14:paraId="18AD009A" w14:textId="77777777" w:rsidR="0097020C" w:rsidRPr="00B451F9" w:rsidRDefault="0097020C" w:rsidP="00F149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67CF" w:rsidRPr="00B451F9" w14:paraId="52C90FA4" w14:textId="77777777" w:rsidTr="002243E7">
        <w:tc>
          <w:tcPr>
            <w:tcW w:w="1951" w:type="dxa"/>
          </w:tcPr>
          <w:p w14:paraId="60F99AB4" w14:textId="77777777" w:rsidR="008D67CF" w:rsidRPr="00B451F9" w:rsidRDefault="00B67BB2" w:rsidP="00F14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1F9">
              <w:rPr>
                <w:rFonts w:ascii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anchor distT="0" distB="0" distL="114300" distR="114300" simplePos="0" relativeHeight="251673600" behindDoc="0" locked="0" layoutInCell="1" allowOverlap="1" wp14:anchorId="18B80D3D" wp14:editId="48274E52">
                  <wp:simplePos x="0" y="0"/>
                  <wp:positionH relativeFrom="column">
                    <wp:posOffset>59267</wp:posOffset>
                  </wp:positionH>
                  <wp:positionV relativeFrom="paragraph">
                    <wp:posOffset>83185</wp:posOffset>
                  </wp:positionV>
                  <wp:extent cx="965200" cy="646430"/>
                  <wp:effectExtent l="0" t="0" r="0" b="0"/>
                  <wp:wrapSquare wrapText="bothSides"/>
                  <wp:docPr id="7" name="Image 1" descr="C:\Users\PROPRIETAIRE\Downloads\cimetiere st cyric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PROPRIETAIRE\Downloads\cimetiere st cyric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5200" cy="6464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647" w:type="dxa"/>
          </w:tcPr>
          <w:p w14:paraId="62B0E021" w14:textId="4CCDECC7" w:rsidR="00B67BB2" w:rsidRPr="00B451F9" w:rsidRDefault="0097020C" w:rsidP="00F1496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51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Croix dans </w:t>
            </w:r>
            <w:r w:rsidR="006079A4" w:rsidRPr="00B451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un </w:t>
            </w:r>
            <w:r w:rsidRPr="00B451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cimetière</w:t>
            </w:r>
            <w:r w:rsidR="001B45C2" w:rsidRPr="00B451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F65229" w:rsidRPr="00B451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="00F65229" w:rsidRPr="00B451F9">
              <w:rPr>
                <w:rFonts w:ascii="Times New Roman" w:hAnsi="Times New Roman" w:cs="Times New Roman"/>
                <w:sz w:val="24"/>
                <w:szCs w:val="24"/>
              </w:rPr>
              <w:t xml:space="preserve">Chapelle </w:t>
            </w:r>
            <w:r w:rsidR="001B45C2" w:rsidRPr="00B451F9">
              <w:rPr>
                <w:rFonts w:ascii="Times New Roman" w:hAnsi="Times New Roman" w:cs="Times New Roman"/>
                <w:sz w:val="24"/>
                <w:szCs w:val="24"/>
              </w:rPr>
              <w:t xml:space="preserve">St </w:t>
            </w:r>
            <w:proofErr w:type="spellStart"/>
            <w:r w:rsidR="001B45C2" w:rsidRPr="00B451F9">
              <w:rPr>
                <w:rFonts w:ascii="Times New Roman" w:hAnsi="Times New Roman" w:cs="Times New Roman"/>
                <w:sz w:val="24"/>
                <w:szCs w:val="24"/>
              </w:rPr>
              <w:t>Cyrice</w:t>
            </w:r>
            <w:proofErr w:type="spellEnd"/>
            <w:r w:rsidR="001B45C2" w:rsidRPr="00B451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5229" w:rsidRPr="00B451F9">
              <w:rPr>
                <w:rFonts w:ascii="Times New Roman" w:hAnsi="Times New Roman" w:cs="Times New Roman"/>
                <w:sz w:val="24"/>
                <w:szCs w:val="24"/>
              </w:rPr>
              <w:t>près de Brousse</w:t>
            </w:r>
            <w:r w:rsidR="005A3574" w:rsidRPr="00B451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65229" w:rsidRPr="00B451F9">
              <w:rPr>
                <w:rFonts w:ascii="Times New Roman" w:hAnsi="Times New Roman" w:cs="Times New Roman"/>
                <w:sz w:val="24"/>
                <w:szCs w:val="24"/>
              </w:rPr>
              <w:t>le</w:t>
            </w:r>
            <w:r w:rsidR="005A3574" w:rsidRPr="00B451F9">
              <w:rPr>
                <w:rFonts w:ascii="Times New Roman" w:hAnsi="Times New Roman" w:cs="Times New Roman"/>
                <w:sz w:val="24"/>
                <w:szCs w:val="24"/>
              </w:rPr>
              <w:t>-C</w:t>
            </w:r>
            <w:r w:rsidR="00F65229" w:rsidRPr="00B451F9">
              <w:rPr>
                <w:rFonts w:ascii="Times New Roman" w:hAnsi="Times New Roman" w:cs="Times New Roman"/>
                <w:sz w:val="24"/>
                <w:szCs w:val="24"/>
              </w:rPr>
              <w:t xml:space="preserve">hâteau </w:t>
            </w:r>
            <w:r w:rsidR="00F65229" w:rsidRPr="00B451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Aveyron</w:t>
            </w:r>
          </w:p>
          <w:p w14:paraId="36932BAE" w14:textId="77777777" w:rsidR="0097020C" w:rsidRPr="00B451F9" w:rsidRDefault="0097020C" w:rsidP="00F14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1F9">
              <w:rPr>
                <w:rFonts w:ascii="Times New Roman" w:hAnsi="Times New Roman" w:cs="Times New Roman"/>
                <w:sz w:val="24"/>
                <w:szCs w:val="24"/>
              </w:rPr>
              <w:t>Pour les chrétiens, la croix sur une tombe exprime la résurrection du Christ et la victoire de la Vie sur la mort.</w:t>
            </w:r>
          </w:p>
          <w:p w14:paraId="0516B276" w14:textId="77777777" w:rsidR="0097020C" w:rsidRPr="00B451F9" w:rsidRDefault="0097020C" w:rsidP="00F149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44F6" w:rsidRPr="00B451F9" w14:paraId="437546DF" w14:textId="77777777" w:rsidTr="002243E7">
        <w:tc>
          <w:tcPr>
            <w:tcW w:w="1951" w:type="dxa"/>
          </w:tcPr>
          <w:p w14:paraId="6365023D" w14:textId="6FA73A8E" w:rsidR="00B844F6" w:rsidRPr="00B451F9" w:rsidRDefault="00BF6CBB" w:rsidP="00F14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1F9">
              <w:rPr>
                <w:rFonts w:ascii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anchor distT="0" distB="0" distL="114300" distR="114300" simplePos="0" relativeHeight="251665408" behindDoc="0" locked="0" layoutInCell="1" allowOverlap="1" wp14:anchorId="30442A6B" wp14:editId="5224C2FA">
                  <wp:simplePos x="0" y="0"/>
                  <wp:positionH relativeFrom="column">
                    <wp:posOffset>132715</wp:posOffset>
                  </wp:positionH>
                  <wp:positionV relativeFrom="paragraph">
                    <wp:posOffset>85725</wp:posOffset>
                  </wp:positionV>
                  <wp:extent cx="598170" cy="664210"/>
                  <wp:effectExtent l="0" t="0" r="0" b="0"/>
                  <wp:wrapSquare wrapText="bothSides"/>
                  <wp:docPr id="6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8170" cy="6642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647" w:type="dxa"/>
          </w:tcPr>
          <w:p w14:paraId="3513CEC7" w14:textId="77777777" w:rsidR="00B844F6" w:rsidRPr="00B451F9" w:rsidRDefault="00B844F6" w:rsidP="00B844F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51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Signe de croix sur un baptisé </w:t>
            </w:r>
          </w:p>
          <w:p w14:paraId="4CC5C3A3" w14:textId="77777777" w:rsidR="00B844F6" w:rsidRPr="00B451F9" w:rsidRDefault="00B844F6" w:rsidP="00F14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1F9">
              <w:rPr>
                <w:rFonts w:ascii="Times New Roman" w:hAnsi="Times New Roman" w:cs="Times New Roman"/>
                <w:sz w:val="24"/>
                <w:szCs w:val="24"/>
              </w:rPr>
              <w:t>C’est le signe de reconnaissance des fidèles du Christ.</w:t>
            </w:r>
          </w:p>
          <w:p w14:paraId="59EF113D" w14:textId="77777777" w:rsidR="00B844F6" w:rsidRPr="00B451F9" w:rsidRDefault="00B844F6" w:rsidP="00F1496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451F9">
              <w:rPr>
                <w:rFonts w:ascii="Times New Roman" w:hAnsi="Times New Roman" w:cs="Times New Roman"/>
                <w:sz w:val="24"/>
                <w:szCs w:val="24"/>
              </w:rPr>
              <w:t>Premier geste du baptême qui est là pour nous rappeler que nous sommes chrétiens et amis de Jésus.</w:t>
            </w:r>
          </w:p>
        </w:tc>
      </w:tr>
    </w:tbl>
    <w:p w14:paraId="052CC091" w14:textId="77777777" w:rsidR="00F14961" w:rsidRPr="00B451F9" w:rsidRDefault="00F14961" w:rsidP="009A33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E42F34" w14:textId="3DBF4007" w:rsidR="009A3309" w:rsidRPr="00B451F9" w:rsidRDefault="000F1018" w:rsidP="00CD00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51F9">
        <w:rPr>
          <w:rFonts w:ascii="Times New Roman" w:hAnsi="Times New Roman" w:cs="Times New Roman"/>
          <w:b/>
          <w:bCs/>
          <w:sz w:val="24"/>
          <w:szCs w:val="24"/>
        </w:rPr>
        <w:t xml:space="preserve">Activité </w:t>
      </w:r>
      <w:r w:rsidR="008B6DE1" w:rsidRPr="00B451F9">
        <w:rPr>
          <w:rFonts w:ascii="Times New Roman" w:hAnsi="Times New Roman" w:cs="Times New Roman"/>
          <w:b/>
          <w:bCs/>
          <w:sz w:val="24"/>
          <w:szCs w:val="24"/>
        </w:rPr>
        <w:t>Croix vide à décorer</w:t>
      </w:r>
      <w:r w:rsidR="00567CAF" w:rsidRPr="00B451F9">
        <w:rPr>
          <w:rFonts w:ascii="Times New Roman" w:hAnsi="Times New Roman" w:cs="Times New Roman"/>
          <w:sz w:val="24"/>
          <w:szCs w:val="24"/>
        </w:rPr>
        <w:t> </w:t>
      </w:r>
      <w:r w:rsidR="002162E4" w:rsidRPr="00B451F9">
        <w:rPr>
          <w:rFonts w:ascii="Times New Roman" w:hAnsi="Times New Roman" w:cs="Times New Roman"/>
          <w:sz w:val="24"/>
          <w:szCs w:val="24"/>
        </w:rPr>
        <w:br/>
      </w:r>
      <w:r w:rsidR="00561EE1" w:rsidRPr="00B451F9">
        <w:rPr>
          <w:rFonts w:ascii="Times New Roman" w:hAnsi="Times New Roman" w:cs="Times New Roman"/>
          <w:sz w:val="24"/>
          <w:szCs w:val="24"/>
        </w:rPr>
        <w:t>L</w:t>
      </w:r>
      <w:r w:rsidR="0066678C" w:rsidRPr="00B451F9">
        <w:rPr>
          <w:rFonts w:ascii="Times New Roman" w:hAnsi="Times New Roman" w:cs="Times New Roman"/>
          <w:sz w:val="24"/>
          <w:szCs w:val="24"/>
        </w:rPr>
        <w:t>’animateur distribue l</w:t>
      </w:r>
      <w:r w:rsidRPr="00B451F9">
        <w:rPr>
          <w:rFonts w:ascii="Times New Roman" w:hAnsi="Times New Roman" w:cs="Times New Roman"/>
          <w:sz w:val="24"/>
          <w:szCs w:val="24"/>
        </w:rPr>
        <w:t>’image de la</w:t>
      </w:r>
      <w:r w:rsidR="0066678C" w:rsidRPr="00B451F9">
        <w:rPr>
          <w:rFonts w:ascii="Times New Roman" w:hAnsi="Times New Roman" w:cs="Times New Roman"/>
          <w:sz w:val="24"/>
          <w:szCs w:val="24"/>
        </w:rPr>
        <w:t xml:space="preserve"> croix vide, des </w:t>
      </w:r>
      <w:r w:rsidR="008B6DE1" w:rsidRPr="00B451F9">
        <w:rPr>
          <w:rFonts w:ascii="Times New Roman" w:hAnsi="Times New Roman" w:cs="Times New Roman"/>
          <w:sz w:val="24"/>
          <w:szCs w:val="24"/>
        </w:rPr>
        <w:t>feutres, gommettes, crayons…</w:t>
      </w:r>
      <w:r w:rsidR="00AF75F5" w:rsidRPr="00B451F9">
        <w:rPr>
          <w:rFonts w:ascii="Times New Roman" w:hAnsi="Times New Roman" w:cs="Times New Roman"/>
          <w:sz w:val="24"/>
          <w:szCs w:val="24"/>
        </w:rPr>
        <w:t xml:space="preserve"> </w:t>
      </w:r>
      <w:r w:rsidR="0066678C" w:rsidRPr="00B451F9">
        <w:rPr>
          <w:rFonts w:ascii="Times New Roman" w:hAnsi="Times New Roman" w:cs="Times New Roman"/>
          <w:sz w:val="24"/>
          <w:szCs w:val="24"/>
        </w:rPr>
        <w:t>Les enfants la décorent.</w:t>
      </w:r>
    </w:p>
    <w:p w14:paraId="6CF39E07" w14:textId="77777777" w:rsidR="00444218" w:rsidRPr="00B451F9" w:rsidRDefault="00444218" w:rsidP="00CD00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51F9">
        <w:rPr>
          <w:rFonts w:ascii="Times New Roman" w:hAnsi="Times New Roman" w:cs="Times New Roman"/>
          <w:sz w:val="24"/>
          <w:szCs w:val="24"/>
        </w:rPr>
        <w:t xml:space="preserve">Donner des indications : </w:t>
      </w:r>
    </w:p>
    <w:p w14:paraId="59025EF7" w14:textId="77777777" w:rsidR="00444218" w:rsidRPr="00B451F9" w:rsidRDefault="002162E4" w:rsidP="00444218">
      <w:pPr>
        <w:pStyle w:val="Paragraphedeliste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51F9">
        <w:rPr>
          <w:rFonts w:ascii="Times New Roman" w:hAnsi="Times New Roman" w:cs="Times New Roman"/>
          <w:sz w:val="24"/>
          <w:szCs w:val="24"/>
        </w:rPr>
        <w:t>Pense à quoi va servir ta croix. En fonction de cela, c</w:t>
      </w:r>
      <w:r w:rsidR="00444218" w:rsidRPr="00B451F9">
        <w:rPr>
          <w:rFonts w:ascii="Times New Roman" w:hAnsi="Times New Roman" w:cs="Times New Roman"/>
          <w:sz w:val="24"/>
          <w:szCs w:val="24"/>
        </w:rPr>
        <w:t xml:space="preserve">hoisis </w:t>
      </w:r>
      <w:r w:rsidRPr="00B451F9">
        <w:rPr>
          <w:rFonts w:ascii="Times New Roman" w:hAnsi="Times New Roman" w:cs="Times New Roman"/>
          <w:sz w:val="24"/>
          <w:szCs w:val="24"/>
        </w:rPr>
        <w:t>s</w:t>
      </w:r>
      <w:r w:rsidR="00444218" w:rsidRPr="00B451F9">
        <w:rPr>
          <w:rFonts w:ascii="Times New Roman" w:hAnsi="Times New Roman" w:cs="Times New Roman"/>
          <w:sz w:val="24"/>
          <w:szCs w:val="24"/>
        </w:rPr>
        <w:t>a taille</w:t>
      </w:r>
      <w:r w:rsidRPr="00B451F9">
        <w:rPr>
          <w:rFonts w:ascii="Times New Roman" w:hAnsi="Times New Roman" w:cs="Times New Roman"/>
          <w:sz w:val="24"/>
          <w:szCs w:val="24"/>
        </w:rPr>
        <w:t xml:space="preserve">. </w:t>
      </w:r>
      <w:r w:rsidR="00444218" w:rsidRPr="00B451F9">
        <w:rPr>
          <w:rFonts w:ascii="Times New Roman" w:hAnsi="Times New Roman" w:cs="Times New Roman"/>
          <w:sz w:val="24"/>
          <w:szCs w:val="24"/>
        </w:rPr>
        <w:t>Tu pourras la mettre au-dessus de ton lit, dans un autre endroit</w:t>
      </w:r>
      <w:r w:rsidRPr="00B451F9">
        <w:rPr>
          <w:rFonts w:ascii="Times New Roman" w:hAnsi="Times New Roman" w:cs="Times New Roman"/>
          <w:sz w:val="24"/>
          <w:szCs w:val="24"/>
        </w:rPr>
        <w:t xml:space="preserve"> de la maison</w:t>
      </w:r>
      <w:r w:rsidR="00444218" w:rsidRPr="00B451F9">
        <w:rPr>
          <w:rFonts w:ascii="Times New Roman" w:hAnsi="Times New Roman" w:cs="Times New Roman"/>
          <w:sz w:val="24"/>
          <w:szCs w:val="24"/>
        </w:rPr>
        <w:t xml:space="preserve">, dans un livre, l’offrir à quelqu'un …  </w:t>
      </w:r>
    </w:p>
    <w:p w14:paraId="0BDF65B2" w14:textId="330C5E23" w:rsidR="009A3309" w:rsidRDefault="002162E4" w:rsidP="00CD00F2">
      <w:pPr>
        <w:pStyle w:val="Paragraphedeliste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51F9">
        <w:rPr>
          <w:rFonts w:ascii="Times New Roman" w:hAnsi="Times New Roman" w:cs="Times New Roman"/>
          <w:sz w:val="24"/>
          <w:szCs w:val="24"/>
        </w:rPr>
        <w:t>T</w:t>
      </w:r>
      <w:r w:rsidR="00D174F5" w:rsidRPr="00B451F9">
        <w:rPr>
          <w:rFonts w:ascii="Times New Roman" w:hAnsi="Times New Roman" w:cs="Times New Roman"/>
          <w:sz w:val="24"/>
          <w:szCs w:val="24"/>
        </w:rPr>
        <w:t xml:space="preserve">u dessines </w:t>
      </w:r>
      <w:r w:rsidR="00444218" w:rsidRPr="00B451F9">
        <w:rPr>
          <w:rFonts w:ascii="Times New Roman" w:hAnsi="Times New Roman" w:cs="Times New Roman"/>
          <w:sz w:val="24"/>
          <w:szCs w:val="24"/>
        </w:rPr>
        <w:t>quelque chose sur ta croix qui dise la vie.</w:t>
      </w:r>
    </w:p>
    <w:p w14:paraId="54638711" w14:textId="77777777" w:rsidR="00A0574A" w:rsidRPr="00B451F9" w:rsidRDefault="00A0574A" w:rsidP="00A0574A">
      <w:pPr>
        <w:pStyle w:val="Paragraphedeliste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44D0C6C" w14:textId="71D0163F" w:rsidR="009A3309" w:rsidRPr="00B451F9" w:rsidRDefault="009A3309" w:rsidP="009A33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51F9">
        <w:rPr>
          <w:rFonts w:ascii="Times New Roman" w:hAnsi="Times New Roman" w:cs="Times New Roman"/>
          <w:b/>
          <w:sz w:val="24"/>
          <w:szCs w:val="24"/>
        </w:rPr>
        <w:t>4</w:t>
      </w:r>
      <w:r w:rsidRPr="00B451F9">
        <w:rPr>
          <w:rFonts w:ascii="Times New Roman" w:hAnsi="Times New Roman" w:cs="Times New Roman"/>
          <w:b/>
          <w:sz w:val="24"/>
          <w:szCs w:val="24"/>
          <w:vertAlign w:val="superscript"/>
        </w:rPr>
        <w:t>ème</w:t>
      </w:r>
      <w:r w:rsidRPr="00B451F9">
        <w:rPr>
          <w:rFonts w:ascii="Times New Roman" w:hAnsi="Times New Roman" w:cs="Times New Roman"/>
          <w:b/>
          <w:sz w:val="24"/>
          <w:szCs w:val="24"/>
        </w:rPr>
        <w:t xml:space="preserve"> temps Marie-Madeleine</w:t>
      </w:r>
      <w:r w:rsidR="00756825" w:rsidRPr="00B451F9">
        <w:rPr>
          <w:rFonts w:ascii="Times New Roman" w:hAnsi="Times New Roman" w:cs="Times New Roman"/>
          <w:b/>
          <w:sz w:val="24"/>
          <w:szCs w:val="24"/>
        </w:rPr>
        <w:t xml:space="preserve"> et la résurrection de Jésus</w:t>
      </w:r>
      <w:r w:rsidR="0044009A" w:rsidRPr="00B451F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115E5" w:rsidRPr="00B451F9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44009A" w:rsidRPr="00B451F9">
        <w:rPr>
          <w:rFonts w:ascii="Times New Roman" w:hAnsi="Times New Roman" w:cs="Times New Roman"/>
          <w:color w:val="FF0000"/>
          <w:sz w:val="24"/>
          <w:szCs w:val="24"/>
        </w:rPr>
        <w:t>2</w:t>
      </w:r>
      <w:r w:rsidR="001411B1" w:rsidRPr="00B451F9">
        <w:rPr>
          <w:rFonts w:ascii="Times New Roman" w:hAnsi="Times New Roman" w:cs="Times New Roman"/>
          <w:color w:val="FF0000"/>
          <w:sz w:val="24"/>
          <w:szCs w:val="24"/>
        </w:rPr>
        <w:t>5</w:t>
      </w:r>
      <w:r w:rsidR="0044009A" w:rsidRPr="00B451F9">
        <w:rPr>
          <w:rFonts w:ascii="Times New Roman" w:hAnsi="Times New Roman" w:cs="Times New Roman"/>
          <w:color w:val="FF0000"/>
          <w:sz w:val="24"/>
          <w:szCs w:val="24"/>
        </w:rPr>
        <w:t xml:space="preserve"> mn</w:t>
      </w:r>
      <w:r w:rsidR="0044009A" w:rsidRPr="00B451F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AE24BE5" w14:textId="6B3140BB" w:rsidR="00444218" w:rsidRPr="00B451F9" w:rsidRDefault="00444218" w:rsidP="00CD00F2">
      <w:pPr>
        <w:spacing w:after="0" w:line="240" w:lineRule="auto"/>
        <w:rPr>
          <w:rFonts w:ascii="Times New Roman" w:hAnsi="Times New Roman" w:cs="Times New Roman"/>
          <w:i/>
          <w:color w:val="0070C0"/>
          <w:sz w:val="24"/>
          <w:szCs w:val="24"/>
        </w:rPr>
      </w:pPr>
    </w:p>
    <w:p w14:paraId="06868708" w14:textId="5B8D32A7" w:rsidR="00756825" w:rsidRPr="00B451F9" w:rsidRDefault="00000000" w:rsidP="00CD00F2">
      <w:pPr>
        <w:spacing w:after="0" w:line="240" w:lineRule="auto"/>
        <w:rPr>
          <w:rFonts w:ascii="Times New Roman" w:hAnsi="Times New Roman" w:cs="Times New Roman"/>
          <w:i/>
          <w:color w:val="1F497D" w:themeColor="text2"/>
          <w:sz w:val="24"/>
          <w:szCs w:val="24"/>
        </w:rPr>
      </w:pPr>
      <w:r>
        <w:rPr>
          <w:rFonts w:ascii="Times New Roman" w:hAnsi="Times New Roman" w:cs="Times New Roman"/>
          <w:noProof/>
          <w:color w:val="1F497D" w:themeColor="text2"/>
          <w:sz w:val="24"/>
          <w:szCs w:val="24"/>
          <w:lang w:eastAsia="fr-FR"/>
        </w:rPr>
        <w:pict w14:anchorId="4AF8BFF7">
          <v:shape id="_x0000_s1037" type="#_x0000_t104" style="position:absolute;margin-left:13.65pt;margin-top:3.6pt;width:12.3pt;height:14.65pt;rotation:3285456fd;z-index:251662848;visibility:visible;mso-position-horizontal-relative:left-margin-area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" adj="11953,19188,5400" fillcolor="#4f81bd" strokecolor="#385d8a" strokeweight="2pt">
            <v:textbox style="mso-next-textbox:#_x0000_s1037">
              <w:txbxContent>
                <w:p w14:paraId="4611A4CB" w14:textId="77777777" w:rsidR="00D82D70" w:rsidRPr="007638BD" w:rsidRDefault="00D82D70" w:rsidP="00756825">
                  <w:pPr>
                    <w:jc w:val="center"/>
                    <w:rPr>
                      <w:color w:val="051AB7"/>
                    </w:rPr>
                  </w:pPr>
                  <w:r w:rsidRPr="007638BD">
                    <w:rPr>
                      <w:color w:val="051AB7"/>
                    </w:rPr>
                    <w:t xml:space="preserve"> </w:t>
                  </w:r>
                </w:p>
              </w:txbxContent>
            </v:textbox>
            <w10:wrap anchorx="margin"/>
          </v:shape>
        </w:pict>
      </w:r>
      <w:r w:rsidR="00756825" w:rsidRPr="00B451F9">
        <w:rPr>
          <w:rFonts w:ascii="Times New Roman" w:hAnsi="Times New Roman" w:cs="Times New Roman"/>
          <w:i/>
          <w:color w:val="1F497D" w:themeColor="text2"/>
          <w:sz w:val="24"/>
          <w:szCs w:val="24"/>
        </w:rPr>
        <w:t>Récit La résurrection de Jésus et Marie Madeleine d’après Jean 20</w:t>
      </w:r>
      <w:r w:rsidR="00D378C8" w:rsidRPr="00B451F9">
        <w:rPr>
          <w:rFonts w:ascii="Times New Roman" w:hAnsi="Times New Roman" w:cs="Times New Roman"/>
          <w:i/>
          <w:color w:val="1F497D" w:themeColor="text2"/>
          <w:sz w:val="24"/>
          <w:szCs w:val="24"/>
        </w:rPr>
        <w:t xml:space="preserve">  </w:t>
      </w:r>
    </w:p>
    <w:p w14:paraId="2A158896" w14:textId="1A9E499A" w:rsidR="00DC61D6" w:rsidRPr="00B451F9" w:rsidRDefault="00C50C73" w:rsidP="00CD00F2">
      <w:pPr>
        <w:spacing w:after="0" w:line="240" w:lineRule="auto"/>
        <w:rPr>
          <w:rFonts w:ascii="Times New Roman" w:hAnsi="Times New Roman" w:cs="Times New Roman"/>
          <w:i/>
          <w:color w:val="1F497D" w:themeColor="text2"/>
          <w:sz w:val="24"/>
          <w:szCs w:val="24"/>
        </w:rPr>
      </w:pPr>
      <w:r w:rsidRPr="00B451F9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Modèle </w:t>
      </w:r>
      <w:r w:rsidRPr="00B451F9">
        <w:rPr>
          <w:rFonts w:ascii="Times New Roman" w:hAnsi="Times New Roman" w:cs="Times New Roman"/>
          <w:i/>
          <w:color w:val="1F497D" w:themeColor="text2"/>
          <w:sz w:val="24"/>
          <w:szCs w:val="24"/>
        </w:rPr>
        <w:t xml:space="preserve">fleur </w:t>
      </w:r>
      <w:r w:rsidRPr="00B451F9">
        <w:rPr>
          <w:rFonts w:ascii="Times New Roman" w:hAnsi="Times New Roman" w:cs="Times New Roman"/>
          <w:i/>
          <w:color w:val="1F497D" w:themeColor="text2"/>
          <w:sz w:val="24"/>
          <w:szCs w:val="24"/>
        </w:rPr>
        <w:br/>
      </w:r>
      <w:r w:rsidR="00DC61D6" w:rsidRPr="00B451F9">
        <w:rPr>
          <w:rFonts w:ascii="Times New Roman" w:hAnsi="Times New Roman" w:cs="Times New Roman"/>
          <w:i/>
          <w:color w:val="1F497D" w:themeColor="text2"/>
          <w:sz w:val="24"/>
          <w:szCs w:val="24"/>
        </w:rPr>
        <w:t>Chant :</w:t>
      </w:r>
      <w:r w:rsidR="00444218" w:rsidRPr="00B451F9">
        <w:rPr>
          <w:rFonts w:ascii="Times New Roman" w:hAnsi="Times New Roman" w:cs="Times New Roman"/>
          <w:i/>
          <w:color w:val="1F497D" w:themeColor="text2"/>
          <w:sz w:val="24"/>
          <w:szCs w:val="24"/>
        </w:rPr>
        <w:t xml:space="preserve"> </w:t>
      </w:r>
      <w:r w:rsidR="00DC61D6" w:rsidRPr="00B451F9">
        <w:rPr>
          <w:rFonts w:ascii="Times New Roman" w:hAnsi="Times New Roman" w:cs="Times New Roman"/>
          <w:i/>
          <w:color w:val="1F497D" w:themeColor="text2"/>
          <w:sz w:val="24"/>
          <w:szCs w:val="24"/>
        </w:rPr>
        <w:t xml:space="preserve">Au jardin de nos </w:t>
      </w:r>
      <w:r w:rsidR="00976FEA" w:rsidRPr="00B451F9">
        <w:rPr>
          <w:rFonts w:ascii="Times New Roman" w:hAnsi="Times New Roman" w:cs="Times New Roman"/>
          <w:i/>
          <w:color w:val="1F497D" w:themeColor="text2"/>
          <w:sz w:val="24"/>
          <w:szCs w:val="24"/>
        </w:rPr>
        <w:t>cœurs</w:t>
      </w:r>
      <w:r w:rsidR="00614E75" w:rsidRPr="00B451F9">
        <w:rPr>
          <w:rFonts w:ascii="Times New Roman" w:hAnsi="Times New Roman" w:cs="Times New Roman"/>
          <w:i/>
          <w:color w:val="1F497D" w:themeColor="text2"/>
          <w:sz w:val="24"/>
          <w:szCs w:val="24"/>
        </w:rPr>
        <w:t xml:space="preserve">  </w:t>
      </w:r>
    </w:p>
    <w:p w14:paraId="1725A029" w14:textId="20B18AD0" w:rsidR="00756825" w:rsidRPr="00B451F9" w:rsidRDefault="00D378C8" w:rsidP="00CD00F2">
      <w:pPr>
        <w:spacing w:after="0" w:line="240" w:lineRule="auto"/>
        <w:rPr>
          <w:rFonts w:ascii="Times New Roman" w:hAnsi="Times New Roman" w:cs="Times New Roman"/>
          <w:i/>
          <w:color w:val="0070C0"/>
          <w:sz w:val="24"/>
          <w:szCs w:val="24"/>
        </w:rPr>
      </w:pPr>
      <w:r w:rsidRPr="00B451F9">
        <w:rPr>
          <w:rFonts w:ascii="Times New Roman" w:hAnsi="Times New Roman" w:cs="Times New Roman"/>
          <w:i/>
          <w:color w:val="0070C0"/>
          <w:sz w:val="24"/>
          <w:szCs w:val="24"/>
        </w:rPr>
        <w:tab/>
      </w:r>
    </w:p>
    <w:p w14:paraId="197E0B2E" w14:textId="77777777" w:rsidR="00756825" w:rsidRPr="00B451F9" w:rsidRDefault="00E50A1F" w:rsidP="007568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51F9">
        <w:rPr>
          <w:rFonts w:ascii="Times New Roman" w:hAnsi="Times New Roman" w:cs="Times New Roman"/>
          <w:b/>
          <w:bCs/>
          <w:sz w:val="24"/>
          <w:szCs w:val="24"/>
        </w:rPr>
        <w:t>Repères</w:t>
      </w:r>
      <w:r w:rsidRPr="00B451F9">
        <w:rPr>
          <w:rFonts w:ascii="Times New Roman" w:hAnsi="Times New Roman" w:cs="Times New Roman"/>
          <w:sz w:val="24"/>
          <w:szCs w:val="24"/>
        </w:rPr>
        <w:br/>
      </w:r>
      <w:r w:rsidR="00756825" w:rsidRPr="00B451F9">
        <w:rPr>
          <w:rFonts w:ascii="Times New Roman" w:hAnsi="Times New Roman" w:cs="Times New Roman"/>
          <w:sz w:val="24"/>
          <w:szCs w:val="24"/>
        </w:rPr>
        <w:t>La mort et la résurrection sont liées. Ces épisodes peuvent être difficiles à aborder avec de jeunes enfants.</w:t>
      </w:r>
    </w:p>
    <w:p w14:paraId="137FA5BA" w14:textId="1B1890EE" w:rsidR="00756825" w:rsidRPr="00B451F9" w:rsidRDefault="00756825" w:rsidP="007568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51F9">
        <w:rPr>
          <w:rFonts w:ascii="Times New Roman" w:hAnsi="Times New Roman" w:cs="Times New Roman"/>
          <w:sz w:val="24"/>
          <w:szCs w:val="24"/>
        </w:rPr>
        <w:t>L’animateur aura auparavant pris connaissance des repères « </w:t>
      </w:r>
      <w:r w:rsidR="00B451F9">
        <w:rPr>
          <w:rFonts w:ascii="Times New Roman" w:hAnsi="Times New Roman" w:cs="Times New Roman"/>
          <w:sz w:val="24"/>
          <w:szCs w:val="24"/>
        </w:rPr>
        <w:t>R</w:t>
      </w:r>
      <w:r w:rsidRPr="00B451F9">
        <w:rPr>
          <w:rFonts w:ascii="Times New Roman" w:hAnsi="Times New Roman" w:cs="Times New Roman"/>
          <w:sz w:val="24"/>
          <w:szCs w:val="24"/>
        </w:rPr>
        <w:t>aconter la</w:t>
      </w:r>
      <w:r w:rsidR="00B451F9">
        <w:rPr>
          <w:rFonts w:ascii="Times New Roman" w:hAnsi="Times New Roman" w:cs="Times New Roman"/>
          <w:sz w:val="24"/>
          <w:szCs w:val="24"/>
        </w:rPr>
        <w:t xml:space="preserve"> mort et la résurrection </w:t>
      </w:r>
      <w:r w:rsidRPr="00B451F9">
        <w:rPr>
          <w:rFonts w:ascii="Times New Roman" w:hAnsi="Times New Roman" w:cs="Times New Roman"/>
          <w:sz w:val="24"/>
          <w:szCs w:val="24"/>
        </w:rPr>
        <w:t>?</w:t>
      </w:r>
      <w:r w:rsidR="00FA4898" w:rsidRPr="00B451F9">
        <w:rPr>
          <w:rFonts w:ascii="Times New Roman" w:hAnsi="Times New Roman" w:cs="Times New Roman"/>
          <w:sz w:val="24"/>
          <w:szCs w:val="24"/>
        </w:rPr>
        <w:t> »</w:t>
      </w:r>
      <w:r w:rsidR="004F4090" w:rsidRPr="00B451F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4DD6F94" w14:textId="77777777" w:rsidR="001B1B5B" w:rsidRPr="00B451F9" w:rsidRDefault="001B1B5B" w:rsidP="00CD00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E0E5CD9" w14:textId="77777777" w:rsidR="00756825" w:rsidRPr="00B451F9" w:rsidRDefault="00756825" w:rsidP="00CD00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51F9">
        <w:rPr>
          <w:rFonts w:ascii="Times New Roman" w:hAnsi="Times New Roman" w:cs="Times New Roman"/>
          <w:sz w:val="24"/>
          <w:szCs w:val="24"/>
        </w:rPr>
        <w:t>Les enfants, après avoir écouté le récit, se questionnent ; un débat va être instauré à partir de leurs interrogations et des remarques notées lors du 2</w:t>
      </w:r>
      <w:r w:rsidRPr="00B451F9">
        <w:rPr>
          <w:rFonts w:ascii="Times New Roman" w:hAnsi="Times New Roman" w:cs="Times New Roman"/>
          <w:sz w:val="24"/>
          <w:szCs w:val="24"/>
          <w:vertAlign w:val="superscript"/>
        </w:rPr>
        <w:t>ème</w:t>
      </w:r>
      <w:r w:rsidRPr="00B451F9">
        <w:rPr>
          <w:rFonts w:ascii="Times New Roman" w:hAnsi="Times New Roman" w:cs="Times New Roman"/>
          <w:sz w:val="24"/>
          <w:szCs w:val="24"/>
        </w:rPr>
        <w:t xml:space="preserve"> temps.</w:t>
      </w:r>
    </w:p>
    <w:p w14:paraId="080CFA1B" w14:textId="77777777" w:rsidR="00756825" w:rsidRPr="00B451F9" w:rsidRDefault="00756825" w:rsidP="00CD00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51F9">
        <w:rPr>
          <w:rFonts w:ascii="Times New Roman" w:hAnsi="Times New Roman" w:cs="Times New Roman"/>
          <w:sz w:val="24"/>
          <w:szCs w:val="24"/>
        </w:rPr>
        <w:t>L’important est que les enfants se questionnent et entrent en relation avec le Christ ressuscité.</w:t>
      </w:r>
    </w:p>
    <w:p w14:paraId="74E3884A" w14:textId="77777777" w:rsidR="001B1B5B" w:rsidRPr="00B451F9" w:rsidRDefault="001B1B5B" w:rsidP="00CD00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7F07EB6" w14:textId="2F273DE1" w:rsidR="00B10046" w:rsidRPr="00B451F9" w:rsidRDefault="000F1018" w:rsidP="00B1004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451F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Idées pour le débat</w:t>
      </w:r>
      <w:r w:rsidRPr="00B451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451F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autour de la résurrection de Jésus</w:t>
      </w:r>
      <w:r w:rsidRPr="00B451F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br/>
      </w:r>
      <w:r w:rsidR="001B1B5B" w:rsidRPr="00B451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Question de départ : peut-on voir Jésus ressuscité avec nos yeux ? </w:t>
      </w:r>
    </w:p>
    <w:p w14:paraId="4039E176" w14:textId="77777777" w:rsidR="00A52E98" w:rsidRPr="00B451F9" w:rsidRDefault="001B1B5B" w:rsidP="00A52E9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451F9">
        <w:rPr>
          <w:rFonts w:ascii="Times New Roman" w:hAnsi="Times New Roman" w:cs="Times New Roman"/>
          <w:color w:val="000000" w:themeColor="text1"/>
          <w:sz w:val="24"/>
          <w:szCs w:val="24"/>
        </w:rPr>
        <w:t>Laisser la question ouverte</w:t>
      </w:r>
      <w:r w:rsidR="001A1B25" w:rsidRPr="00B451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B451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Le mot « voir » </w:t>
      </w:r>
      <w:proofErr w:type="gramStart"/>
      <w:r w:rsidRPr="00B451F9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proofErr w:type="gramEnd"/>
      <w:r w:rsidRPr="00B451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plusieurs sens.</w:t>
      </w:r>
      <w:r w:rsidR="00B10046" w:rsidRPr="00B451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451F9">
        <w:rPr>
          <w:rFonts w:ascii="Times New Roman" w:hAnsi="Times New Roman" w:cs="Times New Roman"/>
          <w:color w:val="000000" w:themeColor="text1"/>
          <w:sz w:val="24"/>
          <w:szCs w:val="24"/>
        </w:rPr>
        <w:t>L’animateur peut dire clairement à un moment donné : on ne le voit pas avec nos yeux. Et renvoyer vers</w:t>
      </w:r>
      <w:r w:rsidR="001A1B25" w:rsidRPr="00B451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451F9">
        <w:rPr>
          <w:rFonts w:ascii="Times New Roman" w:hAnsi="Times New Roman" w:cs="Times New Roman"/>
          <w:color w:val="000000" w:themeColor="text1"/>
          <w:sz w:val="24"/>
          <w:szCs w:val="24"/>
        </w:rPr>
        <w:t>d’autres questions :</w:t>
      </w:r>
    </w:p>
    <w:p w14:paraId="078B4170" w14:textId="7A96C3CC" w:rsidR="001B1B5B" w:rsidRPr="00B451F9" w:rsidRDefault="00A52E98" w:rsidP="00B1004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451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-Peut-on parler à quelqu'un qu’on ne voit pas ? </w:t>
      </w:r>
    </w:p>
    <w:p w14:paraId="045A29CD" w14:textId="77777777" w:rsidR="001B1B5B" w:rsidRPr="00B451F9" w:rsidRDefault="001B1B5B" w:rsidP="00B1004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451F9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1A1B25" w:rsidRPr="00B451F9">
        <w:rPr>
          <w:rFonts w:ascii="Times New Roman" w:hAnsi="Times New Roman" w:cs="Times New Roman"/>
          <w:color w:val="000000" w:themeColor="text1"/>
          <w:sz w:val="24"/>
          <w:szCs w:val="24"/>
        </w:rPr>
        <w:t>C</w:t>
      </w:r>
      <w:r w:rsidRPr="00B451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omment voir Jésus ? </w:t>
      </w:r>
    </w:p>
    <w:p w14:paraId="12025539" w14:textId="77777777" w:rsidR="001B1B5B" w:rsidRPr="00B451F9" w:rsidRDefault="001A1B25" w:rsidP="00B1004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451F9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1B1B5B" w:rsidRPr="00B451F9">
        <w:rPr>
          <w:rFonts w:ascii="Times New Roman" w:hAnsi="Times New Roman" w:cs="Times New Roman"/>
          <w:color w:val="000000" w:themeColor="text1"/>
          <w:sz w:val="24"/>
          <w:szCs w:val="24"/>
        </w:rPr>
        <w:t>Jésus est-il là</w:t>
      </w:r>
      <w:r w:rsidRPr="00B451F9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1B1B5B" w:rsidRPr="00B451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même si on ne le voit pas ? </w:t>
      </w:r>
    </w:p>
    <w:p w14:paraId="7E8C2493" w14:textId="77777777" w:rsidR="001B1B5B" w:rsidRPr="00B451F9" w:rsidRDefault="00A52E98" w:rsidP="00B1004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451F9">
        <w:rPr>
          <w:rFonts w:ascii="Times New Roman" w:hAnsi="Times New Roman" w:cs="Times New Roman"/>
          <w:color w:val="000000" w:themeColor="text1"/>
          <w:sz w:val="24"/>
          <w:szCs w:val="24"/>
        </w:rPr>
        <w:t>-Comment lui parler ?</w:t>
      </w:r>
    </w:p>
    <w:p w14:paraId="31D1ABCC" w14:textId="77777777" w:rsidR="00A97AA2" w:rsidRPr="00B451F9" w:rsidRDefault="00A97AA2" w:rsidP="00A97A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8E42623" w14:textId="77777777" w:rsidR="00A97AA2" w:rsidRPr="00B451F9" w:rsidRDefault="00A97AA2" w:rsidP="00A97AA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451F9">
        <w:rPr>
          <w:rFonts w:ascii="Times New Roman" w:hAnsi="Times New Roman" w:cs="Times New Roman"/>
          <w:b/>
          <w:bCs/>
          <w:sz w:val="24"/>
          <w:szCs w:val="24"/>
        </w:rPr>
        <w:t>Un geste</w:t>
      </w:r>
    </w:p>
    <w:p w14:paraId="6164166F" w14:textId="58D585F8" w:rsidR="00756825" w:rsidRPr="00B451F9" w:rsidRDefault="00DC61D6" w:rsidP="00CD00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51F9">
        <w:rPr>
          <w:rFonts w:ascii="Times New Roman" w:hAnsi="Times New Roman" w:cs="Times New Roman"/>
          <w:sz w:val="24"/>
          <w:szCs w:val="24"/>
        </w:rPr>
        <w:t xml:space="preserve">Ce temps se terminera par le </w:t>
      </w:r>
      <w:r w:rsidR="000F1018" w:rsidRPr="00B451F9">
        <w:rPr>
          <w:rFonts w:ascii="Times New Roman" w:hAnsi="Times New Roman" w:cs="Times New Roman"/>
          <w:sz w:val="24"/>
          <w:szCs w:val="24"/>
        </w:rPr>
        <w:t xml:space="preserve">geste de </w:t>
      </w:r>
      <w:r w:rsidRPr="00B451F9">
        <w:rPr>
          <w:rFonts w:ascii="Times New Roman" w:hAnsi="Times New Roman" w:cs="Times New Roman"/>
          <w:sz w:val="24"/>
          <w:szCs w:val="24"/>
        </w:rPr>
        <w:t>dép</w:t>
      </w:r>
      <w:r w:rsidR="000F1018" w:rsidRPr="00B451F9">
        <w:rPr>
          <w:rFonts w:ascii="Times New Roman" w:hAnsi="Times New Roman" w:cs="Times New Roman"/>
          <w:sz w:val="24"/>
          <w:szCs w:val="24"/>
        </w:rPr>
        <w:t>oser</w:t>
      </w:r>
      <w:r w:rsidRPr="00B451F9">
        <w:rPr>
          <w:rFonts w:ascii="Times New Roman" w:hAnsi="Times New Roman" w:cs="Times New Roman"/>
          <w:sz w:val="24"/>
          <w:szCs w:val="24"/>
        </w:rPr>
        <w:t xml:space="preserve"> une fleur, signe de la résurrection, au pied d’une croix</w:t>
      </w:r>
      <w:r w:rsidR="00245BA4" w:rsidRPr="00B451F9">
        <w:rPr>
          <w:rFonts w:ascii="Times New Roman" w:hAnsi="Times New Roman" w:cs="Times New Roman"/>
          <w:sz w:val="24"/>
          <w:szCs w:val="24"/>
        </w:rPr>
        <w:t>.</w:t>
      </w:r>
    </w:p>
    <w:p w14:paraId="57BD840D" w14:textId="77777777" w:rsidR="00245BA4" w:rsidRPr="00B451F9" w:rsidRDefault="00245BA4" w:rsidP="00CD00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51F9">
        <w:rPr>
          <w:rFonts w:ascii="Times New Roman" w:hAnsi="Times New Roman" w:cs="Times New Roman"/>
          <w:sz w:val="24"/>
          <w:szCs w:val="24"/>
        </w:rPr>
        <w:t>Les fleurs seront imprimées sur des feuilles de couleurs différentes et préalablement découpées.</w:t>
      </w:r>
    </w:p>
    <w:p w14:paraId="1C7FDDDC" w14:textId="77777777" w:rsidR="002D6ADA" w:rsidRPr="00B451F9" w:rsidRDefault="00DC61D6" w:rsidP="00CD00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51F9">
        <w:rPr>
          <w:rFonts w:ascii="Times New Roman" w:hAnsi="Times New Roman" w:cs="Times New Roman"/>
          <w:sz w:val="24"/>
          <w:szCs w:val="24"/>
        </w:rPr>
        <w:t xml:space="preserve">L’animateur appellera chaque enfant à tour de rôle </w:t>
      </w:r>
      <w:r w:rsidR="00245BA4" w:rsidRPr="00B451F9">
        <w:rPr>
          <w:rFonts w:ascii="Times New Roman" w:hAnsi="Times New Roman" w:cs="Times New Roman"/>
          <w:sz w:val="24"/>
          <w:szCs w:val="24"/>
        </w:rPr>
        <w:t>et lui donnera une fleur à déposer</w:t>
      </w:r>
      <w:r w:rsidRPr="00B451F9">
        <w:rPr>
          <w:rFonts w:ascii="Times New Roman" w:hAnsi="Times New Roman" w:cs="Times New Roman"/>
          <w:sz w:val="24"/>
          <w:szCs w:val="24"/>
        </w:rPr>
        <w:t>. Un beau « jardin » sera ainsi créé autour de la croix</w:t>
      </w:r>
      <w:r w:rsidR="005C7364" w:rsidRPr="00B451F9">
        <w:rPr>
          <w:rFonts w:ascii="Times New Roman" w:hAnsi="Times New Roman" w:cs="Times New Roman"/>
          <w:sz w:val="24"/>
          <w:szCs w:val="24"/>
        </w:rPr>
        <w:t>.</w:t>
      </w:r>
    </w:p>
    <w:p w14:paraId="706F136A" w14:textId="77777777" w:rsidR="00633FA7" w:rsidRPr="00B451F9" w:rsidRDefault="005C7364" w:rsidP="00CD00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51F9">
        <w:rPr>
          <w:rFonts w:ascii="Times New Roman" w:hAnsi="Times New Roman" w:cs="Times New Roman"/>
          <w:sz w:val="24"/>
          <w:szCs w:val="24"/>
        </w:rPr>
        <w:t>Les enfants entourent la croix, se donnent la main et chantent « Au jardin de nos cœurs ».</w:t>
      </w:r>
    </w:p>
    <w:p w14:paraId="7048C92F" w14:textId="77777777" w:rsidR="005C7364" w:rsidRPr="00B451F9" w:rsidRDefault="005C7364" w:rsidP="00CD00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35AFDB2" w14:textId="77777777" w:rsidR="009A3309" w:rsidRPr="00B451F9" w:rsidRDefault="009A3309" w:rsidP="009A33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51F9">
        <w:rPr>
          <w:rFonts w:ascii="Times New Roman" w:hAnsi="Times New Roman" w:cs="Times New Roman"/>
          <w:b/>
          <w:sz w:val="24"/>
          <w:szCs w:val="24"/>
        </w:rPr>
        <w:t>5</w:t>
      </w:r>
      <w:r w:rsidRPr="00B451F9">
        <w:rPr>
          <w:rFonts w:ascii="Times New Roman" w:hAnsi="Times New Roman" w:cs="Times New Roman"/>
          <w:b/>
          <w:sz w:val="24"/>
          <w:szCs w:val="24"/>
          <w:vertAlign w:val="superscript"/>
        </w:rPr>
        <w:t>ème</w:t>
      </w:r>
      <w:r w:rsidRPr="00B451F9">
        <w:rPr>
          <w:rFonts w:ascii="Times New Roman" w:hAnsi="Times New Roman" w:cs="Times New Roman"/>
          <w:b/>
          <w:sz w:val="24"/>
          <w:szCs w:val="24"/>
        </w:rPr>
        <w:t xml:space="preserve"> temps </w:t>
      </w:r>
      <w:r w:rsidR="004F4090" w:rsidRPr="00B451F9">
        <w:rPr>
          <w:rFonts w:ascii="Times New Roman" w:hAnsi="Times New Roman" w:cs="Times New Roman"/>
          <w:b/>
          <w:bCs/>
          <w:color w:val="000000"/>
          <w:sz w:val="24"/>
          <w:szCs w:val="24"/>
        </w:rPr>
        <w:t>Le signe de croix - La prière du Notre</w:t>
      </w:r>
      <w:r w:rsidR="004F4090" w:rsidRPr="00B451F9">
        <w:rPr>
          <w:rFonts w:ascii="Times New Roman" w:hAnsi="Times New Roman" w:cs="Times New Roman"/>
          <w:color w:val="000000"/>
          <w:sz w:val="24"/>
          <w:szCs w:val="24"/>
        </w:rPr>
        <w:t xml:space="preserve"> Père </w:t>
      </w:r>
      <w:r w:rsidR="001411B1" w:rsidRPr="00B451F9">
        <w:rPr>
          <w:rFonts w:ascii="Times New Roman" w:hAnsi="Times New Roman" w:cs="Times New Roman"/>
          <w:color w:val="FF0000"/>
          <w:sz w:val="24"/>
          <w:szCs w:val="24"/>
        </w:rPr>
        <w:t>15</w:t>
      </w:r>
      <w:r w:rsidR="0044009A" w:rsidRPr="00B451F9">
        <w:rPr>
          <w:rFonts w:ascii="Times New Roman" w:hAnsi="Times New Roman" w:cs="Times New Roman"/>
          <w:color w:val="FF0000"/>
          <w:sz w:val="24"/>
          <w:szCs w:val="24"/>
        </w:rPr>
        <w:t xml:space="preserve"> mn</w:t>
      </w:r>
      <w:r w:rsidR="0044009A" w:rsidRPr="00B451F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4C3659D" w14:textId="33F879EE" w:rsidR="009006C2" w:rsidRPr="00B451F9" w:rsidRDefault="00000000" w:rsidP="00CD00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noProof/>
          <w:color w:val="1F497D" w:themeColor="text2"/>
          <w:sz w:val="24"/>
          <w:szCs w:val="24"/>
          <w:lang w:eastAsia="fr-FR"/>
        </w:rPr>
        <w:pict w14:anchorId="64E94385">
          <v:shape id="_x0000_s1038" type="#_x0000_t104" style="position:absolute;margin-left:7pt;margin-top:15.2pt;width:16.4pt;height:14.65pt;rotation:3285456fd;z-index:251663872;visibility:visible;mso-position-horizontal-relative:left-margin-area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" adj="11953,19188,5400" fillcolor="#4f81bd" strokecolor="#385d8a" strokeweight="2pt">
            <v:textbox style="mso-next-textbox:#_x0000_s1038">
              <w:txbxContent>
                <w:p w14:paraId="4DDBAC15" w14:textId="77777777" w:rsidR="00D82D70" w:rsidRPr="007638BD" w:rsidRDefault="00D82D70" w:rsidP="00143719">
                  <w:pPr>
                    <w:jc w:val="center"/>
                    <w:rPr>
                      <w:color w:val="051AB7"/>
                    </w:rPr>
                  </w:pPr>
                  <w:r w:rsidRPr="007638BD">
                    <w:rPr>
                      <w:color w:val="051AB7"/>
                    </w:rPr>
                    <w:t xml:space="preserve"> </w:t>
                  </w:r>
                </w:p>
              </w:txbxContent>
            </v:textbox>
            <w10:wrap anchorx="margin"/>
          </v:shape>
        </w:pict>
      </w:r>
    </w:p>
    <w:p w14:paraId="171E0A9C" w14:textId="67910BE5" w:rsidR="00E37AB8" w:rsidRPr="00B451F9" w:rsidRDefault="001A60BC" w:rsidP="00CD00F2">
      <w:pPr>
        <w:spacing w:after="0" w:line="240" w:lineRule="auto"/>
        <w:rPr>
          <w:rFonts w:ascii="Times New Roman" w:hAnsi="Times New Roman" w:cs="Times New Roman"/>
          <w:i/>
          <w:color w:val="1F497D" w:themeColor="text2"/>
          <w:sz w:val="24"/>
          <w:szCs w:val="24"/>
        </w:rPr>
      </w:pPr>
      <w:r w:rsidRPr="00B451F9">
        <w:rPr>
          <w:rFonts w:ascii="Times New Roman" w:hAnsi="Times New Roman" w:cs="Times New Roman"/>
          <w:i/>
          <w:color w:val="1F497D" w:themeColor="text2"/>
          <w:sz w:val="24"/>
          <w:szCs w:val="24"/>
        </w:rPr>
        <w:t>Fiche</w:t>
      </w:r>
      <w:r w:rsidRPr="00B451F9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</w:t>
      </w:r>
      <w:r w:rsidR="00BB620C">
        <w:rPr>
          <w:rFonts w:ascii="Times New Roman" w:hAnsi="Times New Roman" w:cs="Times New Roman"/>
          <w:i/>
          <w:color w:val="1F497D" w:themeColor="text2"/>
          <w:sz w:val="24"/>
          <w:szCs w:val="24"/>
        </w:rPr>
        <w:t>L</w:t>
      </w:r>
      <w:hyperlink r:id="rId21" w:history="1">
        <w:r w:rsidR="00143719" w:rsidRPr="00B451F9">
          <w:rPr>
            <w:rStyle w:val="Lienhypertexte"/>
            <w:rFonts w:ascii="Times New Roman" w:hAnsi="Times New Roman" w:cs="Times New Roman"/>
            <w:i/>
            <w:color w:val="1F497D" w:themeColor="text2"/>
            <w:sz w:val="24"/>
            <w:szCs w:val="24"/>
            <w:u w:val="none"/>
          </w:rPr>
          <w:t>e signe de croix</w:t>
        </w:r>
      </w:hyperlink>
      <w:r w:rsidR="00D378C8" w:rsidRPr="00B451F9">
        <w:rPr>
          <w:rFonts w:ascii="Times New Roman" w:hAnsi="Times New Roman" w:cs="Times New Roman"/>
          <w:color w:val="1F497D" w:themeColor="text2"/>
          <w:sz w:val="24"/>
          <w:szCs w:val="24"/>
        </w:rPr>
        <w:tab/>
      </w:r>
      <w:r w:rsidR="00D378C8" w:rsidRPr="00B451F9">
        <w:rPr>
          <w:rFonts w:ascii="Times New Roman" w:hAnsi="Times New Roman" w:cs="Times New Roman"/>
          <w:color w:val="1F497D" w:themeColor="text2"/>
          <w:sz w:val="24"/>
          <w:szCs w:val="24"/>
        </w:rPr>
        <w:tab/>
      </w:r>
      <w:r w:rsidR="00D378C8" w:rsidRPr="00B451F9">
        <w:rPr>
          <w:rFonts w:ascii="Times New Roman" w:hAnsi="Times New Roman" w:cs="Times New Roman"/>
          <w:color w:val="1F497D" w:themeColor="text2"/>
          <w:sz w:val="24"/>
          <w:szCs w:val="24"/>
        </w:rPr>
        <w:tab/>
      </w:r>
      <w:r w:rsidR="00D378C8" w:rsidRPr="00B451F9">
        <w:rPr>
          <w:rFonts w:ascii="Times New Roman" w:hAnsi="Times New Roman" w:cs="Times New Roman"/>
          <w:color w:val="1F497D" w:themeColor="text2"/>
          <w:sz w:val="24"/>
          <w:szCs w:val="24"/>
        </w:rPr>
        <w:tab/>
      </w:r>
      <w:r w:rsidR="00D378C8" w:rsidRPr="00B451F9">
        <w:rPr>
          <w:rFonts w:ascii="Times New Roman" w:hAnsi="Times New Roman" w:cs="Times New Roman"/>
          <w:color w:val="1F497D" w:themeColor="text2"/>
          <w:sz w:val="24"/>
          <w:szCs w:val="24"/>
        </w:rPr>
        <w:tab/>
      </w:r>
    </w:p>
    <w:p w14:paraId="7689BC97" w14:textId="2529752B" w:rsidR="00143719" w:rsidRPr="00B451F9" w:rsidRDefault="00143719" w:rsidP="00143719">
      <w:pPr>
        <w:spacing w:after="0" w:line="240" w:lineRule="auto"/>
        <w:rPr>
          <w:rFonts w:ascii="Times New Roman" w:hAnsi="Times New Roman" w:cs="Times New Roman"/>
          <w:i/>
          <w:color w:val="1F497D" w:themeColor="text2"/>
          <w:sz w:val="24"/>
          <w:szCs w:val="24"/>
        </w:rPr>
      </w:pPr>
      <w:r w:rsidRPr="00B451F9">
        <w:rPr>
          <w:rFonts w:ascii="Times New Roman" w:hAnsi="Times New Roman" w:cs="Times New Roman"/>
          <w:i/>
          <w:color w:val="1F497D" w:themeColor="text2"/>
          <w:sz w:val="24"/>
          <w:szCs w:val="24"/>
        </w:rPr>
        <w:t xml:space="preserve">Chant </w:t>
      </w:r>
      <w:r w:rsidRPr="00BB620C">
        <w:rPr>
          <w:rFonts w:ascii="Times New Roman" w:hAnsi="Times New Roman" w:cs="Times New Roman"/>
          <w:i/>
          <w:color w:val="1F497D" w:themeColor="text2"/>
          <w:sz w:val="24"/>
          <w:szCs w:val="24"/>
        </w:rPr>
        <w:t>Le signe de croix</w:t>
      </w:r>
      <w:r w:rsidR="00F73AA8" w:rsidRPr="00B451F9">
        <w:rPr>
          <w:rFonts w:ascii="Times New Roman" w:hAnsi="Times New Roman" w:cs="Times New Roman"/>
          <w:color w:val="1F497D" w:themeColor="text2"/>
          <w:sz w:val="24"/>
          <w:szCs w:val="24"/>
        </w:rPr>
        <w:tab/>
      </w:r>
      <w:r w:rsidR="00F73AA8" w:rsidRPr="00B451F9">
        <w:rPr>
          <w:rFonts w:ascii="Times New Roman" w:hAnsi="Times New Roman" w:cs="Times New Roman"/>
          <w:color w:val="1F497D" w:themeColor="text2"/>
          <w:sz w:val="24"/>
          <w:szCs w:val="24"/>
        </w:rPr>
        <w:tab/>
      </w:r>
      <w:r w:rsidR="00F73AA8" w:rsidRPr="00B451F9">
        <w:rPr>
          <w:rFonts w:ascii="Times New Roman" w:hAnsi="Times New Roman" w:cs="Times New Roman"/>
          <w:color w:val="1F497D" w:themeColor="text2"/>
          <w:sz w:val="24"/>
          <w:szCs w:val="24"/>
        </w:rPr>
        <w:tab/>
      </w:r>
    </w:p>
    <w:p w14:paraId="1D14D65B" w14:textId="60872FAD" w:rsidR="00D82D70" w:rsidRPr="00B451F9" w:rsidRDefault="007B61B3" w:rsidP="00D82D70">
      <w:pPr>
        <w:spacing w:after="0" w:line="240" w:lineRule="auto"/>
        <w:rPr>
          <w:rFonts w:ascii="Times New Roman" w:hAnsi="Times New Roman" w:cs="Times New Roman"/>
          <w:i/>
          <w:color w:val="1F497D" w:themeColor="text2"/>
          <w:sz w:val="24"/>
          <w:szCs w:val="24"/>
        </w:rPr>
      </w:pPr>
      <w:r w:rsidRPr="00BB620C">
        <w:rPr>
          <w:rFonts w:ascii="Times New Roman" w:hAnsi="Times New Roman" w:cs="Times New Roman"/>
          <w:i/>
          <w:color w:val="1F497D" w:themeColor="text2"/>
          <w:sz w:val="24"/>
          <w:szCs w:val="24"/>
        </w:rPr>
        <w:t>Vidéo Prière pour les enfants Notre Père</w:t>
      </w:r>
      <w:r w:rsidR="001A60BC" w:rsidRPr="00B451F9">
        <w:rPr>
          <w:rStyle w:val="Lienhypertexte"/>
          <w:rFonts w:ascii="Times New Roman" w:hAnsi="Times New Roman" w:cs="Times New Roman"/>
          <w:i/>
          <w:color w:val="1F497D" w:themeColor="text2"/>
          <w:sz w:val="24"/>
          <w:szCs w:val="24"/>
          <w:u w:val="none"/>
        </w:rPr>
        <w:t xml:space="preserve"> </w:t>
      </w:r>
    </w:p>
    <w:p w14:paraId="4370314F" w14:textId="77777777" w:rsidR="00143719" w:rsidRPr="00B451F9" w:rsidRDefault="00143719" w:rsidP="00CD00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2206BC8" w14:textId="77777777" w:rsidR="00143719" w:rsidRPr="00B451F9" w:rsidRDefault="00077FFE" w:rsidP="00CD00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51F9">
        <w:rPr>
          <w:rFonts w:ascii="Times New Roman" w:hAnsi="Times New Roman" w:cs="Times New Roman"/>
          <w:sz w:val="24"/>
          <w:szCs w:val="24"/>
        </w:rPr>
        <w:t>Les 4 temps précédents nous ont permis de mieux connaître Jésus à travers sa mort et sa résurrection.</w:t>
      </w:r>
    </w:p>
    <w:p w14:paraId="70D3A774" w14:textId="77777777" w:rsidR="00077FFE" w:rsidRPr="00B451F9" w:rsidRDefault="00077FFE" w:rsidP="00CD00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51F9">
        <w:rPr>
          <w:rFonts w:ascii="Times New Roman" w:hAnsi="Times New Roman" w:cs="Times New Roman"/>
          <w:sz w:val="24"/>
          <w:szCs w:val="24"/>
        </w:rPr>
        <w:t>Nous ne le voyons pas avec nos yeux mais nous croyons qu’il est vivant. Nous pouvons lui parler, le prier.</w:t>
      </w:r>
    </w:p>
    <w:p w14:paraId="02CBF824" w14:textId="77777777" w:rsidR="00077FFE" w:rsidRPr="00B451F9" w:rsidRDefault="00077FFE" w:rsidP="00CD00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51F9">
        <w:rPr>
          <w:rFonts w:ascii="Times New Roman" w:hAnsi="Times New Roman" w:cs="Times New Roman"/>
          <w:sz w:val="24"/>
          <w:szCs w:val="24"/>
        </w:rPr>
        <w:t>Nous commençons par faire le signe de la croix</w:t>
      </w:r>
      <w:r w:rsidR="00BD4600" w:rsidRPr="00B451F9">
        <w:rPr>
          <w:rFonts w:ascii="Times New Roman" w:hAnsi="Times New Roman" w:cs="Times New Roman"/>
          <w:sz w:val="24"/>
          <w:szCs w:val="24"/>
        </w:rPr>
        <w:t>, signe de la foi des chrétiens</w:t>
      </w:r>
      <w:r w:rsidRPr="00B451F9">
        <w:rPr>
          <w:rFonts w:ascii="Times New Roman" w:hAnsi="Times New Roman" w:cs="Times New Roman"/>
          <w:sz w:val="24"/>
          <w:szCs w:val="24"/>
        </w:rPr>
        <w:t>.</w:t>
      </w:r>
    </w:p>
    <w:p w14:paraId="65FB3F3D" w14:textId="77777777" w:rsidR="00BD4600" w:rsidRPr="00B451F9" w:rsidRDefault="00BD4600" w:rsidP="00CD00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2B5EFE9" w14:textId="77777777" w:rsidR="00BD4600" w:rsidRPr="00B451F9" w:rsidRDefault="00BD4600" w:rsidP="00CD00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51F9">
        <w:rPr>
          <w:rFonts w:ascii="Times New Roman" w:hAnsi="Times New Roman" w:cs="Times New Roman"/>
          <w:sz w:val="24"/>
          <w:szCs w:val="24"/>
        </w:rPr>
        <w:t xml:space="preserve">“ </w:t>
      </w:r>
      <w:r w:rsidRPr="00B451F9">
        <w:rPr>
          <w:rFonts w:ascii="Times New Roman" w:hAnsi="Times New Roman" w:cs="Times New Roman"/>
          <w:b/>
          <w:sz w:val="24"/>
          <w:szCs w:val="24"/>
        </w:rPr>
        <w:t>Au nom du Père,</w:t>
      </w:r>
      <w:r w:rsidRPr="00B451F9">
        <w:rPr>
          <w:rFonts w:ascii="Times New Roman" w:hAnsi="Times New Roman" w:cs="Times New Roman"/>
          <w:sz w:val="24"/>
          <w:szCs w:val="24"/>
        </w:rPr>
        <w:t xml:space="preserve"> la main sur le front, je pense à Dieu, notre Père.</w:t>
      </w:r>
    </w:p>
    <w:p w14:paraId="48C1ABF0" w14:textId="77777777" w:rsidR="00BD4600" w:rsidRPr="00B451F9" w:rsidRDefault="00BD4600" w:rsidP="00CD00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51F9">
        <w:rPr>
          <w:rFonts w:ascii="Times New Roman" w:hAnsi="Times New Roman" w:cs="Times New Roman"/>
          <w:sz w:val="24"/>
          <w:szCs w:val="24"/>
        </w:rPr>
        <w:t xml:space="preserve">   </w:t>
      </w:r>
      <w:r w:rsidRPr="00B451F9">
        <w:rPr>
          <w:rFonts w:ascii="Times New Roman" w:hAnsi="Times New Roman" w:cs="Times New Roman"/>
          <w:b/>
          <w:sz w:val="24"/>
          <w:szCs w:val="24"/>
        </w:rPr>
        <w:t>Et du Fils</w:t>
      </w:r>
      <w:r w:rsidRPr="00B451F9">
        <w:rPr>
          <w:rFonts w:ascii="Times New Roman" w:hAnsi="Times New Roman" w:cs="Times New Roman"/>
          <w:sz w:val="24"/>
          <w:szCs w:val="24"/>
        </w:rPr>
        <w:t>, la main sur le cœur, je pense à Jésus, Fils de Dieu.</w:t>
      </w:r>
    </w:p>
    <w:p w14:paraId="48EDFE6A" w14:textId="77777777" w:rsidR="00BD4600" w:rsidRPr="00B451F9" w:rsidRDefault="00BD4600" w:rsidP="00CD00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51F9">
        <w:rPr>
          <w:rFonts w:ascii="Times New Roman" w:hAnsi="Times New Roman" w:cs="Times New Roman"/>
          <w:sz w:val="24"/>
          <w:szCs w:val="24"/>
        </w:rPr>
        <w:t xml:space="preserve">  </w:t>
      </w:r>
      <w:r w:rsidRPr="00B451F9">
        <w:rPr>
          <w:rFonts w:ascii="Times New Roman" w:hAnsi="Times New Roman" w:cs="Times New Roman"/>
          <w:b/>
          <w:sz w:val="24"/>
          <w:szCs w:val="24"/>
        </w:rPr>
        <w:t xml:space="preserve"> Et du Saint Esprit. Amen. </w:t>
      </w:r>
      <w:r w:rsidRPr="00B451F9">
        <w:rPr>
          <w:rFonts w:ascii="Times New Roman" w:hAnsi="Times New Roman" w:cs="Times New Roman"/>
          <w:sz w:val="24"/>
          <w:szCs w:val="24"/>
        </w:rPr>
        <w:t>La main va d’une épaule à l’autre, l’Esprit de Dieu vient m’envelopper, me       recouvrir et m’habiter.”</w:t>
      </w:r>
    </w:p>
    <w:p w14:paraId="6D45F562" w14:textId="77777777" w:rsidR="008A6C37" w:rsidRPr="00B451F9" w:rsidRDefault="008A6C37" w:rsidP="00CD00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FE39861" w14:textId="77777777" w:rsidR="008A6C37" w:rsidRPr="00B451F9" w:rsidRDefault="008A6C37" w:rsidP="00CD00F2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B451F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451F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Prière à redire après l’adulte</w:t>
      </w:r>
    </w:p>
    <w:p w14:paraId="0B2C7C22" w14:textId="77777777" w:rsidR="008A6C37" w:rsidRPr="00B451F9" w:rsidRDefault="008A6C37" w:rsidP="00B451F9">
      <w:pPr>
        <w:spacing w:after="0" w:line="240" w:lineRule="auto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B451F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Seigneur Jésus, nous ne te voyons pas et pourtant nous savons que tu es là, près de nous.</w:t>
      </w:r>
    </w:p>
    <w:p w14:paraId="389496CA" w14:textId="04E255C3" w:rsidR="001A60BC" w:rsidRPr="00B451F9" w:rsidRDefault="008A6C37" w:rsidP="00B451F9">
      <w:pPr>
        <w:spacing w:after="0" w:line="240" w:lineRule="auto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B451F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Tu es bien vivant dans nos cœurs </w:t>
      </w:r>
      <w:r w:rsidR="0035595A" w:rsidRPr="00B451F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quand</w:t>
      </w:r>
      <w:r w:rsidRPr="00B451F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nous parlons de toi et </w:t>
      </w:r>
      <w:r w:rsidR="0035595A" w:rsidRPr="00B451F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que </w:t>
      </w:r>
      <w:r w:rsidRPr="00B451F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nous te prions.</w:t>
      </w:r>
    </w:p>
    <w:p w14:paraId="37698F96" w14:textId="77777777" w:rsidR="0035595A" w:rsidRPr="00B451F9" w:rsidRDefault="0035595A" w:rsidP="00CD00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7B63CEA" w14:textId="77777777" w:rsidR="00D82D70" w:rsidRPr="00B451F9" w:rsidRDefault="00BD4600" w:rsidP="00CD00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51F9">
        <w:rPr>
          <w:rFonts w:ascii="Times New Roman" w:hAnsi="Times New Roman" w:cs="Times New Roman"/>
          <w:sz w:val="24"/>
          <w:szCs w:val="24"/>
        </w:rPr>
        <w:t>Jésus</w:t>
      </w:r>
      <w:r w:rsidR="00077FFE" w:rsidRPr="00B451F9">
        <w:rPr>
          <w:rFonts w:ascii="Times New Roman" w:hAnsi="Times New Roman" w:cs="Times New Roman"/>
          <w:sz w:val="24"/>
          <w:szCs w:val="24"/>
        </w:rPr>
        <w:t xml:space="preserve"> a donné à ses disciples la prière que nous</w:t>
      </w:r>
      <w:r w:rsidRPr="00B451F9">
        <w:rPr>
          <w:rFonts w:ascii="Times New Roman" w:hAnsi="Times New Roman" w:cs="Times New Roman"/>
          <w:sz w:val="24"/>
          <w:szCs w:val="24"/>
        </w:rPr>
        <w:t xml:space="preserve"> pouvons dire quand nous parlons à Dieu.</w:t>
      </w:r>
    </w:p>
    <w:p w14:paraId="57CBD0CF" w14:textId="6FD35225" w:rsidR="007B61B3" w:rsidRPr="00B451F9" w:rsidRDefault="00BD4600" w:rsidP="00CD00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51F9">
        <w:rPr>
          <w:rFonts w:ascii="Times New Roman" w:hAnsi="Times New Roman" w:cs="Times New Roman"/>
          <w:sz w:val="24"/>
          <w:szCs w:val="24"/>
        </w:rPr>
        <w:t>Elle s’appelle le Notre Père.</w:t>
      </w:r>
      <w:r w:rsidR="00D82D70" w:rsidRPr="00B451F9">
        <w:rPr>
          <w:rFonts w:ascii="Times New Roman" w:hAnsi="Times New Roman" w:cs="Times New Roman"/>
          <w:sz w:val="24"/>
          <w:szCs w:val="24"/>
        </w:rPr>
        <w:t xml:space="preserve"> Nous allons la réciter lentement ensemble, les mains ouvertes vers le ciel.</w:t>
      </w:r>
    </w:p>
    <w:p w14:paraId="41167C13" w14:textId="77777777" w:rsidR="00C87DC1" w:rsidRPr="00B451F9" w:rsidRDefault="007B61B3" w:rsidP="007B61B3">
      <w:pPr>
        <w:pStyle w:val="Paragraphedeliste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51F9">
        <w:rPr>
          <w:rFonts w:ascii="Times New Roman" w:hAnsi="Times New Roman" w:cs="Times New Roman"/>
          <w:sz w:val="24"/>
          <w:szCs w:val="24"/>
        </w:rPr>
        <w:t>Si des enfants ne connaissent pas la prière, l’animateur la récite et les enfants répètent phrase après phrase.</w:t>
      </w:r>
      <w:r w:rsidR="00C87DC1" w:rsidRPr="00B451F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BE16B3" w14:textId="77777777" w:rsidR="00143719" w:rsidRPr="00B451F9" w:rsidRDefault="007B61B3" w:rsidP="002162E4">
      <w:pPr>
        <w:pStyle w:val="Paragraphedeliste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51F9">
        <w:rPr>
          <w:rFonts w:ascii="Times New Roman" w:hAnsi="Times New Roman" w:cs="Times New Roman"/>
          <w:sz w:val="24"/>
          <w:szCs w:val="24"/>
        </w:rPr>
        <w:t>Possibilité de regarder la vidéo en silence et d’écouter le Notre Père.</w:t>
      </w:r>
    </w:p>
    <w:sectPr w:rsidR="00143719" w:rsidRPr="00B451F9" w:rsidSect="006C4503">
      <w:footerReference w:type="default" r:id="rId22"/>
      <w:pgSz w:w="11906" w:h="16838" w:code="9"/>
      <w:pgMar w:top="720" w:right="720" w:bottom="720" w:left="720" w:header="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A05DA6" w14:textId="77777777" w:rsidR="00EC19D9" w:rsidRDefault="00EC19D9" w:rsidP="00E36F8E">
      <w:pPr>
        <w:spacing w:after="0" w:line="240" w:lineRule="auto"/>
      </w:pPr>
      <w:r>
        <w:separator/>
      </w:r>
    </w:p>
  </w:endnote>
  <w:endnote w:type="continuationSeparator" w:id="0">
    <w:p w14:paraId="24902D22" w14:textId="77777777" w:rsidR="00EC19D9" w:rsidRDefault="00EC19D9" w:rsidP="00E36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23306751"/>
      <w:docPartObj>
        <w:docPartGallery w:val="Page Numbers (Bottom of Page)"/>
        <w:docPartUnique/>
      </w:docPartObj>
    </w:sdtPr>
    <w:sdtContent>
      <w:p w14:paraId="6C3909CA" w14:textId="77777777" w:rsidR="00D82D70" w:rsidRDefault="00D82D70" w:rsidP="004F4090">
        <w:pPr>
          <w:pStyle w:val="Pieddepage"/>
          <w:jc w:val="center"/>
        </w:pPr>
        <w:r>
          <w:t>Catéchèse Par la Parole</w:t>
        </w:r>
        <w:r w:rsidR="004F4090">
          <w:t xml:space="preserve"> </w:t>
        </w:r>
        <w:r>
          <w:t>- Module Paul</w:t>
        </w:r>
        <w:r w:rsidR="004F4090">
          <w:t xml:space="preserve"> </w:t>
        </w:r>
        <w:r>
          <w:t>- Rencontre 5 -</w:t>
        </w:r>
        <w:r w:rsidR="004F4090">
          <w:t xml:space="preserve"> </w:t>
        </w:r>
        <w:r>
          <w:t xml:space="preserve">Petite Enfance – La croix                   </w:t>
        </w:r>
        <w:r w:rsidR="008E2574">
          <w:fldChar w:fldCharType="begin"/>
        </w:r>
        <w:r>
          <w:instrText xml:space="preserve"> PAGE   \* MERGEFORMAT </w:instrText>
        </w:r>
        <w:r w:rsidR="008E2574">
          <w:fldChar w:fldCharType="separate"/>
        </w:r>
        <w:r w:rsidR="0075155B">
          <w:rPr>
            <w:noProof/>
          </w:rPr>
          <w:t>1</w:t>
        </w:r>
        <w:r w:rsidR="008E2574"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9B4A40" w14:textId="77777777" w:rsidR="00EC19D9" w:rsidRDefault="00EC19D9" w:rsidP="00E36F8E">
      <w:pPr>
        <w:spacing w:after="0" w:line="240" w:lineRule="auto"/>
      </w:pPr>
      <w:r>
        <w:separator/>
      </w:r>
    </w:p>
  </w:footnote>
  <w:footnote w:type="continuationSeparator" w:id="0">
    <w:p w14:paraId="4ACB25A7" w14:textId="77777777" w:rsidR="00EC19D9" w:rsidRDefault="00EC19D9" w:rsidP="00E36F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275379"/>
    <w:multiLevelType w:val="hybridMultilevel"/>
    <w:tmpl w:val="1FE63B44"/>
    <w:lvl w:ilvl="0" w:tplc="CFE2C3A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385A33"/>
    <w:multiLevelType w:val="hybridMultilevel"/>
    <w:tmpl w:val="A934C226"/>
    <w:lvl w:ilvl="0" w:tplc="C0C0357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022BEC"/>
    <w:multiLevelType w:val="hybridMultilevel"/>
    <w:tmpl w:val="920C4F10"/>
    <w:lvl w:ilvl="0" w:tplc="D73002B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9730655">
    <w:abstractNumId w:val="1"/>
  </w:num>
  <w:num w:numId="2" w16cid:durableId="524754773">
    <w:abstractNumId w:val="2"/>
  </w:num>
  <w:num w:numId="3" w16cid:durableId="19737110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E3D37"/>
    <w:rsid w:val="000005E7"/>
    <w:rsid w:val="00013586"/>
    <w:rsid w:val="00020DD1"/>
    <w:rsid w:val="00031A48"/>
    <w:rsid w:val="00077FFE"/>
    <w:rsid w:val="000927B2"/>
    <w:rsid w:val="0009530D"/>
    <w:rsid w:val="00097126"/>
    <w:rsid w:val="000A1131"/>
    <w:rsid w:val="000A767A"/>
    <w:rsid w:val="000C706A"/>
    <w:rsid w:val="000E3D37"/>
    <w:rsid w:val="000F1018"/>
    <w:rsid w:val="00120D2C"/>
    <w:rsid w:val="001411B1"/>
    <w:rsid w:val="00143719"/>
    <w:rsid w:val="0016061A"/>
    <w:rsid w:val="00187009"/>
    <w:rsid w:val="00196CB1"/>
    <w:rsid w:val="001A1B25"/>
    <w:rsid w:val="001A60BC"/>
    <w:rsid w:val="001B1B5B"/>
    <w:rsid w:val="001B45C2"/>
    <w:rsid w:val="001C74AA"/>
    <w:rsid w:val="001D2912"/>
    <w:rsid w:val="001E7169"/>
    <w:rsid w:val="00202810"/>
    <w:rsid w:val="00205939"/>
    <w:rsid w:val="002162E4"/>
    <w:rsid w:val="002243E7"/>
    <w:rsid w:val="00232D48"/>
    <w:rsid w:val="002337D3"/>
    <w:rsid w:val="00245BA4"/>
    <w:rsid w:val="00252DD4"/>
    <w:rsid w:val="002678B8"/>
    <w:rsid w:val="002C11D9"/>
    <w:rsid w:val="002D0BD2"/>
    <w:rsid w:val="002D6ADA"/>
    <w:rsid w:val="002F58D0"/>
    <w:rsid w:val="0031764F"/>
    <w:rsid w:val="0035595A"/>
    <w:rsid w:val="00371F08"/>
    <w:rsid w:val="00377009"/>
    <w:rsid w:val="003852CA"/>
    <w:rsid w:val="003C0AEF"/>
    <w:rsid w:val="003C0FBE"/>
    <w:rsid w:val="003C3572"/>
    <w:rsid w:val="003C520D"/>
    <w:rsid w:val="0040328D"/>
    <w:rsid w:val="0044009A"/>
    <w:rsid w:val="00440B31"/>
    <w:rsid w:val="0044138B"/>
    <w:rsid w:val="00444218"/>
    <w:rsid w:val="00486E07"/>
    <w:rsid w:val="004A0FDB"/>
    <w:rsid w:val="004A132C"/>
    <w:rsid w:val="004A6D72"/>
    <w:rsid w:val="004A6EB1"/>
    <w:rsid w:val="004C4A12"/>
    <w:rsid w:val="004C4F34"/>
    <w:rsid w:val="004D1542"/>
    <w:rsid w:val="004D2C2D"/>
    <w:rsid w:val="004F4090"/>
    <w:rsid w:val="00500356"/>
    <w:rsid w:val="00504F82"/>
    <w:rsid w:val="005115E5"/>
    <w:rsid w:val="00512B65"/>
    <w:rsid w:val="00532FA9"/>
    <w:rsid w:val="00545BC9"/>
    <w:rsid w:val="00561EE1"/>
    <w:rsid w:val="00567CAF"/>
    <w:rsid w:val="005866F0"/>
    <w:rsid w:val="005A3574"/>
    <w:rsid w:val="005C7364"/>
    <w:rsid w:val="005E377E"/>
    <w:rsid w:val="006079A4"/>
    <w:rsid w:val="00614E75"/>
    <w:rsid w:val="00615443"/>
    <w:rsid w:val="00615BFC"/>
    <w:rsid w:val="00622681"/>
    <w:rsid w:val="00633FA7"/>
    <w:rsid w:val="0063424C"/>
    <w:rsid w:val="00640A4F"/>
    <w:rsid w:val="00645E09"/>
    <w:rsid w:val="0066678C"/>
    <w:rsid w:val="00671599"/>
    <w:rsid w:val="006755FA"/>
    <w:rsid w:val="00686049"/>
    <w:rsid w:val="00686625"/>
    <w:rsid w:val="006B00E5"/>
    <w:rsid w:val="006C0DE7"/>
    <w:rsid w:val="006C4503"/>
    <w:rsid w:val="006D222C"/>
    <w:rsid w:val="006E415A"/>
    <w:rsid w:val="006F6AE9"/>
    <w:rsid w:val="0071094A"/>
    <w:rsid w:val="00735727"/>
    <w:rsid w:val="0075155B"/>
    <w:rsid w:val="00756825"/>
    <w:rsid w:val="007745B1"/>
    <w:rsid w:val="00786FF0"/>
    <w:rsid w:val="007B0088"/>
    <w:rsid w:val="007B3841"/>
    <w:rsid w:val="007B3EE0"/>
    <w:rsid w:val="007B61B3"/>
    <w:rsid w:val="007C19B7"/>
    <w:rsid w:val="007C5206"/>
    <w:rsid w:val="007D299D"/>
    <w:rsid w:val="007F6B20"/>
    <w:rsid w:val="008131B5"/>
    <w:rsid w:val="0083581D"/>
    <w:rsid w:val="00837CE6"/>
    <w:rsid w:val="00853DF1"/>
    <w:rsid w:val="008840A9"/>
    <w:rsid w:val="00887F28"/>
    <w:rsid w:val="00887F85"/>
    <w:rsid w:val="008A5DA8"/>
    <w:rsid w:val="008A6C37"/>
    <w:rsid w:val="008B6DE1"/>
    <w:rsid w:val="008D67CF"/>
    <w:rsid w:val="008E2574"/>
    <w:rsid w:val="008F74B5"/>
    <w:rsid w:val="009006C2"/>
    <w:rsid w:val="0092794A"/>
    <w:rsid w:val="009427F6"/>
    <w:rsid w:val="009617D2"/>
    <w:rsid w:val="0097020C"/>
    <w:rsid w:val="00970FEF"/>
    <w:rsid w:val="00976FEA"/>
    <w:rsid w:val="00994BD0"/>
    <w:rsid w:val="00996449"/>
    <w:rsid w:val="00996866"/>
    <w:rsid w:val="009A3309"/>
    <w:rsid w:val="009B1BE9"/>
    <w:rsid w:val="009C0725"/>
    <w:rsid w:val="009E04F2"/>
    <w:rsid w:val="009E6755"/>
    <w:rsid w:val="009F397E"/>
    <w:rsid w:val="00A0574A"/>
    <w:rsid w:val="00A10349"/>
    <w:rsid w:val="00A130E1"/>
    <w:rsid w:val="00A20641"/>
    <w:rsid w:val="00A520E2"/>
    <w:rsid w:val="00A52380"/>
    <w:rsid w:val="00A52E98"/>
    <w:rsid w:val="00A714F3"/>
    <w:rsid w:val="00A83042"/>
    <w:rsid w:val="00A86E3C"/>
    <w:rsid w:val="00A97AA2"/>
    <w:rsid w:val="00AA4BF5"/>
    <w:rsid w:val="00AC145E"/>
    <w:rsid w:val="00AC31A0"/>
    <w:rsid w:val="00AF75F5"/>
    <w:rsid w:val="00B10046"/>
    <w:rsid w:val="00B13C38"/>
    <w:rsid w:val="00B24837"/>
    <w:rsid w:val="00B451F9"/>
    <w:rsid w:val="00B54155"/>
    <w:rsid w:val="00B560C3"/>
    <w:rsid w:val="00B67BB2"/>
    <w:rsid w:val="00B844F6"/>
    <w:rsid w:val="00B8562D"/>
    <w:rsid w:val="00B90B2B"/>
    <w:rsid w:val="00BA35B6"/>
    <w:rsid w:val="00BA40C4"/>
    <w:rsid w:val="00BB2047"/>
    <w:rsid w:val="00BB56B6"/>
    <w:rsid w:val="00BB620C"/>
    <w:rsid w:val="00BD33A6"/>
    <w:rsid w:val="00BD4600"/>
    <w:rsid w:val="00BD5008"/>
    <w:rsid w:val="00BD5AA5"/>
    <w:rsid w:val="00BE027B"/>
    <w:rsid w:val="00BE1A2B"/>
    <w:rsid w:val="00BE2D1F"/>
    <w:rsid w:val="00BF0043"/>
    <w:rsid w:val="00BF3D09"/>
    <w:rsid w:val="00BF6CBB"/>
    <w:rsid w:val="00C12C8A"/>
    <w:rsid w:val="00C468E7"/>
    <w:rsid w:val="00C50C73"/>
    <w:rsid w:val="00C55C80"/>
    <w:rsid w:val="00C60FA4"/>
    <w:rsid w:val="00C725BA"/>
    <w:rsid w:val="00C805E1"/>
    <w:rsid w:val="00C86A50"/>
    <w:rsid w:val="00C87DC1"/>
    <w:rsid w:val="00C97348"/>
    <w:rsid w:val="00CA13DA"/>
    <w:rsid w:val="00CB0600"/>
    <w:rsid w:val="00CB4544"/>
    <w:rsid w:val="00CD00F2"/>
    <w:rsid w:val="00CD20CA"/>
    <w:rsid w:val="00CF38F9"/>
    <w:rsid w:val="00D010AB"/>
    <w:rsid w:val="00D01738"/>
    <w:rsid w:val="00D15645"/>
    <w:rsid w:val="00D174F5"/>
    <w:rsid w:val="00D3418E"/>
    <w:rsid w:val="00D378C8"/>
    <w:rsid w:val="00D61B0E"/>
    <w:rsid w:val="00D62D58"/>
    <w:rsid w:val="00D67543"/>
    <w:rsid w:val="00D70164"/>
    <w:rsid w:val="00D768AC"/>
    <w:rsid w:val="00D82D70"/>
    <w:rsid w:val="00D83A9E"/>
    <w:rsid w:val="00D846FA"/>
    <w:rsid w:val="00DA30B1"/>
    <w:rsid w:val="00DC61D6"/>
    <w:rsid w:val="00E36F8E"/>
    <w:rsid w:val="00E37AB8"/>
    <w:rsid w:val="00E401D8"/>
    <w:rsid w:val="00E423F0"/>
    <w:rsid w:val="00E455E8"/>
    <w:rsid w:val="00E50A1F"/>
    <w:rsid w:val="00E62A95"/>
    <w:rsid w:val="00E747C5"/>
    <w:rsid w:val="00E76177"/>
    <w:rsid w:val="00E81B5F"/>
    <w:rsid w:val="00EC19D9"/>
    <w:rsid w:val="00EC71AF"/>
    <w:rsid w:val="00ED673E"/>
    <w:rsid w:val="00ED747F"/>
    <w:rsid w:val="00F0403C"/>
    <w:rsid w:val="00F0656F"/>
    <w:rsid w:val="00F14961"/>
    <w:rsid w:val="00F348EE"/>
    <w:rsid w:val="00F368B6"/>
    <w:rsid w:val="00F45271"/>
    <w:rsid w:val="00F644B5"/>
    <w:rsid w:val="00F65229"/>
    <w:rsid w:val="00F73AA8"/>
    <w:rsid w:val="00F740BC"/>
    <w:rsid w:val="00FA4898"/>
    <w:rsid w:val="00FA6F65"/>
    <w:rsid w:val="00FC718D"/>
    <w:rsid w:val="00FD7351"/>
    <w:rsid w:val="00FE2278"/>
    <w:rsid w:val="00FE57F2"/>
    <w:rsid w:val="00FF6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,"/>
  <w:listSeparator w:val=";"/>
  <w14:docId w14:val="27920692"/>
  <w15:docId w15:val="{5011E1BB-0260-4B2C-8F99-6983A3615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145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AC31A0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870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87009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0927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suivivisit">
    <w:name w:val="FollowedHyperlink"/>
    <w:basedOn w:val="Policepardfaut"/>
    <w:uiPriority w:val="99"/>
    <w:semiHidden/>
    <w:unhideWhenUsed/>
    <w:rsid w:val="00EC71AF"/>
    <w:rPr>
      <w:color w:val="800080" w:themeColor="followedHyperlink"/>
      <w:u w:val="single"/>
    </w:rPr>
  </w:style>
  <w:style w:type="paragraph" w:styleId="Paragraphedeliste">
    <w:name w:val="List Paragraph"/>
    <w:basedOn w:val="Normal"/>
    <w:uiPriority w:val="34"/>
    <w:qFormat/>
    <w:rsid w:val="00D01738"/>
    <w:pPr>
      <w:ind w:left="720"/>
      <w:contextualSpacing/>
    </w:pPr>
  </w:style>
  <w:style w:type="paragraph" w:customStyle="1" w:styleId="Style">
    <w:name w:val="Style"/>
    <w:rsid w:val="00C805E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E36F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36F8E"/>
  </w:style>
  <w:style w:type="paragraph" w:styleId="Pieddepage">
    <w:name w:val="footer"/>
    <w:basedOn w:val="Normal"/>
    <w:link w:val="PieddepageCar"/>
    <w:uiPriority w:val="99"/>
    <w:unhideWhenUsed/>
    <w:rsid w:val="00E36F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36F8E"/>
  </w:style>
  <w:style w:type="paragraph" w:styleId="Lgende">
    <w:name w:val="caption"/>
    <w:basedOn w:val="Normal"/>
    <w:next w:val="Normal"/>
    <w:uiPriority w:val="35"/>
    <w:unhideWhenUsed/>
    <w:qFormat/>
    <w:rsid w:val="00E455E8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lev">
    <w:name w:val="Strong"/>
    <w:basedOn w:val="Policepardfaut"/>
    <w:uiPriority w:val="22"/>
    <w:qFormat/>
    <w:rsid w:val="006755FA"/>
    <w:rPr>
      <w:b/>
      <w:bCs/>
    </w:rPr>
  </w:style>
  <w:style w:type="character" w:styleId="Mentionnonrsolue">
    <w:name w:val="Unresolved Mention"/>
    <w:basedOn w:val="Policepardfaut"/>
    <w:uiPriority w:val="99"/>
    <w:semiHidden/>
    <w:unhideWhenUsed/>
    <w:rsid w:val="003770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900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catechese-par-la-parole.catholique.fr/images/collectionporteparole/05_se_relever/enfance/Rep%C3%A8re_Raconter_la_mort_de_J%C3%A9sus.pdf" TargetMode="External"/><Relationship Id="rId18" Type="http://schemas.openxmlformats.org/officeDocument/2006/relationships/image" Target="media/image8.jpeg"/><Relationship Id="rId3" Type="http://schemas.openxmlformats.org/officeDocument/2006/relationships/styles" Target="styles.xml"/><Relationship Id="rId21" Type="http://schemas.openxmlformats.org/officeDocument/2006/relationships/hyperlink" Target="https://drive.google.com/file/d/1ysIj_coWdQL20kAMuxDRuSfmS8eHQGBv/view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7.jpeg"/><Relationship Id="rId2" Type="http://schemas.openxmlformats.org/officeDocument/2006/relationships/numbering" Target="numbering.xml"/><Relationship Id="rId16" Type="http://schemas.openxmlformats.org/officeDocument/2006/relationships/image" Target="media/image6.jpeg"/><Relationship Id="rId20" Type="http://schemas.openxmlformats.org/officeDocument/2006/relationships/image" Target="media/image10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atechese-par-la-parole.catholique.fr/paul-quatre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23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openxmlformats.org/officeDocument/2006/relationships/image" Target="media/image9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drive.google.com/file/d/15O1tGMet3L7vQD-hehuSoHRuSy35tEKE/view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8DA90E-BD04-45D0-8C22-E000955122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4</Pages>
  <Words>1575</Words>
  <Characters>8665</Characters>
  <Application>Microsoft Office Word</Application>
  <DocSecurity>0</DocSecurity>
  <Lines>72</Lines>
  <Paragraphs>20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PROPRIETAIRE</dc:creator>
  <cp:lastModifiedBy>odile theiller</cp:lastModifiedBy>
  <cp:revision>40</cp:revision>
  <dcterms:created xsi:type="dcterms:W3CDTF">2023-07-06T12:36:00Z</dcterms:created>
  <dcterms:modified xsi:type="dcterms:W3CDTF">2023-07-15T08:40:00Z</dcterms:modified>
</cp:coreProperties>
</file>